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067B" w:rsidRPr="0080141B" w:rsidRDefault="00CE067B" w:rsidP="00CE067B">
      <w:pPr>
        <w:adjustRightInd w:val="0"/>
        <w:snapToGrid w:val="0"/>
        <w:spacing w:before="120" w:after="120" w:line="240" w:lineRule="atLeast"/>
        <w:jc w:val="center"/>
        <w:rPr>
          <w:rFonts w:ascii="宋体" w:eastAsia="宋体" w:hAnsi="宋体"/>
          <w:b/>
          <w:sz w:val="44"/>
          <w:szCs w:val="44"/>
        </w:rPr>
      </w:pPr>
      <w:r w:rsidRPr="0080141B">
        <w:rPr>
          <w:rFonts w:ascii="宋体" w:eastAsia="宋体" w:hAnsi="宋体" w:hint="eastAsia"/>
          <w:b/>
          <w:sz w:val="44"/>
          <w:szCs w:val="44"/>
        </w:rPr>
        <w:t>中国</w:t>
      </w:r>
      <w:r w:rsidR="00DD4477">
        <w:rPr>
          <w:rFonts w:ascii="宋体" w:eastAsia="宋体" w:hAnsi="宋体" w:hint="eastAsia"/>
          <w:b/>
          <w:sz w:val="44"/>
          <w:szCs w:val="44"/>
        </w:rPr>
        <w:t>农业节水和农村供水技术</w:t>
      </w:r>
      <w:r>
        <w:rPr>
          <w:rFonts w:ascii="宋体" w:eastAsia="宋体" w:hAnsi="宋体" w:hint="eastAsia"/>
          <w:b/>
          <w:sz w:val="44"/>
          <w:szCs w:val="44"/>
        </w:rPr>
        <w:t>协</w:t>
      </w:r>
      <w:r w:rsidRPr="0080141B">
        <w:rPr>
          <w:rFonts w:ascii="宋体" w:eastAsia="宋体" w:hAnsi="宋体" w:hint="eastAsia"/>
          <w:b/>
          <w:sz w:val="44"/>
          <w:szCs w:val="44"/>
        </w:rPr>
        <w:t>会</w:t>
      </w:r>
      <w:r>
        <w:rPr>
          <w:rFonts w:ascii="宋体" w:eastAsia="宋体" w:hAnsi="宋体" w:hint="eastAsia"/>
          <w:b/>
          <w:sz w:val="44"/>
          <w:szCs w:val="44"/>
        </w:rPr>
        <w:t>团体</w:t>
      </w:r>
      <w:r w:rsidRPr="0080141B">
        <w:rPr>
          <w:rFonts w:ascii="宋体" w:eastAsia="宋体" w:hAnsi="宋体" w:hint="eastAsia"/>
          <w:b/>
          <w:sz w:val="44"/>
          <w:szCs w:val="44"/>
        </w:rPr>
        <w:t>标准</w:t>
      </w:r>
      <w:r w:rsidRPr="00B41CF1">
        <w:rPr>
          <w:rFonts w:ascii="宋体" w:eastAsia="宋体" w:hAnsi="宋体" w:hint="eastAsia"/>
          <w:b/>
          <w:sz w:val="44"/>
          <w:szCs w:val="44"/>
        </w:rPr>
        <w:t>公开征求意见表</w:t>
      </w:r>
    </w:p>
    <w:p w:rsidR="00CE067B" w:rsidRDefault="00CE067B" w:rsidP="00CE067B">
      <w:pPr>
        <w:snapToGrid w:val="0"/>
        <w:spacing w:line="40" w:lineRule="exact"/>
      </w:pPr>
    </w:p>
    <w:p w:rsidR="00CE067B" w:rsidRPr="006240C7" w:rsidRDefault="006240C7" w:rsidP="00827A73">
      <w:pPr>
        <w:adjustRightInd w:val="0"/>
        <w:snapToGrid w:val="0"/>
        <w:spacing w:afterLines="50" w:after="156" w:line="240" w:lineRule="atLeast"/>
        <w:rPr>
          <w:rFonts w:ascii="黑体" w:eastAsia="黑体" w:hAnsi="黑体"/>
          <w:spacing w:val="-6"/>
          <w:szCs w:val="24"/>
          <w:u w:val="single"/>
        </w:rPr>
      </w:pPr>
      <w:r w:rsidRPr="00B77163">
        <w:rPr>
          <w:rFonts w:ascii="黑体" w:eastAsia="黑体" w:hAnsi="黑体" w:hint="eastAsia"/>
          <w:spacing w:val="-6"/>
          <w:szCs w:val="24"/>
        </w:rPr>
        <w:t>单位名称：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          </w:t>
      </w:r>
      <w:r>
        <w:rPr>
          <w:rFonts w:ascii="黑体" w:eastAsia="黑体" w:hAnsi="黑体" w:hint="eastAsia"/>
          <w:spacing w:val="-6"/>
          <w:szCs w:val="24"/>
        </w:rPr>
        <w:t>专家</w:t>
      </w:r>
      <w:r w:rsidRPr="00B77163">
        <w:rPr>
          <w:rFonts w:ascii="黑体" w:eastAsia="黑体" w:hAnsi="黑体" w:hint="eastAsia"/>
          <w:spacing w:val="-6"/>
          <w:szCs w:val="24"/>
        </w:rPr>
        <w:t>姓名：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>
        <w:rPr>
          <w:rFonts w:ascii="黑体" w:eastAsia="黑体" w:hAnsi="黑体" w:hint="eastAsia"/>
          <w:spacing w:val="-6"/>
          <w:szCs w:val="24"/>
        </w:rPr>
        <w:t>手机：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</w:t>
      </w:r>
      <w:r w:rsidRPr="00B77163">
        <w:rPr>
          <w:rFonts w:ascii="黑体" w:eastAsia="黑体" w:hAnsi="黑体" w:hint="eastAsia"/>
          <w:spacing w:val="-6"/>
          <w:szCs w:val="24"/>
        </w:rPr>
        <w:t>邮箱：</w:t>
      </w:r>
      <w:r>
        <w:rPr>
          <w:rFonts w:ascii="黑体" w:eastAsia="黑体" w:hAnsi="黑体" w:hint="eastAsia"/>
          <w:spacing w:val="-6"/>
          <w:szCs w:val="24"/>
          <w:u w:val="single"/>
        </w:rPr>
        <w:t xml:space="preserve">            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4"/>
        <w:gridCol w:w="1153"/>
        <w:gridCol w:w="6677"/>
        <w:gridCol w:w="5478"/>
        <w:gridCol w:w="1638"/>
      </w:tblGrid>
      <w:tr w:rsidR="00CE067B" w:rsidRPr="00230BE2" w:rsidTr="00EA109F">
        <w:trPr>
          <w:trHeight w:val="368"/>
          <w:jc w:val="center"/>
        </w:trPr>
        <w:tc>
          <w:tcPr>
            <w:tcW w:w="15510" w:type="dxa"/>
            <w:gridSpan w:val="5"/>
            <w:vAlign w:val="bottom"/>
          </w:tcPr>
          <w:p w:rsidR="00CE067B" w:rsidRPr="00230BE2" w:rsidRDefault="00CE067B" w:rsidP="000C61B1">
            <w:pPr>
              <w:snapToGrid w:val="0"/>
              <w:spacing w:beforeLines="50" w:before="156" w:afterLines="50" w:after="156"/>
              <w:jc w:val="left"/>
              <w:rPr>
                <w:rFonts w:ascii="仿宋_GB2312"/>
                <w:b/>
                <w:sz w:val="21"/>
                <w:szCs w:val="21"/>
                <w:lang w:bidi="en-US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标准名称：</w:t>
            </w:r>
            <w:r w:rsidR="00F63B37" w:rsidRPr="00F63B37">
              <w:rPr>
                <w:rFonts w:ascii="仿宋_GB2312"/>
                <w:b/>
                <w:sz w:val="21"/>
                <w:szCs w:val="21"/>
              </w:rPr>
              <w:t>《</w:t>
            </w:r>
            <w:r w:rsidR="00F63B37" w:rsidRPr="00F63B37">
              <w:rPr>
                <w:rFonts w:ascii="仿宋_GB2312" w:hint="eastAsia"/>
                <w:b/>
                <w:sz w:val="21"/>
                <w:szCs w:val="21"/>
              </w:rPr>
              <w:t>河网地区小型灌溉泵站以电折水技术规程</w:t>
            </w:r>
            <w:r w:rsidR="00F63B37" w:rsidRPr="00F63B37">
              <w:rPr>
                <w:rFonts w:ascii="仿宋_GB2312"/>
                <w:b/>
                <w:sz w:val="21"/>
                <w:szCs w:val="21"/>
              </w:rPr>
              <w:t>（征求意见稿）》</w:t>
            </w:r>
          </w:p>
        </w:tc>
      </w:tr>
      <w:tr w:rsidR="0091218C" w:rsidRPr="00230BE2" w:rsidTr="0091218C">
        <w:trPr>
          <w:trHeight w:val="1341"/>
          <w:tblHeader/>
          <w:jc w:val="center"/>
        </w:trPr>
        <w:tc>
          <w:tcPr>
            <w:tcW w:w="1717" w:type="dxa"/>
            <w:gridSpan w:val="2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>
              <w:rPr>
                <w:rFonts w:ascii="仿宋_GB2312" w:hint="eastAsia"/>
                <w:b/>
                <w:sz w:val="21"/>
                <w:szCs w:val="21"/>
              </w:rPr>
              <w:t>总体修改意见</w:t>
            </w:r>
          </w:p>
        </w:tc>
        <w:tc>
          <w:tcPr>
            <w:tcW w:w="13793" w:type="dxa"/>
            <w:gridSpan w:val="3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</w:p>
        </w:tc>
      </w:tr>
      <w:tr w:rsidR="0091218C" w:rsidRPr="00230BE2" w:rsidTr="0091218C">
        <w:trPr>
          <w:trHeight w:val="368"/>
          <w:tblHeader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EA109F">
            <w:pPr>
              <w:snapToGrid w:val="0"/>
              <w:ind w:left="-78" w:right="-72"/>
              <w:jc w:val="center"/>
              <w:rPr>
                <w:rFonts w:ascii="仿宋_GB2312"/>
                <w:b/>
                <w:spacing w:val="-20"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pacing w:val="-20"/>
                <w:sz w:val="21"/>
                <w:szCs w:val="21"/>
              </w:rPr>
              <w:t>序号</w:t>
            </w:r>
          </w:p>
        </w:tc>
        <w:tc>
          <w:tcPr>
            <w:tcW w:w="1153" w:type="dxa"/>
            <w:vAlign w:val="center"/>
          </w:tcPr>
          <w:p w:rsidR="0091218C" w:rsidRPr="00230BE2" w:rsidRDefault="0091218C" w:rsidP="0091218C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proofErr w:type="gramStart"/>
            <w:r>
              <w:rPr>
                <w:rFonts w:ascii="仿宋_GB2312" w:hint="eastAsia"/>
                <w:b/>
                <w:sz w:val="21"/>
                <w:szCs w:val="21"/>
              </w:rPr>
              <w:t>章条号</w:t>
            </w:r>
            <w:proofErr w:type="gramEnd"/>
          </w:p>
        </w:tc>
        <w:tc>
          <w:tcPr>
            <w:tcW w:w="6677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需修改的内容及修改理由</w:t>
            </w:r>
          </w:p>
        </w:tc>
        <w:tc>
          <w:tcPr>
            <w:tcW w:w="5478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建议修改为</w:t>
            </w:r>
          </w:p>
        </w:tc>
        <w:tc>
          <w:tcPr>
            <w:tcW w:w="1638" w:type="dxa"/>
            <w:vAlign w:val="center"/>
          </w:tcPr>
          <w:p w:rsidR="0091218C" w:rsidRPr="00230BE2" w:rsidRDefault="0091218C" w:rsidP="00EA109F">
            <w:pPr>
              <w:snapToGrid w:val="0"/>
              <w:jc w:val="center"/>
              <w:rPr>
                <w:rFonts w:ascii="仿宋_GB2312"/>
                <w:b/>
                <w:sz w:val="21"/>
                <w:szCs w:val="21"/>
              </w:rPr>
            </w:pPr>
            <w:r w:rsidRPr="00230BE2">
              <w:rPr>
                <w:rFonts w:ascii="仿宋_GB2312" w:hint="eastAsia"/>
                <w:b/>
                <w:sz w:val="21"/>
                <w:szCs w:val="21"/>
              </w:rPr>
              <w:t>备注</w:t>
            </w: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FF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color w:val="000000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8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3D07EE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3D07EE" w:rsidRPr="00230BE2" w:rsidRDefault="003D07EE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3D07EE" w:rsidRPr="00230BE2" w:rsidRDefault="003D07EE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91218C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91218C" w:rsidRPr="00230BE2" w:rsidRDefault="0091218C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91218C" w:rsidRPr="00230BE2" w:rsidRDefault="0091218C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  <w:tr w:rsidR="00C91CB1" w:rsidRPr="00230BE2" w:rsidTr="0091218C">
        <w:trPr>
          <w:cantSplit/>
          <w:trHeight w:val="369"/>
          <w:jc w:val="center"/>
        </w:trPr>
        <w:tc>
          <w:tcPr>
            <w:tcW w:w="564" w:type="dxa"/>
            <w:vAlign w:val="center"/>
          </w:tcPr>
          <w:p w:rsidR="00C91CB1" w:rsidRPr="00230BE2" w:rsidRDefault="00C91CB1" w:rsidP="00827A73">
            <w:pPr>
              <w:numPr>
                <w:ilvl w:val="0"/>
                <w:numId w:val="1"/>
              </w:numPr>
              <w:adjustRightInd w:val="0"/>
              <w:snapToGrid w:val="0"/>
              <w:spacing w:beforeLines="10" w:before="31" w:afterLines="10" w:after="31" w:line="180" w:lineRule="atLeast"/>
              <w:ind w:right="-90"/>
              <w:jc w:val="center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1153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6677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pacing w:val="-4"/>
                <w:sz w:val="21"/>
                <w:szCs w:val="21"/>
              </w:rPr>
            </w:pPr>
          </w:p>
        </w:tc>
        <w:tc>
          <w:tcPr>
            <w:tcW w:w="5478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18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  <w:tc>
          <w:tcPr>
            <w:tcW w:w="1638" w:type="dxa"/>
            <w:vAlign w:val="center"/>
          </w:tcPr>
          <w:p w:rsidR="00C91CB1" w:rsidRPr="00230BE2" w:rsidRDefault="00C91CB1" w:rsidP="00827A73">
            <w:pPr>
              <w:adjustRightInd w:val="0"/>
              <w:snapToGrid w:val="0"/>
              <w:spacing w:beforeLines="10" w:before="31" w:afterLines="10" w:after="31" w:line="240" w:lineRule="atLeast"/>
              <w:ind w:left="-60" w:right="-51"/>
              <w:rPr>
                <w:rFonts w:ascii="仿宋_GB2312"/>
                <w:sz w:val="21"/>
                <w:szCs w:val="21"/>
              </w:rPr>
            </w:pPr>
          </w:p>
        </w:tc>
      </w:tr>
    </w:tbl>
    <w:p w:rsidR="00EA109F" w:rsidRPr="005F138E" w:rsidRDefault="00CE067B">
      <w:pPr>
        <w:rPr>
          <w:rFonts w:asciiTheme="minorEastAsia" w:eastAsiaTheme="minorEastAsia" w:hAnsiTheme="minorEastAsia"/>
          <w:b/>
          <w:szCs w:val="24"/>
        </w:rPr>
      </w:pPr>
      <w:r w:rsidRPr="005F138E">
        <w:rPr>
          <w:rFonts w:asciiTheme="minorEastAsia" w:eastAsiaTheme="minorEastAsia" w:hAnsiTheme="minorEastAsia" w:hint="eastAsia"/>
          <w:b/>
          <w:szCs w:val="24"/>
        </w:rPr>
        <w:t>注：请将此表</w:t>
      </w:r>
      <w:r w:rsidR="00B54D10" w:rsidRPr="005F138E">
        <w:rPr>
          <w:rFonts w:asciiTheme="minorEastAsia" w:eastAsiaTheme="minorEastAsia" w:hAnsiTheme="minorEastAsia" w:hint="eastAsia"/>
          <w:b/>
          <w:szCs w:val="24"/>
        </w:rPr>
        <w:t>填写完整盖章后</w:t>
      </w:r>
      <w:r w:rsidRPr="005F138E">
        <w:rPr>
          <w:rFonts w:asciiTheme="minorEastAsia" w:eastAsiaTheme="minorEastAsia" w:hAnsiTheme="minorEastAsia" w:hint="eastAsia"/>
          <w:b/>
          <w:szCs w:val="24"/>
        </w:rPr>
        <w:t xml:space="preserve">反馈至 </w:t>
      </w:r>
      <w:r w:rsidR="003C510D" w:rsidRPr="003C510D">
        <w:rPr>
          <w:rFonts w:asciiTheme="minorEastAsia" w:eastAsiaTheme="minorEastAsia" w:hAnsiTheme="minorEastAsia"/>
          <w:b/>
          <w:szCs w:val="24"/>
        </w:rPr>
        <w:t>598085388@qq.com</w:t>
      </w:r>
      <w:bookmarkStart w:id="0" w:name="_GoBack"/>
      <w:bookmarkEnd w:id="0"/>
    </w:p>
    <w:sectPr w:rsidR="00EA109F" w:rsidRPr="005F138E" w:rsidSect="00EA109F">
      <w:headerReference w:type="default" r:id="rId7"/>
      <w:pgSz w:w="16838" w:h="11906" w:orient="landscape" w:code="9"/>
      <w:pgMar w:top="777" w:right="680" w:bottom="1134" w:left="680" w:header="0" w:footer="73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CE4" w:rsidRDefault="00EA3CE4" w:rsidP="00CE067B">
      <w:r>
        <w:separator/>
      </w:r>
    </w:p>
  </w:endnote>
  <w:endnote w:type="continuationSeparator" w:id="0">
    <w:p w:rsidR="00EA3CE4" w:rsidRDefault="00EA3CE4" w:rsidP="00CE06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CE4" w:rsidRDefault="00EA3CE4" w:rsidP="00CE067B">
      <w:r>
        <w:separator/>
      </w:r>
    </w:p>
  </w:footnote>
  <w:footnote w:type="continuationSeparator" w:id="0">
    <w:p w:rsidR="00EA3CE4" w:rsidRDefault="00EA3CE4" w:rsidP="00CE06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109F" w:rsidRDefault="00EA109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3D1F45"/>
    <w:multiLevelType w:val="multilevel"/>
    <w:tmpl w:val="D3A027FC"/>
    <w:lvl w:ilvl="0">
      <w:start w:val="1"/>
      <w:numFmt w:val="decimal"/>
      <w:suff w:val="nothing"/>
      <w:lvlText w:val="%1"/>
      <w:lvlJc w:val="left"/>
      <w:pPr>
        <w:ind w:left="342" w:hanging="420"/>
      </w:pPr>
      <w:rPr>
        <w:rFonts w:hint="eastAsia"/>
      </w:rPr>
    </w:lvl>
    <w:lvl w:ilvl="1">
      <w:start w:val="1"/>
      <w:numFmt w:val="decimal"/>
      <w:lvlText w:val="%2"/>
      <w:lvlJc w:val="left"/>
      <w:pPr>
        <w:tabs>
          <w:tab w:val="num" w:pos="762"/>
        </w:tabs>
        <w:ind w:left="762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182"/>
        </w:tabs>
        <w:ind w:left="1182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02"/>
        </w:tabs>
        <w:ind w:left="1602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022"/>
        </w:tabs>
        <w:ind w:left="2022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442"/>
        </w:tabs>
        <w:ind w:left="2442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862"/>
        </w:tabs>
        <w:ind w:left="2862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282"/>
        </w:tabs>
        <w:ind w:left="3282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02"/>
        </w:tabs>
        <w:ind w:left="3702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67B"/>
    <w:rsid w:val="00020BA4"/>
    <w:rsid w:val="000C61B1"/>
    <w:rsid w:val="0012737E"/>
    <w:rsid w:val="00191617"/>
    <w:rsid w:val="00230268"/>
    <w:rsid w:val="00236EC5"/>
    <w:rsid w:val="00240891"/>
    <w:rsid w:val="00303695"/>
    <w:rsid w:val="003C510D"/>
    <w:rsid w:val="003D07EE"/>
    <w:rsid w:val="00452B3E"/>
    <w:rsid w:val="005F138E"/>
    <w:rsid w:val="006240C7"/>
    <w:rsid w:val="006358EB"/>
    <w:rsid w:val="00740C15"/>
    <w:rsid w:val="007C0215"/>
    <w:rsid w:val="007D1EED"/>
    <w:rsid w:val="00827A73"/>
    <w:rsid w:val="008C0804"/>
    <w:rsid w:val="0091218C"/>
    <w:rsid w:val="009A2BDE"/>
    <w:rsid w:val="009A3F05"/>
    <w:rsid w:val="009E3992"/>
    <w:rsid w:val="00A755C9"/>
    <w:rsid w:val="00AA744C"/>
    <w:rsid w:val="00AC714D"/>
    <w:rsid w:val="00B54D10"/>
    <w:rsid w:val="00BE4824"/>
    <w:rsid w:val="00C775D4"/>
    <w:rsid w:val="00C91CB1"/>
    <w:rsid w:val="00CE067B"/>
    <w:rsid w:val="00D724BA"/>
    <w:rsid w:val="00DD4477"/>
    <w:rsid w:val="00DF4F70"/>
    <w:rsid w:val="00E35C85"/>
    <w:rsid w:val="00E56FC7"/>
    <w:rsid w:val="00EA109F"/>
    <w:rsid w:val="00EA3CE4"/>
    <w:rsid w:val="00EF2D6E"/>
    <w:rsid w:val="00F2769F"/>
    <w:rsid w:val="00F63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6DBC59"/>
  <w15:docId w15:val="{7D7CE373-5DB6-42C7-B2DF-76FA80803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67B"/>
    <w:pPr>
      <w:widowControl w:val="0"/>
      <w:jc w:val="both"/>
    </w:pPr>
    <w:rPr>
      <w:rFonts w:ascii="Arial Narrow" w:eastAsia="仿宋_GB2312" w:hAnsi="Arial Narrow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CE06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CE067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E06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E067B"/>
    <w:rPr>
      <w:sz w:val="18"/>
      <w:szCs w:val="18"/>
    </w:rPr>
  </w:style>
  <w:style w:type="character" w:styleId="a7">
    <w:name w:val="Hyperlink"/>
    <w:basedOn w:val="a0"/>
    <w:uiPriority w:val="99"/>
    <w:unhideWhenUsed/>
    <w:rsid w:val="0012737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</dc:creator>
  <cp:keywords/>
  <dc:description/>
  <cp:lastModifiedBy>Windows 用户</cp:lastModifiedBy>
  <cp:revision>7</cp:revision>
  <dcterms:created xsi:type="dcterms:W3CDTF">2024-07-18T07:36:00Z</dcterms:created>
  <dcterms:modified xsi:type="dcterms:W3CDTF">2024-09-12T06:41:00Z</dcterms:modified>
</cp:coreProperties>
</file>