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AEFB21" w14:textId="77777777" w:rsidR="00932B10" w:rsidRPr="000745FC" w:rsidRDefault="00932B10">
      <w:pPr>
        <w:pStyle w:val="Default"/>
        <w:rPr>
          <w:color w:val="000000" w:themeColor="text1"/>
        </w:rPr>
      </w:pPr>
    </w:p>
    <w:p w14:paraId="17E4E2B4" w14:textId="77777777" w:rsidR="00932B10" w:rsidRPr="000745FC" w:rsidRDefault="00952DCA">
      <w:pPr>
        <w:jc w:val="center"/>
        <w:rPr>
          <w:rFonts w:ascii="黑体" w:eastAsia="黑体" w:hAnsi="黑体"/>
          <w:color w:val="000000" w:themeColor="text1"/>
          <w:sz w:val="44"/>
          <w:szCs w:val="44"/>
        </w:rPr>
      </w:pPr>
      <w:r w:rsidRPr="000745FC">
        <w:rPr>
          <w:rFonts w:ascii="黑体" w:eastAsia="黑体" w:hAnsi="黑体" w:hint="eastAsia"/>
          <w:color w:val="000000" w:themeColor="text1"/>
          <w:sz w:val="72"/>
          <w:szCs w:val="72"/>
        </w:rPr>
        <w:t>团体标准</w:t>
      </w:r>
    </w:p>
    <w:p w14:paraId="42D9D255" w14:textId="77777777" w:rsidR="00932B10" w:rsidRPr="000745FC" w:rsidRDefault="00932B10">
      <w:pPr>
        <w:jc w:val="center"/>
        <w:rPr>
          <w:rFonts w:eastAsia="宋体-18030"/>
          <w:color w:val="000000" w:themeColor="text1"/>
          <w:sz w:val="44"/>
          <w:szCs w:val="44"/>
        </w:rPr>
      </w:pPr>
    </w:p>
    <w:p w14:paraId="3966D089" w14:textId="77777777" w:rsidR="00932B10" w:rsidRPr="000745FC" w:rsidRDefault="00952DCA">
      <w:pPr>
        <w:wordWrap w:val="0"/>
        <w:ind w:firstLine="480"/>
        <w:jc w:val="right"/>
        <w:rPr>
          <w:rFonts w:eastAsiaTheme="minorEastAsia"/>
          <w:b/>
          <w:bCs/>
          <w:snapToGrid/>
          <w:color w:val="000000" w:themeColor="text1"/>
          <w:sz w:val="28"/>
          <w:szCs w:val="28"/>
        </w:rPr>
      </w:pPr>
      <w:r w:rsidRPr="000745FC">
        <w:rPr>
          <w:rFonts w:eastAsiaTheme="minorEastAsia"/>
          <w:b/>
          <w:bCs/>
          <w:snapToGrid/>
          <w:color w:val="000000" w:themeColor="text1"/>
          <w:sz w:val="28"/>
          <w:szCs w:val="28"/>
        </w:rPr>
        <w:t>T/—202</w:t>
      </w:r>
      <w:r w:rsidRPr="000745FC">
        <w:rPr>
          <w:rFonts w:eastAsiaTheme="minorEastAsia" w:hint="eastAsia"/>
          <w:b/>
          <w:bCs/>
          <w:snapToGrid/>
          <w:color w:val="000000" w:themeColor="text1"/>
          <w:sz w:val="28"/>
          <w:szCs w:val="28"/>
        </w:rPr>
        <w:t>1</w:t>
      </w:r>
    </w:p>
    <w:p w14:paraId="385AE073" w14:textId="77777777" w:rsidR="00932B10" w:rsidRPr="000745FC" w:rsidRDefault="00932B10">
      <w:pPr>
        <w:ind w:right="-52"/>
        <w:rPr>
          <w:rFonts w:eastAsia="宋体-18030"/>
          <w:color w:val="000000" w:themeColor="text1"/>
          <w:sz w:val="44"/>
          <w:szCs w:val="44"/>
        </w:rPr>
      </w:pPr>
    </w:p>
    <w:p w14:paraId="11617CF6" w14:textId="77777777" w:rsidR="00932B10" w:rsidRPr="000745FC" w:rsidRDefault="00932B10">
      <w:pPr>
        <w:jc w:val="center"/>
        <w:rPr>
          <w:rFonts w:eastAsia="宋体-18030"/>
          <w:color w:val="000000" w:themeColor="text1"/>
          <w:sz w:val="44"/>
          <w:szCs w:val="44"/>
        </w:rPr>
      </w:pPr>
    </w:p>
    <w:p w14:paraId="6403B365" w14:textId="2776B070" w:rsidR="00932B10" w:rsidRPr="000745FC" w:rsidRDefault="00952DCA">
      <w:pPr>
        <w:jc w:val="center"/>
        <w:rPr>
          <w:rFonts w:ascii="黑体" w:eastAsia="黑体" w:hAnsi="黑体"/>
          <w:color w:val="000000" w:themeColor="text1"/>
          <w:sz w:val="44"/>
          <w:szCs w:val="44"/>
        </w:rPr>
      </w:pPr>
      <w:r w:rsidRPr="000745FC">
        <w:rPr>
          <w:rFonts w:ascii="黑体" w:eastAsia="黑体" w:hAnsi="黑体" w:hint="eastAsia"/>
          <w:color w:val="000000" w:themeColor="text1"/>
          <w:sz w:val="44"/>
          <w:szCs w:val="44"/>
        </w:rPr>
        <w:t>农业</w:t>
      </w:r>
      <w:r w:rsidRPr="000745FC">
        <w:rPr>
          <w:rFonts w:ascii="黑体" w:eastAsia="黑体" w:hAnsi="黑体"/>
          <w:color w:val="000000" w:themeColor="text1"/>
          <w:sz w:val="44"/>
          <w:szCs w:val="44"/>
        </w:rPr>
        <w:t>用水</w:t>
      </w:r>
      <w:r w:rsidRPr="000745FC">
        <w:rPr>
          <w:rFonts w:ascii="黑体" w:eastAsia="黑体" w:hAnsi="黑体" w:hint="eastAsia"/>
          <w:color w:val="000000" w:themeColor="text1"/>
          <w:sz w:val="44"/>
          <w:szCs w:val="44"/>
        </w:rPr>
        <w:t>量监测</w:t>
      </w:r>
      <w:r w:rsidRPr="000745FC">
        <w:rPr>
          <w:rFonts w:ascii="黑体" w:eastAsia="黑体" w:hAnsi="黑体"/>
          <w:color w:val="000000" w:themeColor="text1"/>
          <w:sz w:val="44"/>
          <w:szCs w:val="44"/>
        </w:rPr>
        <w:t>评价导则</w:t>
      </w:r>
      <w:r w:rsidR="00904A16">
        <w:rPr>
          <w:rFonts w:ascii="黑体" w:eastAsia="黑体" w:hAnsi="黑体" w:hint="eastAsia"/>
          <w:color w:val="000000" w:themeColor="text1"/>
          <w:sz w:val="44"/>
          <w:szCs w:val="44"/>
        </w:rPr>
        <w:t>（征求意见稿</w:t>
      </w:r>
      <w:bookmarkStart w:id="0" w:name="_GoBack"/>
      <w:bookmarkEnd w:id="0"/>
      <w:r w:rsidR="00904A16">
        <w:rPr>
          <w:rFonts w:ascii="黑体" w:eastAsia="黑体" w:hAnsi="黑体" w:hint="eastAsia"/>
          <w:color w:val="000000" w:themeColor="text1"/>
          <w:sz w:val="44"/>
          <w:szCs w:val="44"/>
        </w:rPr>
        <w:t>）</w:t>
      </w:r>
    </w:p>
    <w:p w14:paraId="7D061536" w14:textId="77777777" w:rsidR="00932B10" w:rsidRPr="000745FC" w:rsidRDefault="00932B10">
      <w:pPr>
        <w:jc w:val="center"/>
        <w:rPr>
          <w:rFonts w:ascii="黑体" w:eastAsia="黑体" w:hAnsi="黑体"/>
          <w:color w:val="000000" w:themeColor="text1"/>
          <w:sz w:val="44"/>
          <w:szCs w:val="44"/>
        </w:rPr>
      </w:pPr>
    </w:p>
    <w:p w14:paraId="6D68AB8E" w14:textId="77777777" w:rsidR="00932B10" w:rsidRPr="000745FC" w:rsidRDefault="00932B10">
      <w:pPr>
        <w:jc w:val="center"/>
        <w:rPr>
          <w:rFonts w:ascii="宋体" w:eastAsia="宋体" w:hAnsi="宋体"/>
          <w:b/>
          <w:color w:val="000000" w:themeColor="text1"/>
          <w:sz w:val="36"/>
          <w:szCs w:val="44"/>
        </w:rPr>
      </w:pPr>
    </w:p>
    <w:p w14:paraId="638A5900" w14:textId="77777777" w:rsidR="00932B10" w:rsidRPr="000745FC" w:rsidRDefault="00932B10">
      <w:pPr>
        <w:widowControl w:val="0"/>
        <w:autoSpaceDE w:val="0"/>
        <w:autoSpaceDN w:val="0"/>
        <w:snapToGrid/>
        <w:rPr>
          <w:rFonts w:ascii="黑体" w:eastAsiaTheme="minorEastAsia" w:hAnsi="黑体" w:cs="黑体"/>
          <w:snapToGrid/>
          <w:color w:val="000000" w:themeColor="text1"/>
        </w:rPr>
      </w:pPr>
    </w:p>
    <w:p w14:paraId="4D853CED" w14:textId="77777777" w:rsidR="00932B10" w:rsidRPr="000745FC" w:rsidRDefault="00952DCA">
      <w:pPr>
        <w:jc w:val="center"/>
        <w:rPr>
          <w:rFonts w:eastAsia="宋体"/>
          <w:b/>
          <w:color w:val="000000" w:themeColor="text1"/>
          <w:sz w:val="36"/>
          <w:szCs w:val="44"/>
        </w:rPr>
      </w:pPr>
      <w:r w:rsidRPr="000745FC">
        <w:rPr>
          <w:rFonts w:eastAsiaTheme="minorEastAsia"/>
          <w:b/>
          <w:snapToGrid/>
          <w:color w:val="000000" w:themeColor="text1"/>
          <w:sz w:val="30"/>
          <w:szCs w:val="30"/>
        </w:rPr>
        <w:t>Guidelines for Evaluation</w:t>
      </w:r>
      <w:r w:rsidRPr="000745FC">
        <w:rPr>
          <w:rFonts w:eastAsiaTheme="minorEastAsia" w:hint="eastAsia"/>
          <w:b/>
          <w:snapToGrid/>
          <w:color w:val="000000" w:themeColor="text1"/>
          <w:sz w:val="30"/>
          <w:szCs w:val="30"/>
        </w:rPr>
        <w:t>and Monitoring</w:t>
      </w:r>
      <w:r w:rsidRPr="000745FC">
        <w:rPr>
          <w:rFonts w:eastAsiaTheme="minorEastAsia"/>
          <w:b/>
          <w:snapToGrid/>
          <w:color w:val="000000" w:themeColor="text1"/>
          <w:sz w:val="30"/>
          <w:szCs w:val="30"/>
        </w:rPr>
        <w:t xml:space="preserve"> of Agricultural Water Use</w:t>
      </w:r>
    </w:p>
    <w:p w14:paraId="0B7F2778" w14:textId="073F6C1B" w:rsidR="00932B10" w:rsidRPr="000745FC" w:rsidRDefault="00932B10">
      <w:pPr>
        <w:jc w:val="center"/>
        <w:rPr>
          <w:rFonts w:eastAsia="宋体-18030"/>
          <w:color w:val="000000" w:themeColor="text1"/>
          <w:sz w:val="44"/>
          <w:szCs w:val="44"/>
        </w:rPr>
      </w:pPr>
    </w:p>
    <w:p w14:paraId="2722FA50" w14:textId="03E992E0" w:rsidR="000745FC" w:rsidRPr="000745FC" w:rsidRDefault="000745FC">
      <w:pPr>
        <w:jc w:val="center"/>
        <w:rPr>
          <w:rFonts w:eastAsia="宋体-18030"/>
          <w:color w:val="000000" w:themeColor="text1"/>
          <w:sz w:val="44"/>
          <w:szCs w:val="44"/>
        </w:rPr>
      </w:pPr>
    </w:p>
    <w:p w14:paraId="32B45D9D" w14:textId="4C781964" w:rsidR="000745FC" w:rsidRPr="000745FC" w:rsidRDefault="000745FC">
      <w:pPr>
        <w:jc w:val="center"/>
        <w:rPr>
          <w:rFonts w:eastAsia="宋体-18030"/>
          <w:color w:val="000000" w:themeColor="text1"/>
          <w:sz w:val="44"/>
          <w:szCs w:val="44"/>
        </w:rPr>
      </w:pPr>
    </w:p>
    <w:p w14:paraId="3672E480" w14:textId="70B4CDCD" w:rsidR="000745FC" w:rsidRPr="000745FC" w:rsidRDefault="000745FC">
      <w:pPr>
        <w:jc w:val="center"/>
        <w:rPr>
          <w:rFonts w:eastAsia="宋体-18030"/>
          <w:color w:val="000000" w:themeColor="text1"/>
          <w:sz w:val="44"/>
          <w:szCs w:val="44"/>
        </w:rPr>
      </w:pPr>
    </w:p>
    <w:p w14:paraId="6348205D" w14:textId="610E8964" w:rsidR="000745FC" w:rsidRPr="000745FC" w:rsidRDefault="000745FC">
      <w:pPr>
        <w:jc w:val="center"/>
        <w:rPr>
          <w:rFonts w:eastAsia="宋体-18030"/>
          <w:color w:val="000000" w:themeColor="text1"/>
          <w:sz w:val="44"/>
          <w:szCs w:val="44"/>
        </w:rPr>
      </w:pPr>
    </w:p>
    <w:p w14:paraId="05B9B9F7" w14:textId="411FFD24" w:rsidR="000745FC" w:rsidRPr="000745FC" w:rsidRDefault="000745FC">
      <w:pPr>
        <w:jc w:val="center"/>
        <w:rPr>
          <w:rFonts w:eastAsia="宋体-18030"/>
          <w:color w:val="000000" w:themeColor="text1"/>
          <w:sz w:val="44"/>
          <w:szCs w:val="44"/>
        </w:rPr>
      </w:pPr>
    </w:p>
    <w:p w14:paraId="033F21B4" w14:textId="27FC9EC7" w:rsidR="000745FC" w:rsidRPr="000745FC" w:rsidRDefault="000745FC">
      <w:pPr>
        <w:jc w:val="center"/>
        <w:rPr>
          <w:rFonts w:eastAsia="宋体-18030"/>
          <w:color w:val="000000" w:themeColor="text1"/>
          <w:sz w:val="44"/>
          <w:szCs w:val="44"/>
        </w:rPr>
      </w:pPr>
    </w:p>
    <w:p w14:paraId="21640E77" w14:textId="168BB15E" w:rsidR="000745FC" w:rsidRPr="000745FC" w:rsidRDefault="000745FC">
      <w:pPr>
        <w:jc w:val="center"/>
        <w:rPr>
          <w:rFonts w:eastAsia="宋体-18030"/>
          <w:color w:val="000000" w:themeColor="text1"/>
          <w:sz w:val="44"/>
          <w:szCs w:val="44"/>
        </w:rPr>
      </w:pPr>
    </w:p>
    <w:p w14:paraId="0820173A" w14:textId="5227C8C3" w:rsidR="000745FC" w:rsidRPr="000745FC" w:rsidRDefault="000745FC">
      <w:pPr>
        <w:jc w:val="center"/>
        <w:rPr>
          <w:rFonts w:eastAsia="宋体-18030"/>
          <w:color w:val="000000" w:themeColor="text1"/>
          <w:sz w:val="44"/>
          <w:szCs w:val="44"/>
        </w:rPr>
      </w:pPr>
    </w:p>
    <w:p w14:paraId="00D373BF" w14:textId="50BD2E59" w:rsidR="00932B10" w:rsidRPr="000745FC" w:rsidRDefault="00932B10">
      <w:pPr>
        <w:jc w:val="center"/>
        <w:rPr>
          <w:rFonts w:eastAsia="宋体-18030"/>
          <w:color w:val="000000" w:themeColor="text1"/>
          <w:sz w:val="44"/>
          <w:szCs w:val="44"/>
        </w:rPr>
      </w:pPr>
    </w:p>
    <w:p w14:paraId="04A7E247" w14:textId="37A07E62" w:rsidR="000745FC" w:rsidRPr="000745FC" w:rsidRDefault="000745FC">
      <w:pPr>
        <w:jc w:val="center"/>
        <w:rPr>
          <w:rFonts w:eastAsia="宋体-18030"/>
          <w:color w:val="000000" w:themeColor="text1"/>
          <w:sz w:val="44"/>
          <w:szCs w:val="44"/>
        </w:rPr>
      </w:pPr>
    </w:p>
    <w:p w14:paraId="231D3F1C" w14:textId="340ACFEB" w:rsidR="000745FC" w:rsidRPr="000745FC" w:rsidRDefault="000745FC">
      <w:pPr>
        <w:jc w:val="center"/>
        <w:rPr>
          <w:rFonts w:eastAsia="宋体-18030"/>
          <w:color w:val="000000" w:themeColor="text1"/>
          <w:sz w:val="44"/>
          <w:szCs w:val="44"/>
        </w:rPr>
      </w:pPr>
    </w:p>
    <w:p w14:paraId="1DD72D6F" w14:textId="77777777" w:rsidR="000745FC" w:rsidRPr="000745FC" w:rsidRDefault="000745FC">
      <w:pPr>
        <w:jc w:val="center"/>
        <w:rPr>
          <w:rFonts w:eastAsia="宋体-18030"/>
          <w:color w:val="000000" w:themeColor="text1"/>
          <w:sz w:val="44"/>
          <w:szCs w:val="44"/>
        </w:rPr>
      </w:pPr>
    </w:p>
    <w:p w14:paraId="4B0C27CC" w14:textId="77777777" w:rsidR="00932B10" w:rsidRPr="000745FC" w:rsidRDefault="00952DCA">
      <w:pPr>
        <w:spacing w:line="360" w:lineRule="auto"/>
        <w:jc w:val="center"/>
        <w:rPr>
          <w:rFonts w:eastAsia="黑体"/>
          <w:color w:val="000000" w:themeColor="text1"/>
          <w:szCs w:val="44"/>
          <w:u w:val="single"/>
        </w:rPr>
      </w:pPr>
      <w:r w:rsidRPr="000745FC">
        <w:rPr>
          <w:rFonts w:eastAsia="黑体"/>
          <w:color w:val="000000" w:themeColor="text1"/>
          <w:szCs w:val="44"/>
          <w:u w:val="single"/>
        </w:rPr>
        <w:t>2021-××-××</w:t>
      </w:r>
      <w:r w:rsidRPr="000745FC">
        <w:rPr>
          <w:rFonts w:eastAsia="黑体"/>
          <w:color w:val="000000" w:themeColor="text1"/>
          <w:szCs w:val="44"/>
          <w:u w:val="single"/>
        </w:rPr>
        <w:t>发布</w:t>
      </w:r>
      <w:r w:rsidRPr="000745FC">
        <w:rPr>
          <w:rFonts w:eastAsia="黑体"/>
          <w:color w:val="000000" w:themeColor="text1"/>
          <w:szCs w:val="44"/>
          <w:u w:val="single"/>
        </w:rPr>
        <w:t xml:space="preserve">                                                 2021-××-××</w:t>
      </w:r>
      <w:r w:rsidRPr="000745FC">
        <w:rPr>
          <w:rFonts w:eastAsia="黑体"/>
          <w:color w:val="000000" w:themeColor="text1"/>
          <w:szCs w:val="44"/>
          <w:u w:val="single"/>
        </w:rPr>
        <w:t>发布</w:t>
      </w:r>
    </w:p>
    <w:p w14:paraId="2C5FACE8" w14:textId="77777777" w:rsidR="00932B10" w:rsidRPr="000745FC" w:rsidRDefault="00952DCA">
      <w:pPr>
        <w:jc w:val="center"/>
        <w:rPr>
          <w:rFonts w:eastAsia="宋体-18030"/>
          <w:color w:val="000000" w:themeColor="text1"/>
          <w:sz w:val="28"/>
          <w:szCs w:val="28"/>
        </w:rPr>
      </w:pPr>
      <w:r w:rsidRPr="000745FC">
        <w:rPr>
          <w:rFonts w:ascii="华文中宋" w:eastAsia="华文中宋" w:hAnsi="华文中宋" w:hint="eastAsia"/>
          <w:color w:val="000000" w:themeColor="text1"/>
          <w:sz w:val="28"/>
          <w:szCs w:val="28"/>
        </w:rPr>
        <w:t xml:space="preserve">中国农业节水和农村供水技术协会 </w:t>
      </w:r>
      <w:r w:rsidRPr="000745FC">
        <w:rPr>
          <w:rFonts w:ascii="黑体" w:eastAsia="黑体" w:hAnsi="黑体" w:hint="eastAsia"/>
          <w:color w:val="000000" w:themeColor="text1"/>
          <w:sz w:val="28"/>
          <w:szCs w:val="28"/>
        </w:rPr>
        <w:t>发布</w:t>
      </w:r>
    </w:p>
    <w:p w14:paraId="6D78FF85" w14:textId="77777777" w:rsidR="00932B10" w:rsidRPr="000745FC" w:rsidRDefault="00932B10">
      <w:pPr>
        <w:ind w:firstLine="560"/>
        <w:jc w:val="center"/>
        <w:rPr>
          <w:rFonts w:eastAsia="宋体-18030"/>
          <w:color w:val="000000" w:themeColor="text1"/>
          <w:sz w:val="40"/>
          <w:szCs w:val="44"/>
        </w:rPr>
      </w:pPr>
    </w:p>
    <w:p w14:paraId="55EF76D8" w14:textId="77777777" w:rsidR="00932B10" w:rsidRPr="000745FC" w:rsidRDefault="00932B10">
      <w:pPr>
        <w:spacing w:beforeLines="100" w:before="312" w:afterLines="100" w:after="312" w:line="360" w:lineRule="auto"/>
        <w:jc w:val="center"/>
        <w:rPr>
          <w:rFonts w:ascii="宋体" w:eastAsia="宋体" w:hAnsi="宋体"/>
          <w:color w:val="000000" w:themeColor="text1"/>
          <w:sz w:val="28"/>
        </w:rPr>
        <w:sectPr w:rsidR="00932B10" w:rsidRPr="000745FC">
          <w:headerReference w:type="even" r:id="rId8"/>
          <w:headerReference w:type="default" r:id="rId9"/>
          <w:footerReference w:type="even" r:id="rId10"/>
          <w:footerReference w:type="default" r:id="rId11"/>
          <w:footerReference w:type="first" r:id="rId12"/>
          <w:pgSz w:w="11906" w:h="16838"/>
          <w:pgMar w:top="1440" w:right="1797" w:bottom="1440" w:left="1797" w:header="851" w:footer="992" w:gutter="0"/>
          <w:pgNumType w:fmt="upperRoman"/>
          <w:cols w:space="425"/>
          <w:titlePg/>
          <w:docGrid w:type="lines" w:linePitch="312"/>
        </w:sectPr>
      </w:pPr>
    </w:p>
    <w:p w14:paraId="5EAF1B1A" w14:textId="77777777" w:rsidR="00932B10" w:rsidRPr="000745FC" w:rsidRDefault="00952DCA">
      <w:pPr>
        <w:spacing w:beforeLines="100" w:before="312" w:afterLines="100" w:after="312" w:line="360" w:lineRule="auto"/>
        <w:jc w:val="center"/>
        <w:rPr>
          <w:rFonts w:ascii="宋体" w:eastAsia="宋体" w:hAnsi="宋体"/>
          <w:color w:val="000000" w:themeColor="text1"/>
          <w:sz w:val="28"/>
        </w:rPr>
      </w:pPr>
      <w:r w:rsidRPr="000745FC">
        <w:rPr>
          <w:rFonts w:ascii="宋体" w:eastAsia="宋体" w:hAnsi="宋体" w:hint="eastAsia"/>
          <w:color w:val="000000" w:themeColor="text1"/>
          <w:sz w:val="28"/>
        </w:rPr>
        <w:lastRenderedPageBreak/>
        <w:t>中国农业节水和农村供水技术协会团体标准发布公告</w:t>
      </w:r>
    </w:p>
    <w:p w14:paraId="7EAF9E17" w14:textId="77777777" w:rsidR="00932B10" w:rsidRPr="000745FC" w:rsidRDefault="00932B10">
      <w:pPr>
        <w:spacing w:beforeLines="100" w:before="312" w:afterLines="100" w:after="312" w:line="360" w:lineRule="auto"/>
        <w:jc w:val="center"/>
        <w:rPr>
          <w:rFonts w:ascii="宋体" w:eastAsia="宋体" w:hAnsi="宋体"/>
          <w:color w:val="000000" w:themeColor="text1"/>
          <w:sz w:val="28"/>
        </w:rPr>
      </w:pPr>
    </w:p>
    <w:p w14:paraId="3250DCE8" w14:textId="77777777" w:rsidR="00932B10" w:rsidRPr="000745FC" w:rsidRDefault="00932B10">
      <w:pPr>
        <w:spacing w:beforeLines="100" w:before="312" w:afterLines="100" w:after="312" w:line="360" w:lineRule="auto"/>
        <w:jc w:val="center"/>
        <w:rPr>
          <w:rFonts w:ascii="宋体" w:eastAsia="宋体" w:hAnsi="宋体"/>
          <w:color w:val="000000" w:themeColor="text1"/>
          <w:sz w:val="28"/>
        </w:rPr>
      </w:pPr>
    </w:p>
    <w:p w14:paraId="63377031" w14:textId="77777777" w:rsidR="00932B10" w:rsidRPr="000745FC" w:rsidRDefault="00932B10">
      <w:pPr>
        <w:spacing w:beforeLines="100" w:before="312" w:afterLines="100" w:after="312" w:line="360" w:lineRule="auto"/>
        <w:jc w:val="center"/>
        <w:rPr>
          <w:rFonts w:ascii="宋体" w:eastAsia="宋体" w:hAnsi="宋体"/>
          <w:color w:val="000000" w:themeColor="text1"/>
          <w:sz w:val="28"/>
        </w:rPr>
      </w:pPr>
    </w:p>
    <w:p w14:paraId="60D805AE" w14:textId="77777777" w:rsidR="00932B10" w:rsidRPr="000745FC" w:rsidRDefault="00932B10">
      <w:pPr>
        <w:spacing w:beforeLines="100" w:before="312" w:afterLines="100" w:after="312" w:line="360" w:lineRule="auto"/>
        <w:jc w:val="center"/>
        <w:rPr>
          <w:rFonts w:ascii="宋体" w:eastAsia="宋体" w:hAnsi="宋体"/>
          <w:color w:val="000000" w:themeColor="text1"/>
          <w:sz w:val="28"/>
        </w:rPr>
      </w:pPr>
    </w:p>
    <w:p w14:paraId="5A5EC40B" w14:textId="77777777" w:rsidR="00932B10" w:rsidRPr="000745FC" w:rsidRDefault="00932B10">
      <w:pPr>
        <w:spacing w:beforeLines="100" w:before="312" w:afterLines="100" w:after="312" w:line="360" w:lineRule="auto"/>
        <w:jc w:val="center"/>
        <w:rPr>
          <w:rFonts w:ascii="宋体" w:eastAsia="宋体" w:hAnsi="宋体"/>
          <w:color w:val="000000" w:themeColor="text1"/>
          <w:sz w:val="28"/>
        </w:rPr>
      </w:pPr>
    </w:p>
    <w:p w14:paraId="0093C00D" w14:textId="77777777" w:rsidR="00932B10" w:rsidRPr="000745FC" w:rsidRDefault="00932B10">
      <w:pPr>
        <w:spacing w:beforeLines="100" w:before="312" w:afterLines="100" w:after="312" w:line="360" w:lineRule="auto"/>
        <w:jc w:val="center"/>
        <w:rPr>
          <w:rFonts w:ascii="宋体" w:eastAsia="宋体" w:hAnsi="宋体"/>
          <w:color w:val="000000" w:themeColor="text1"/>
          <w:sz w:val="28"/>
        </w:rPr>
      </w:pPr>
    </w:p>
    <w:p w14:paraId="3F3B7556" w14:textId="77777777" w:rsidR="00932B10" w:rsidRPr="000745FC" w:rsidRDefault="00932B10">
      <w:pPr>
        <w:spacing w:beforeLines="100" w:before="312" w:afterLines="100" w:after="312" w:line="360" w:lineRule="auto"/>
        <w:jc w:val="center"/>
        <w:rPr>
          <w:rFonts w:ascii="宋体" w:eastAsia="宋体" w:hAnsi="宋体"/>
          <w:color w:val="000000" w:themeColor="text1"/>
          <w:sz w:val="28"/>
        </w:rPr>
      </w:pPr>
    </w:p>
    <w:p w14:paraId="67112A13" w14:textId="77777777" w:rsidR="00932B10" w:rsidRPr="000745FC" w:rsidRDefault="00932B10">
      <w:pPr>
        <w:spacing w:beforeLines="100" w:before="312" w:afterLines="100" w:after="312" w:line="360" w:lineRule="auto"/>
        <w:jc w:val="center"/>
        <w:rPr>
          <w:rFonts w:ascii="宋体" w:eastAsia="宋体" w:hAnsi="宋体"/>
          <w:color w:val="000000" w:themeColor="text1"/>
          <w:sz w:val="28"/>
        </w:rPr>
      </w:pPr>
    </w:p>
    <w:p w14:paraId="18880B4C" w14:textId="77777777" w:rsidR="00932B10" w:rsidRPr="000745FC" w:rsidRDefault="00932B10">
      <w:pPr>
        <w:spacing w:beforeLines="100" w:before="312" w:afterLines="100" w:after="312" w:line="360" w:lineRule="auto"/>
        <w:jc w:val="center"/>
        <w:rPr>
          <w:rFonts w:ascii="宋体" w:eastAsia="宋体" w:hAnsi="宋体"/>
          <w:color w:val="000000" w:themeColor="text1"/>
          <w:sz w:val="28"/>
        </w:rPr>
      </w:pPr>
    </w:p>
    <w:p w14:paraId="362627C5" w14:textId="77777777" w:rsidR="00932B10" w:rsidRPr="000745FC" w:rsidRDefault="00932B10">
      <w:pPr>
        <w:spacing w:beforeLines="100" w:before="312" w:afterLines="100" w:after="312" w:line="360" w:lineRule="auto"/>
        <w:jc w:val="center"/>
        <w:rPr>
          <w:rFonts w:ascii="宋体" w:eastAsia="宋体" w:hAnsi="宋体"/>
          <w:color w:val="000000" w:themeColor="text1"/>
          <w:sz w:val="28"/>
        </w:rPr>
      </w:pPr>
    </w:p>
    <w:p w14:paraId="70D07D24" w14:textId="77777777" w:rsidR="00932B10" w:rsidRPr="000745FC" w:rsidRDefault="00932B10">
      <w:pPr>
        <w:spacing w:beforeLines="100" w:before="312" w:afterLines="100" w:after="312" w:line="360" w:lineRule="auto"/>
        <w:jc w:val="center"/>
        <w:rPr>
          <w:rFonts w:ascii="黑体" w:eastAsia="黑体" w:hAnsi="黑体"/>
          <w:color w:val="000000" w:themeColor="text1"/>
          <w:sz w:val="32"/>
        </w:rPr>
        <w:sectPr w:rsidR="00932B10" w:rsidRPr="000745FC">
          <w:footerReference w:type="first" r:id="rId13"/>
          <w:pgSz w:w="11906" w:h="16838"/>
          <w:pgMar w:top="1440" w:right="1797" w:bottom="1440" w:left="1797" w:header="851" w:footer="992" w:gutter="0"/>
          <w:pgNumType w:fmt="upperRoman" w:start="1"/>
          <w:cols w:space="425"/>
          <w:titlePg/>
          <w:docGrid w:type="lines" w:linePitch="312"/>
        </w:sectPr>
      </w:pPr>
    </w:p>
    <w:p w14:paraId="095DC059" w14:textId="11801F46" w:rsidR="00932B10" w:rsidRPr="000745FC" w:rsidRDefault="00952DCA">
      <w:pPr>
        <w:spacing w:beforeLines="100" w:before="312" w:afterLines="100" w:after="312" w:line="360" w:lineRule="auto"/>
        <w:jc w:val="center"/>
        <w:rPr>
          <w:rFonts w:ascii="黑体" w:eastAsia="黑体" w:hAnsi="黑体"/>
          <w:color w:val="000000" w:themeColor="text1"/>
          <w:sz w:val="32"/>
        </w:rPr>
      </w:pPr>
      <w:r w:rsidRPr="000745FC">
        <w:rPr>
          <w:rFonts w:ascii="黑体" w:eastAsia="黑体" w:hAnsi="黑体" w:hint="eastAsia"/>
          <w:color w:val="000000" w:themeColor="text1"/>
          <w:sz w:val="32"/>
        </w:rPr>
        <w:lastRenderedPageBreak/>
        <w:t>目</w:t>
      </w:r>
      <w:r w:rsidR="00A53EA9">
        <w:rPr>
          <w:rFonts w:ascii="黑体" w:eastAsia="黑体" w:hAnsi="黑体" w:hint="eastAsia"/>
          <w:color w:val="000000" w:themeColor="text1"/>
          <w:sz w:val="32"/>
        </w:rPr>
        <w:t xml:space="preserve"> </w:t>
      </w:r>
      <w:r w:rsidR="00A53EA9">
        <w:rPr>
          <w:rFonts w:ascii="黑体" w:eastAsia="黑体" w:hAnsi="黑体"/>
          <w:color w:val="000000" w:themeColor="text1"/>
          <w:sz w:val="32"/>
        </w:rPr>
        <w:t xml:space="preserve"> </w:t>
      </w:r>
      <w:r w:rsidRPr="000745FC">
        <w:rPr>
          <w:rFonts w:ascii="黑体" w:eastAsia="黑体" w:hAnsi="黑体" w:hint="eastAsia"/>
          <w:color w:val="000000" w:themeColor="text1"/>
          <w:sz w:val="32"/>
        </w:rPr>
        <w:t>次</w:t>
      </w:r>
    </w:p>
    <w:p w14:paraId="6CA8C9F5" w14:textId="77777777" w:rsidR="00932B10" w:rsidRPr="000745FC" w:rsidRDefault="00952DCA">
      <w:pPr>
        <w:pStyle w:val="11"/>
        <w:rPr>
          <w:rFonts w:asciiTheme="minorHAnsi" w:eastAsiaTheme="minorEastAsia" w:hAnsiTheme="minorHAnsi" w:cstheme="minorBidi"/>
          <w:snapToGrid/>
          <w:color w:val="000000" w:themeColor="text1"/>
          <w:kern w:val="2"/>
          <w:sz w:val="21"/>
          <w:szCs w:val="22"/>
        </w:rPr>
      </w:pPr>
      <w:r w:rsidRPr="000745FC">
        <w:rPr>
          <w:rFonts w:eastAsiaTheme="minorEastAsia"/>
          <w:color w:val="000000" w:themeColor="text1"/>
          <w:sz w:val="22"/>
          <w:szCs w:val="24"/>
        </w:rPr>
        <w:fldChar w:fldCharType="begin"/>
      </w:r>
      <w:r w:rsidRPr="000745FC">
        <w:rPr>
          <w:rFonts w:eastAsiaTheme="minorEastAsia"/>
          <w:color w:val="000000" w:themeColor="text1"/>
          <w:sz w:val="22"/>
          <w:szCs w:val="24"/>
        </w:rPr>
        <w:instrText xml:space="preserve"> TOC \o "1-2" \h \z \u </w:instrText>
      </w:r>
      <w:r w:rsidRPr="000745FC">
        <w:rPr>
          <w:rFonts w:eastAsiaTheme="minorEastAsia"/>
          <w:color w:val="000000" w:themeColor="text1"/>
          <w:sz w:val="22"/>
          <w:szCs w:val="24"/>
        </w:rPr>
        <w:fldChar w:fldCharType="separate"/>
      </w:r>
      <w:hyperlink w:anchor="_Toc74036396" w:history="1">
        <w:r w:rsidRPr="000745FC">
          <w:rPr>
            <w:rStyle w:val="afa"/>
            <w:rFonts w:eastAsia="仿宋"/>
            <w:color w:val="000000" w:themeColor="text1"/>
          </w:rPr>
          <w:t xml:space="preserve">1  </w:t>
        </w:r>
        <w:r w:rsidRPr="000745FC">
          <w:rPr>
            <w:rStyle w:val="afa"/>
            <w:rFonts w:eastAsia="仿宋"/>
            <w:color w:val="000000" w:themeColor="text1"/>
          </w:rPr>
          <w:t>总则</w:t>
        </w:r>
        <w:r w:rsidRPr="000745FC">
          <w:rPr>
            <w:color w:val="000000" w:themeColor="text1"/>
          </w:rPr>
          <w:tab/>
        </w:r>
        <w:r w:rsidRPr="000745FC">
          <w:rPr>
            <w:color w:val="000000" w:themeColor="text1"/>
          </w:rPr>
          <w:fldChar w:fldCharType="begin"/>
        </w:r>
        <w:r w:rsidRPr="000745FC">
          <w:rPr>
            <w:color w:val="000000" w:themeColor="text1"/>
          </w:rPr>
          <w:instrText xml:space="preserve"> PAGEREF _Toc74036396 \h </w:instrText>
        </w:r>
        <w:r w:rsidRPr="000745FC">
          <w:rPr>
            <w:color w:val="000000" w:themeColor="text1"/>
          </w:rPr>
        </w:r>
        <w:r w:rsidRPr="000745FC">
          <w:rPr>
            <w:color w:val="000000" w:themeColor="text1"/>
          </w:rPr>
          <w:fldChar w:fldCharType="separate"/>
        </w:r>
        <w:r w:rsidRPr="000745FC">
          <w:rPr>
            <w:color w:val="000000" w:themeColor="text1"/>
          </w:rPr>
          <w:t>1</w:t>
        </w:r>
        <w:r w:rsidRPr="000745FC">
          <w:rPr>
            <w:color w:val="000000" w:themeColor="text1"/>
          </w:rPr>
          <w:fldChar w:fldCharType="end"/>
        </w:r>
      </w:hyperlink>
    </w:p>
    <w:p w14:paraId="22589B9D" w14:textId="77777777" w:rsidR="00932B10" w:rsidRPr="000745FC" w:rsidRDefault="001D0764">
      <w:pPr>
        <w:pStyle w:val="11"/>
        <w:rPr>
          <w:rFonts w:asciiTheme="minorHAnsi" w:eastAsiaTheme="minorEastAsia" w:hAnsiTheme="minorHAnsi" w:cstheme="minorBidi"/>
          <w:snapToGrid/>
          <w:color w:val="000000" w:themeColor="text1"/>
          <w:kern w:val="2"/>
          <w:sz w:val="21"/>
          <w:szCs w:val="22"/>
        </w:rPr>
      </w:pPr>
      <w:hyperlink w:anchor="_Toc74036397" w:history="1">
        <w:r w:rsidR="00952DCA" w:rsidRPr="000745FC">
          <w:rPr>
            <w:rStyle w:val="afa"/>
            <w:rFonts w:eastAsia="仿宋"/>
            <w:color w:val="000000" w:themeColor="text1"/>
          </w:rPr>
          <w:t xml:space="preserve">2  </w:t>
        </w:r>
        <w:r w:rsidR="00952DCA" w:rsidRPr="000745FC">
          <w:rPr>
            <w:rStyle w:val="afa"/>
            <w:rFonts w:eastAsia="仿宋"/>
            <w:color w:val="000000" w:themeColor="text1"/>
          </w:rPr>
          <w:t>规范性引用文件</w:t>
        </w:r>
        <w:r w:rsidR="00952DCA" w:rsidRPr="000745FC">
          <w:rPr>
            <w:color w:val="000000" w:themeColor="text1"/>
          </w:rPr>
          <w:tab/>
        </w:r>
        <w:r w:rsidR="00952DCA" w:rsidRPr="000745FC">
          <w:rPr>
            <w:color w:val="000000" w:themeColor="text1"/>
          </w:rPr>
          <w:fldChar w:fldCharType="begin"/>
        </w:r>
        <w:r w:rsidR="00952DCA" w:rsidRPr="000745FC">
          <w:rPr>
            <w:color w:val="000000" w:themeColor="text1"/>
          </w:rPr>
          <w:instrText xml:space="preserve"> PAGEREF _Toc74036397 \h </w:instrText>
        </w:r>
        <w:r w:rsidR="00952DCA" w:rsidRPr="000745FC">
          <w:rPr>
            <w:color w:val="000000" w:themeColor="text1"/>
          </w:rPr>
        </w:r>
        <w:r w:rsidR="00952DCA" w:rsidRPr="000745FC">
          <w:rPr>
            <w:color w:val="000000" w:themeColor="text1"/>
          </w:rPr>
          <w:fldChar w:fldCharType="separate"/>
        </w:r>
        <w:r w:rsidR="00952DCA" w:rsidRPr="000745FC">
          <w:rPr>
            <w:color w:val="000000" w:themeColor="text1"/>
          </w:rPr>
          <w:t>1</w:t>
        </w:r>
        <w:r w:rsidR="00952DCA" w:rsidRPr="000745FC">
          <w:rPr>
            <w:color w:val="000000" w:themeColor="text1"/>
          </w:rPr>
          <w:fldChar w:fldCharType="end"/>
        </w:r>
      </w:hyperlink>
    </w:p>
    <w:p w14:paraId="3C56A72F" w14:textId="77777777" w:rsidR="00932B10" w:rsidRPr="000745FC" w:rsidRDefault="001D0764">
      <w:pPr>
        <w:pStyle w:val="11"/>
        <w:rPr>
          <w:rFonts w:asciiTheme="minorHAnsi" w:eastAsiaTheme="minorEastAsia" w:hAnsiTheme="minorHAnsi" w:cstheme="minorBidi"/>
          <w:snapToGrid/>
          <w:color w:val="000000" w:themeColor="text1"/>
          <w:kern w:val="2"/>
          <w:sz w:val="21"/>
          <w:szCs w:val="22"/>
        </w:rPr>
      </w:pPr>
      <w:hyperlink w:anchor="_Toc74036398" w:history="1">
        <w:r w:rsidR="00952DCA" w:rsidRPr="000745FC">
          <w:rPr>
            <w:rStyle w:val="afa"/>
            <w:rFonts w:eastAsia="仿宋"/>
            <w:color w:val="000000" w:themeColor="text1"/>
          </w:rPr>
          <w:t xml:space="preserve">3  </w:t>
        </w:r>
        <w:r w:rsidR="00952DCA" w:rsidRPr="000745FC">
          <w:rPr>
            <w:rStyle w:val="afa"/>
            <w:rFonts w:eastAsia="仿宋"/>
            <w:color w:val="000000" w:themeColor="text1"/>
          </w:rPr>
          <w:t>术语和定义</w:t>
        </w:r>
        <w:r w:rsidR="00952DCA" w:rsidRPr="000745FC">
          <w:rPr>
            <w:color w:val="000000" w:themeColor="text1"/>
          </w:rPr>
          <w:tab/>
        </w:r>
        <w:r w:rsidR="00952DCA" w:rsidRPr="000745FC">
          <w:rPr>
            <w:color w:val="000000" w:themeColor="text1"/>
          </w:rPr>
          <w:fldChar w:fldCharType="begin"/>
        </w:r>
        <w:r w:rsidR="00952DCA" w:rsidRPr="000745FC">
          <w:rPr>
            <w:color w:val="000000" w:themeColor="text1"/>
          </w:rPr>
          <w:instrText xml:space="preserve"> PAGEREF _Toc74036398 \h </w:instrText>
        </w:r>
        <w:r w:rsidR="00952DCA" w:rsidRPr="000745FC">
          <w:rPr>
            <w:color w:val="000000" w:themeColor="text1"/>
          </w:rPr>
        </w:r>
        <w:r w:rsidR="00952DCA" w:rsidRPr="000745FC">
          <w:rPr>
            <w:color w:val="000000" w:themeColor="text1"/>
          </w:rPr>
          <w:fldChar w:fldCharType="separate"/>
        </w:r>
        <w:r w:rsidR="00952DCA" w:rsidRPr="000745FC">
          <w:rPr>
            <w:color w:val="000000" w:themeColor="text1"/>
          </w:rPr>
          <w:t>1</w:t>
        </w:r>
        <w:r w:rsidR="00952DCA" w:rsidRPr="000745FC">
          <w:rPr>
            <w:color w:val="000000" w:themeColor="text1"/>
          </w:rPr>
          <w:fldChar w:fldCharType="end"/>
        </w:r>
      </w:hyperlink>
    </w:p>
    <w:p w14:paraId="6358850C" w14:textId="77777777" w:rsidR="00932B10" w:rsidRPr="000745FC" w:rsidRDefault="001D0764">
      <w:pPr>
        <w:pStyle w:val="11"/>
        <w:rPr>
          <w:rFonts w:asciiTheme="minorHAnsi" w:eastAsiaTheme="minorEastAsia" w:hAnsiTheme="minorHAnsi" w:cstheme="minorBidi"/>
          <w:snapToGrid/>
          <w:color w:val="000000" w:themeColor="text1"/>
          <w:kern w:val="2"/>
          <w:sz w:val="21"/>
          <w:szCs w:val="22"/>
        </w:rPr>
      </w:pPr>
      <w:hyperlink w:anchor="_Toc74036415" w:history="1">
        <w:r w:rsidR="00952DCA" w:rsidRPr="000745FC">
          <w:rPr>
            <w:rStyle w:val="afa"/>
            <w:rFonts w:eastAsia="仿宋"/>
            <w:color w:val="000000" w:themeColor="text1"/>
          </w:rPr>
          <w:t xml:space="preserve">4  </w:t>
        </w:r>
        <w:r w:rsidR="00952DCA" w:rsidRPr="000745FC">
          <w:rPr>
            <w:rStyle w:val="afa"/>
            <w:rFonts w:eastAsia="仿宋"/>
            <w:color w:val="000000" w:themeColor="text1"/>
          </w:rPr>
          <w:t>评价区域和时间周期</w:t>
        </w:r>
        <w:r w:rsidR="00952DCA" w:rsidRPr="000745FC">
          <w:rPr>
            <w:color w:val="000000" w:themeColor="text1"/>
          </w:rPr>
          <w:tab/>
        </w:r>
        <w:r w:rsidR="00952DCA" w:rsidRPr="000745FC">
          <w:rPr>
            <w:color w:val="000000" w:themeColor="text1"/>
          </w:rPr>
          <w:fldChar w:fldCharType="begin"/>
        </w:r>
        <w:r w:rsidR="00952DCA" w:rsidRPr="000745FC">
          <w:rPr>
            <w:color w:val="000000" w:themeColor="text1"/>
          </w:rPr>
          <w:instrText xml:space="preserve"> PAGEREF _Toc74036415 \h </w:instrText>
        </w:r>
        <w:r w:rsidR="00952DCA" w:rsidRPr="000745FC">
          <w:rPr>
            <w:color w:val="000000" w:themeColor="text1"/>
          </w:rPr>
        </w:r>
        <w:r w:rsidR="00952DCA" w:rsidRPr="000745FC">
          <w:rPr>
            <w:color w:val="000000" w:themeColor="text1"/>
          </w:rPr>
          <w:fldChar w:fldCharType="separate"/>
        </w:r>
        <w:r w:rsidR="00952DCA" w:rsidRPr="000745FC">
          <w:rPr>
            <w:color w:val="000000" w:themeColor="text1"/>
          </w:rPr>
          <w:t>2</w:t>
        </w:r>
        <w:r w:rsidR="00952DCA" w:rsidRPr="000745FC">
          <w:rPr>
            <w:color w:val="000000" w:themeColor="text1"/>
          </w:rPr>
          <w:fldChar w:fldCharType="end"/>
        </w:r>
      </w:hyperlink>
    </w:p>
    <w:p w14:paraId="55F5086E" w14:textId="77777777" w:rsidR="00932B10" w:rsidRPr="000745FC" w:rsidRDefault="001D0764">
      <w:pPr>
        <w:pStyle w:val="11"/>
        <w:rPr>
          <w:rFonts w:asciiTheme="minorHAnsi" w:eastAsiaTheme="minorEastAsia" w:hAnsiTheme="minorHAnsi" w:cstheme="minorBidi"/>
          <w:snapToGrid/>
          <w:color w:val="000000" w:themeColor="text1"/>
          <w:kern w:val="2"/>
          <w:sz w:val="21"/>
          <w:szCs w:val="22"/>
        </w:rPr>
      </w:pPr>
      <w:hyperlink w:anchor="_Toc74036416" w:history="1">
        <w:r w:rsidR="00952DCA" w:rsidRPr="000745FC">
          <w:rPr>
            <w:rStyle w:val="afa"/>
            <w:rFonts w:eastAsia="仿宋"/>
            <w:color w:val="000000" w:themeColor="text1"/>
          </w:rPr>
          <w:t xml:space="preserve">5  </w:t>
        </w:r>
        <w:r w:rsidR="00952DCA" w:rsidRPr="000745FC">
          <w:rPr>
            <w:rStyle w:val="afa"/>
            <w:rFonts w:eastAsia="仿宋"/>
            <w:color w:val="000000" w:themeColor="text1"/>
          </w:rPr>
          <w:t>农业用水量监测评价方法</w:t>
        </w:r>
        <w:r w:rsidR="00952DCA" w:rsidRPr="000745FC">
          <w:rPr>
            <w:color w:val="000000" w:themeColor="text1"/>
          </w:rPr>
          <w:tab/>
        </w:r>
        <w:r w:rsidR="00952DCA" w:rsidRPr="000745FC">
          <w:rPr>
            <w:color w:val="000000" w:themeColor="text1"/>
          </w:rPr>
          <w:fldChar w:fldCharType="begin"/>
        </w:r>
        <w:r w:rsidR="00952DCA" w:rsidRPr="000745FC">
          <w:rPr>
            <w:color w:val="000000" w:themeColor="text1"/>
          </w:rPr>
          <w:instrText xml:space="preserve"> PAGEREF _Toc74036416 \h </w:instrText>
        </w:r>
        <w:r w:rsidR="00952DCA" w:rsidRPr="000745FC">
          <w:rPr>
            <w:color w:val="000000" w:themeColor="text1"/>
          </w:rPr>
        </w:r>
        <w:r w:rsidR="00952DCA" w:rsidRPr="000745FC">
          <w:rPr>
            <w:color w:val="000000" w:themeColor="text1"/>
          </w:rPr>
          <w:fldChar w:fldCharType="separate"/>
        </w:r>
        <w:r w:rsidR="00952DCA" w:rsidRPr="000745FC">
          <w:rPr>
            <w:color w:val="000000" w:themeColor="text1"/>
          </w:rPr>
          <w:t>2</w:t>
        </w:r>
        <w:r w:rsidR="00952DCA" w:rsidRPr="000745FC">
          <w:rPr>
            <w:color w:val="000000" w:themeColor="text1"/>
          </w:rPr>
          <w:fldChar w:fldCharType="end"/>
        </w:r>
      </w:hyperlink>
    </w:p>
    <w:p w14:paraId="34515375" w14:textId="47B26005" w:rsidR="00932B10" w:rsidRPr="000745FC" w:rsidRDefault="001D0764">
      <w:pPr>
        <w:pStyle w:val="23"/>
        <w:rPr>
          <w:rFonts w:asciiTheme="minorHAnsi" w:eastAsiaTheme="minorEastAsia" w:hAnsiTheme="minorHAnsi" w:cstheme="minorBidi"/>
          <w:color w:val="000000" w:themeColor="text1"/>
          <w:kern w:val="2"/>
          <w:szCs w:val="22"/>
        </w:rPr>
      </w:pPr>
      <w:hyperlink w:anchor="_Toc74036417" w:history="1">
        <w:r w:rsidR="00952DCA" w:rsidRPr="000745FC">
          <w:rPr>
            <w:rStyle w:val="afa"/>
            <w:rFonts w:eastAsia="仿宋"/>
            <w:color w:val="000000" w:themeColor="text1"/>
          </w:rPr>
          <w:t xml:space="preserve">5.1 </w:t>
        </w:r>
        <w:r w:rsidR="00A53EA9">
          <w:rPr>
            <w:rStyle w:val="afa"/>
            <w:rFonts w:eastAsia="仿宋"/>
            <w:color w:val="000000" w:themeColor="text1"/>
          </w:rPr>
          <w:t xml:space="preserve"> </w:t>
        </w:r>
        <w:r w:rsidR="00952DCA" w:rsidRPr="000745FC">
          <w:rPr>
            <w:rStyle w:val="afa"/>
            <w:rFonts w:eastAsia="仿宋"/>
            <w:color w:val="000000" w:themeColor="text1"/>
          </w:rPr>
          <w:t>一般规定</w:t>
        </w:r>
        <w:r w:rsidR="00952DCA" w:rsidRPr="000745FC">
          <w:rPr>
            <w:color w:val="000000" w:themeColor="text1"/>
          </w:rPr>
          <w:tab/>
        </w:r>
        <w:r w:rsidR="00952DCA" w:rsidRPr="000745FC">
          <w:rPr>
            <w:color w:val="000000" w:themeColor="text1"/>
          </w:rPr>
          <w:fldChar w:fldCharType="begin"/>
        </w:r>
        <w:r w:rsidR="00952DCA" w:rsidRPr="000745FC">
          <w:rPr>
            <w:color w:val="000000" w:themeColor="text1"/>
          </w:rPr>
          <w:instrText xml:space="preserve"> PAGEREF _Toc74036417 \h </w:instrText>
        </w:r>
        <w:r w:rsidR="00952DCA" w:rsidRPr="000745FC">
          <w:rPr>
            <w:color w:val="000000" w:themeColor="text1"/>
          </w:rPr>
        </w:r>
        <w:r w:rsidR="00952DCA" w:rsidRPr="000745FC">
          <w:rPr>
            <w:color w:val="000000" w:themeColor="text1"/>
          </w:rPr>
          <w:fldChar w:fldCharType="separate"/>
        </w:r>
        <w:r w:rsidR="00952DCA" w:rsidRPr="000745FC">
          <w:rPr>
            <w:color w:val="000000" w:themeColor="text1"/>
          </w:rPr>
          <w:t>2</w:t>
        </w:r>
        <w:r w:rsidR="00952DCA" w:rsidRPr="000745FC">
          <w:rPr>
            <w:color w:val="000000" w:themeColor="text1"/>
          </w:rPr>
          <w:fldChar w:fldCharType="end"/>
        </w:r>
      </w:hyperlink>
    </w:p>
    <w:p w14:paraId="2EFB6DC5" w14:textId="77777777" w:rsidR="00932B10" w:rsidRPr="000745FC" w:rsidRDefault="001D0764">
      <w:pPr>
        <w:pStyle w:val="23"/>
        <w:rPr>
          <w:rFonts w:asciiTheme="minorHAnsi" w:eastAsiaTheme="minorEastAsia" w:hAnsiTheme="minorHAnsi" w:cstheme="minorBidi"/>
          <w:color w:val="000000" w:themeColor="text1"/>
          <w:kern w:val="2"/>
          <w:szCs w:val="22"/>
        </w:rPr>
      </w:pPr>
      <w:hyperlink w:anchor="_Toc74036418" w:history="1">
        <w:r w:rsidR="00952DCA" w:rsidRPr="000745FC">
          <w:rPr>
            <w:rStyle w:val="afa"/>
            <w:rFonts w:eastAsia="仿宋"/>
            <w:color w:val="000000" w:themeColor="text1"/>
          </w:rPr>
          <w:t xml:space="preserve">5.2  </w:t>
        </w:r>
        <w:r w:rsidR="00952DCA" w:rsidRPr="000745FC">
          <w:rPr>
            <w:rStyle w:val="afa"/>
            <w:rFonts w:eastAsia="仿宋"/>
            <w:color w:val="000000" w:themeColor="text1"/>
          </w:rPr>
          <w:t>农业灌溉用量水监测分析方法</w:t>
        </w:r>
        <w:r w:rsidR="00952DCA" w:rsidRPr="000745FC">
          <w:rPr>
            <w:color w:val="000000" w:themeColor="text1"/>
          </w:rPr>
          <w:tab/>
        </w:r>
        <w:r w:rsidR="00952DCA" w:rsidRPr="000745FC">
          <w:rPr>
            <w:color w:val="000000" w:themeColor="text1"/>
          </w:rPr>
          <w:fldChar w:fldCharType="begin"/>
        </w:r>
        <w:r w:rsidR="00952DCA" w:rsidRPr="000745FC">
          <w:rPr>
            <w:color w:val="000000" w:themeColor="text1"/>
          </w:rPr>
          <w:instrText xml:space="preserve"> PAGEREF _Toc74036418 \h </w:instrText>
        </w:r>
        <w:r w:rsidR="00952DCA" w:rsidRPr="000745FC">
          <w:rPr>
            <w:color w:val="000000" w:themeColor="text1"/>
          </w:rPr>
        </w:r>
        <w:r w:rsidR="00952DCA" w:rsidRPr="000745FC">
          <w:rPr>
            <w:color w:val="000000" w:themeColor="text1"/>
          </w:rPr>
          <w:fldChar w:fldCharType="separate"/>
        </w:r>
        <w:r w:rsidR="00952DCA" w:rsidRPr="000745FC">
          <w:rPr>
            <w:color w:val="000000" w:themeColor="text1"/>
          </w:rPr>
          <w:t>2</w:t>
        </w:r>
        <w:r w:rsidR="00952DCA" w:rsidRPr="000745FC">
          <w:rPr>
            <w:color w:val="000000" w:themeColor="text1"/>
          </w:rPr>
          <w:fldChar w:fldCharType="end"/>
        </w:r>
      </w:hyperlink>
    </w:p>
    <w:p w14:paraId="7EAEF63B" w14:textId="77777777" w:rsidR="00932B10" w:rsidRPr="000745FC" w:rsidRDefault="001D0764">
      <w:pPr>
        <w:pStyle w:val="23"/>
        <w:rPr>
          <w:rFonts w:asciiTheme="minorHAnsi" w:eastAsiaTheme="minorEastAsia" w:hAnsiTheme="minorHAnsi" w:cstheme="minorBidi"/>
          <w:color w:val="000000" w:themeColor="text1"/>
          <w:kern w:val="2"/>
          <w:szCs w:val="22"/>
        </w:rPr>
      </w:pPr>
      <w:hyperlink w:anchor="_Toc74036419" w:history="1">
        <w:r w:rsidR="00952DCA" w:rsidRPr="000745FC">
          <w:rPr>
            <w:rStyle w:val="afa"/>
            <w:rFonts w:eastAsia="仿宋"/>
            <w:color w:val="000000" w:themeColor="text1"/>
          </w:rPr>
          <w:t xml:space="preserve">5.3  </w:t>
        </w:r>
        <w:r w:rsidR="00952DCA" w:rsidRPr="000745FC">
          <w:rPr>
            <w:rStyle w:val="afa"/>
            <w:rFonts w:eastAsia="仿宋"/>
            <w:color w:val="000000" w:themeColor="text1"/>
          </w:rPr>
          <w:t>渔塘和畜禽用水量监测分析方法</w:t>
        </w:r>
        <w:r w:rsidR="00952DCA" w:rsidRPr="000745FC">
          <w:rPr>
            <w:color w:val="000000" w:themeColor="text1"/>
          </w:rPr>
          <w:tab/>
        </w:r>
        <w:r w:rsidR="00952DCA" w:rsidRPr="000745FC">
          <w:rPr>
            <w:color w:val="000000" w:themeColor="text1"/>
          </w:rPr>
          <w:fldChar w:fldCharType="begin"/>
        </w:r>
        <w:r w:rsidR="00952DCA" w:rsidRPr="000745FC">
          <w:rPr>
            <w:color w:val="000000" w:themeColor="text1"/>
          </w:rPr>
          <w:instrText xml:space="preserve"> PAGEREF _Toc74036419 \h </w:instrText>
        </w:r>
        <w:r w:rsidR="00952DCA" w:rsidRPr="000745FC">
          <w:rPr>
            <w:color w:val="000000" w:themeColor="text1"/>
          </w:rPr>
        </w:r>
        <w:r w:rsidR="00952DCA" w:rsidRPr="000745FC">
          <w:rPr>
            <w:color w:val="000000" w:themeColor="text1"/>
          </w:rPr>
          <w:fldChar w:fldCharType="separate"/>
        </w:r>
        <w:r w:rsidR="00952DCA" w:rsidRPr="000745FC">
          <w:rPr>
            <w:color w:val="000000" w:themeColor="text1"/>
          </w:rPr>
          <w:t>5</w:t>
        </w:r>
        <w:r w:rsidR="00952DCA" w:rsidRPr="000745FC">
          <w:rPr>
            <w:color w:val="000000" w:themeColor="text1"/>
          </w:rPr>
          <w:fldChar w:fldCharType="end"/>
        </w:r>
      </w:hyperlink>
    </w:p>
    <w:p w14:paraId="19292335" w14:textId="77777777" w:rsidR="00932B10" w:rsidRPr="000745FC" w:rsidRDefault="001D0764">
      <w:pPr>
        <w:pStyle w:val="23"/>
        <w:rPr>
          <w:rFonts w:asciiTheme="minorHAnsi" w:eastAsiaTheme="minorEastAsia" w:hAnsiTheme="minorHAnsi" w:cstheme="minorBidi"/>
          <w:color w:val="000000" w:themeColor="text1"/>
          <w:kern w:val="2"/>
          <w:szCs w:val="22"/>
        </w:rPr>
      </w:pPr>
      <w:hyperlink w:anchor="_Toc74036420" w:history="1">
        <w:r w:rsidR="00952DCA" w:rsidRPr="000745FC">
          <w:rPr>
            <w:rStyle w:val="afa"/>
            <w:rFonts w:eastAsia="仿宋"/>
            <w:color w:val="000000" w:themeColor="text1"/>
          </w:rPr>
          <w:t xml:space="preserve">5.4  </w:t>
        </w:r>
        <w:r w:rsidR="00952DCA" w:rsidRPr="000745FC">
          <w:rPr>
            <w:rStyle w:val="afa"/>
            <w:rFonts w:eastAsia="仿宋"/>
            <w:color w:val="000000" w:themeColor="text1"/>
          </w:rPr>
          <w:t>农业用水量评价方法</w:t>
        </w:r>
        <w:r w:rsidR="00952DCA" w:rsidRPr="000745FC">
          <w:rPr>
            <w:color w:val="000000" w:themeColor="text1"/>
          </w:rPr>
          <w:tab/>
        </w:r>
        <w:r w:rsidR="00952DCA" w:rsidRPr="000745FC">
          <w:rPr>
            <w:color w:val="000000" w:themeColor="text1"/>
          </w:rPr>
          <w:fldChar w:fldCharType="begin"/>
        </w:r>
        <w:r w:rsidR="00952DCA" w:rsidRPr="000745FC">
          <w:rPr>
            <w:color w:val="000000" w:themeColor="text1"/>
          </w:rPr>
          <w:instrText xml:space="preserve"> PAGEREF _Toc74036420 \h </w:instrText>
        </w:r>
        <w:r w:rsidR="00952DCA" w:rsidRPr="000745FC">
          <w:rPr>
            <w:color w:val="000000" w:themeColor="text1"/>
          </w:rPr>
        </w:r>
        <w:r w:rsidR="00952DCA" w:rsidRPr="000745FC">
          <w:rPr>
            <w:color w:val="000000" w:themeColor="text1"/>
          </w:rPr>
          <w:fldChar w:fldCharType="separate"/>
        </w:r>
        <w:r w:rsidR="00952DCA" w:rsidRPr="000745FC">
          <w:rPr>
            <w:color w:val="000000" w:themeColor="text1"/>
          </w:rPr>
          <w:t>6</w:t>
        </w:r>
        <w:r w:rsidR="00952DCA" w:rsidRPr="000745FC">
          <w:rPr>
            <w:color w:val="000000" w:themeColor="text1"/>
          </w:rPr>
          <w:fldChar w:fldCharType="end"/>
        </w:r>
      </w:hyperlink>
    </w:p>
    <w:p w14:paraId="5A385FC6" w14:textId="77777777" w:rsidR="00932B10" w:rsidRPr="000745FC" w:rsidRDefault="001D0764">
      <w:pPr>
        <w:pStyle w:val="11"/>
        <w:rPr>
          <w:rFonts w:asciiTheme="minorHAnsi" w:eastAsiaTheme="minorEastAsia" w:hAnsiTheme="minorHAnsi" w:cstheme="minorBidi"/>
          <w:snapToGrid/>
          <w:color w:val="000000" w:themeColor="text1"/>
          <w:kern w:val="2"/>
          <w:sz w:val="21"/>
          <w:szCs w:val="22"/>
        </w:rPr>
      </w:pPr>
      <w:hyperlink w:anchor="_Toc74036421" w:history="1">
        <w:r w:rsidR="00952DCA" w:rsidRPr="000745FC">
          <w:rPr>
            <w:rStyle w:val="afa"/>
            <w:rFonts w:eastAsia="仿宋"/>
            <w:color w:val="000000" w:themeColor="text1"/>
          </w:rPr>
          <w:t xml:space="preserve">6  </w:t>
        </w:r>
        <w:r w:rsidR="00952DCA" w:rsidRPr="000745FC">
          <w:rPr>
            <w:rStyle w:val="afa"/>
            <w:rFonts w:eastAsia="仿宋"/>
            <w:color w:val="000000" w:themeColor="text1"/>
          </w:rPr>
          <w:t>监测网络构建</w:t>
        </w:r>
        <w:r w:rsidR="00952DCA" w:rsidRPr="000745FC">
          <w:rPr>
            <w:color w:val="000000" w:themeColor="text1"/>
          </w:rPr>
          <w:tab/>
        </w:r>
        <w:r w:rsidR="00952DCA" w:rsidRPr="000745FC">
          <w:rPr>
            <w:color w:val="000000" w:themeColor="text1"/>
          </w:rPr>
          <w:fldChar w:fldCharType="begin"/>
        </w:r>
        <w:r w:rsidR="00952DCA" w:rsidRPr="000745FC">
          <w:rPr>
            <w:color w:val="000000" w:themeColor="text1"/>
          </w:rPr>
          <w:instrText xml:space="preserve"> PAGEREF _Toc74036421 \h </w:instrText>
        </w:r>
        <w:r w:rsidR="00952DCA" w:rsidRPr="000745FC">
          <w:rPr>
            <w:color w:val="000000" w:themeColor="text1"/>
          </w:rPr>
        </w:r>
        <w:r w:rsidR="00952DCA" w:rsidRPr="000745FC">
          <w:rPr>
            <w:color w:val="000000" w:themeColor="text1"/>
          </w:rPr>
          <w:fldChar w:fldCharType="separate"/>
        </w:r>
        <w:r w:rsidR="00952DCA" w:rsidRPr="000745FC">
          <w:rPr>
            <w:color w:val="000000" w:themeColor="text1"/>
          </w:rPr>
          <w:t>7</w:t>
        </w:r>
        <w:r w:rsidR="00952DCA" w:rsidRPr="000745FC">
          <w:rPr>
            <w:color w:val="000000" w:themeColor="text1"/>
          </w:rPr>
          <w:fldChar w:fldCharType="end"/>
        </w:r>
      </w:hyperlink>
    </w:p>
    <w:p w14:paraId="3FBF1F9F" w14:textId="77777777" w:rsidR="00932B10" w:rsidRPr="000745FC" w:rsidRDefault="001D0764">
      <w:pPr>
        <w:pStyle w:val="23"/>
        <w:rPr>
          <w:rFonts w:asciiTheme="minorHAnsi" w:eastAsiaTheme="minorEastAsia" w:hAnsiTheme="minorHAnsi" w:cstheme="minorBidi"/>
          <w:color w:val="000000" w:themeColor="text1"/>
          <w:kern w:val="2"/>
          <w:szCs w:val="22"/>
        </w:rPr>
      </w:pPr>
      <w:hyperlink w:anchor="_Toc74036422" w:history="1">
        <w:r w:rsidR="00952DCA" w:rsidRPr="000745FC">
          <w:rPr>
            <w:rStyle w:val="afa"/>
            <w:rFonts w:eastAsia="仿宋"/>
            <w:color w:val="000000" w:themeColor="text1"/>
          </w:rPr>
          <w:t xml:space="preserve">6.1  </w:t>
        </w:r>
        <w:r w:rsidR="00952DCA" w:rsidRPr="000745FC">
          <w:rPr>
            <w:rStyle w:val="afa"/>
            <w:rFonts w:eastAsia="仿宋"/>
            <w:color w:val="000000" w:themeColor="text1"/>
          </w:rPr>
          <w:t>一般规定</w:t>
        </w:r>
        <w:r w:rsidR="00952DCA" w:rsidRPr="000745FC">
          <w:rPr>
            <w:color w:val="000000" w:themeColor="text1"/>
          </w:rPr>
          <w:tab/>
        </w:r>
        <w:r w:rsidR="00952DCA" w:rsidRPr="000745FC">
          <w:rPr>
            <w:color w:val="000000" w:themeColor="text1"/>
          </w:rPr>
          <w:fldChar w:fldCharType="begin"/>
        </w:r>
        <w:r w:rsidR="00952DCA" w:rsidRPr="000745FC">
          <w:rPr>
            <w:color w:val="000000" w:themeColor="text1"/>
          </w:rPr>
          <w:instrText xml:space="preserve"> PAGEREF _Toc74036422 \h </w:instrText>
        </w:r>
        <w:r w:rsidR="00952DCA" w:rsidRPr="000745FC">
          <w:rPr>
            <w:color w:val="000000" w:themeColor="text1"/>
          </w:rPr>
        </w:r>
        <w:r w:rsidR="00952DCA" w:rsidRPr="000745FC">
          <w:rPr>
            <w:color w:val="000000" w:themeColor="text1"/>
          </w:rPr>
          <w:fldChar w:fldCharType="separate"/>
        </w:r>
        <w:r w:rsidR="00952DCA" w:rsidRPr="000745FC">
          <w:rPr>
            <w:color w:val="000000" w:themeColor="text1"/>
          </w:rPr>
          <w:t>7</w:t>
        </w:r>
        <w:r w:rsidR="00952DCA" w:rsidRPr="000745FC">
          <w:rPr>
            <w:color w:val="000000" w:themeColor="text1"/>
          </w:rPr>
          <w:fldChar w:fldCharType="end"/>
        </w:r>
      </w:hyperlink>
    </w:p>
    <w:p w14:paraId="222CF7CC" w14:textId="77777777" w:rsidR="00932B10" w:rsidRPr="000745FC" w:rsidRDefault="001D0764">
      <w:pPr>
        <w:pStyle w:val="23"/>
        <w:rPr>
          <w:rFonts w:asciiTheme="minorHAnsi" w:eastAsiaTheme="minorEastAsia" w:hAnsiTheme="minorHAnsi" w:cstheme="minorBidi"/>
          <w:color w:val="000000" w:themeColor="text1"/>
          <w:kern w:val="2"/>
          <w:szCs w:val="22"/>
        </w:rPr>
      </w:pPr>
      <w:hyperlink w:anchor="_Toc74036423" w:history="1">
        <w:r w:rsidR="00952DCA" w:rsidRPr="000745FC">
          <w:rPr>
            <w:rStyle w:val="afa"/>
            <w:rFonts w:eastAsia="仿宋"/>
            <w:color w:val="000000" w:themeColor="text1"/>
          </w:rPr>
          <w:t xml:space="preserve">6.2  </w:t>
        </w:r>
        <w:r w:rsidR="00952DCA" w:rsidRPr="000745FC">
          <w:rPr>
            <w:rStyle w:val="afa"/>
            <w:rFonts w:eastAsia="仿宋"/>
            <w:color w:val="000000" w:themeColor="text1"/>
          </w:rPr>
          <w:t>灌区</w:t>
        </w:r>
        <w:r w:rsidR="00952DCA" w:rsidRPr="000745FC">
          <w:rPr>
            <w:color w:val="000000" w:themeColor="text1"/>
          </w:rPr>
          <w:tab/>
        </w:r>
        <w:r w:rsidR="00952DCA" w:rsidRPr="000745FC">
          <w:rPr>
            <w:color w:val="000000" w:themeColor="text1"/>
          </w:rPr>
          <w:fldChar w:fldCharType="begin"/>
        </w:r>
        <w:r w:rsidR="00952DCA" w:rsidRPr="000745FC">
          <w:rPr>
            <w:color w:val="000000" w:themeColor="text1"/>
          </w:rPr>
          <w:instrText xml:space="preserve"> PAGEREF _Toc74036423 \h </w:instrText>
        </w:r>
        <w:r w:rsidR="00952DCA" w:rsidRPr="000745FC">
          <w:rPr>
            <w:color w:val="000000" w:themeColor="text1"/>
          </w:rPr>
        </w:r>
        <w:r w:rsidR="00952DCA" w:rsidRPr="000745FC">
          <w:rPr>
            <w:color w:val="000000" w:themeColor="text1"/>
          </w:rPr>
          <w:fldChar w:fldCharType="separate"/>
        </w:r>
        <w:r w:rsidR="00952DCA" w:rsidRPr="000745FC">
          <w:rPr>
            <w:color w:val="000000" w:themeColor="text1"/>
          </w:rPr>
          <w:t>8</w:t>
        </w:r>
        <w:r w:rsidR="00952DCA" w:rsidRPr="000745FC">
          <w:rPr>
            <w:color w:val="000000" w:themeColor="text1"/>
          </w:rPr>
          <w:fldChar w:fldCharType="end"/>
        </w:r>
      </w:hyperlink>
    </w:p>
    <w:p w14:paraId="322B0934" w14:textId="2A8D2AE9" w:rsidR="00932B10" w:rsidRPr="000745FC" w:rsidRDefault="001D0764">
      <w:pPr>
        <w:pStyle w:val="23"/>
        <w:rPr>
          <w:rFonts w:asciiTheme="minorHAnsi" w:eastAsiaTheme="minorEastAsia" w:hAnsiTheme="minorHAnsi" w:cstheme="minorBidi"/>
          <w:color w:val="000000" w:themeColor="text1"/>
          <w:kern w:val="2"/>
          <w:szCs w:val="22"/>
        </w:rPr>
      </w:pPr>
      <w:hyperlink w:anchor="_Toc74036424" w:history="1">
        <w:r w:rsidR="00952DCA" w:rsidRPr="000745FC">
          <w:rPr>
            <w:rStyle w:val="afa"/>
            <w:rFonts w:eastAsia="仿宋"/>
            <w:color w:val="000000" w:themeColor="text1"/>
          </w:rPr>
          <w:t xml:space="preserve">6.3  </w:t>
        </w:r>
        <w:r w:rsidR="00952DCA" w:rsidRPr="000745FC">
          <w:rPr>
            <w:rStyle w:val="afa"/>
            <w:rFonts w:eastAsia="仿宋"/>
            <w:color w:val="000000" w:themeColor="text1"/>
          </w:rPr>
          <w:t>遥感地面</w:t>
        </w:r>
        <w:r w:rsidR="00952DCA" w:rsidRPr="000745FC">
          <w:rPr>
            <w:rStyle w:val="afa"/>
            <w:rFonts w:eastAsia="仿宋" w:hint="eastAsia"/>
            <w:color w:val="000000" w:themeColor="text1"/>
          </w:rPr>
          <w:t>验证田块</w:t>
        </w:r>
        <w:r w:rsidR="00952DCA" w:rsidRPr="000745FC">
          <w:rPr>
            <w:color w:val="000000" w:themeColor="text1"/>
          </w:rPr>
          <w:tab/>
        </w:r>
        <w:r w:rsidR="00952DCA" w:rsidRPr="000745FC">
          <w:rPr>
            <w:color w:val="000000" w:themeColor="text1"/>
          </w:rPr>
          <w:fldChar w:fldCharType="begin"/>
        </w:r>
        <w:r w:rsidR="00952DCA" w:rsidRPr="000745FC">
          <w:rPr>
            <w:color w:val="000000" w:themeColor="text1"/>
          </w:rPr>
          <w:instrText xml:space="preserve"> PAGEREF _Toc74036424 \h </w:instrText>
        </w:r>
        <w:r w:rsidR="00952DCA" w:rsidRPr="000745FC">
          <w:rPr>
            <w:color w:val="000000" w:themeColor="text1"/>
          </w:rPr>
        </w:r>
        <w:r w:rsidR="00952DCA" w:rsidRPr="000745FC">
          <w:rPr>
            <w:color w:val="000000" w:themeColor="text1"/>
          </w:rPr>
          <w:fldChar w:fldCharType="separate"/>
        </w:r>
        <w:r w:rsidR="00952DCA" w:rsidRPr="000745FC">
          <w:rPr>
            <w:color w:val="000000" w:themeColor="text1"/>
          </w:rPr>
          <w:t>8</w:t>
        </w:r>
        <w:r w:rsidR="00952DCA" w:rsidRPr="000745FC">
          <w:rPr>
            <w:color w:val="000000" w:themeColor="text1"/>
          </w:rPr>
          <w:fldChar w:fldCharType="end"/>
        </w:r>
      </w:hyperlink>
    </w:p>
    <w:p w14:paraId="380CDD4B" w14:textId="77777777" w:rsidR="00932B10" w:rsidRPr="000745FC" w:rsidRDefault="001D0764">
      <w:pPr>
        <w:pStyle w:val="23"/>
        <w:rPr>
          <w:rFonts w:asciiTheme="minorHAnsi" w:eastAsiaTheme="minorEastAsia" w:hAnsiTheme="minorHAnsi" w:cstheme="minorBidi"/>
          <w:color w:val="000000" w:themeColor="text1"/>
          <w:kern w:val="2"/>
          <w:szCs w:val="22"/>
        </w:rPr>
      </w:pPr>
      <w:hyperlink w:anchor="_Toc74036425" w:history="1">
        <w:r w:rsidR="00952DCA" w:rsidRPr="000745FC">
          <w:rPr>
            <w:rStyle w:val="afa"/>
            <w:rFonts w:eastAsia="仿宋"/>
            <w:color w:val="000000" w:themeColor="text1"/>
          </w:rPr>
          <w:t xml:space="preserve">6.4  </w:t>
        </w:r>
        <w:r w:rsidR="00952DCA" w:rsidRPr="000745FC">
          <w:rPr>
            <w:rStyle w:val="afa"/>
            <w:rFonts w:eastAsia="仿宋"/>
            <w:color w:val="000000" w:themeColor="text1"/>
          </w:rPr>
          <w:t>渔塘和畜禽</w:t>
        </w:r>
        <w:r w:rsidR="00952DCA" w:rsidRPr="000745FC">
          <w:rPr>
            <w:color w:val="000000" w:themeColor="text1"/>
          </w:rPr>
          <w:tab/>
        </w:r>
        <w:r w:rsidR="00952DCA" w:rsidRPr="000745FC">
          <w:rPr>
            <w:color w:val="000000" w:themeColor="text1"/>
          </w:rPr>
          <w:fldChar w:fldCharType="begin"/>
        </w:r>
        <w:r w:rsidR="00952DCA" w:rsidRPr="000745FC">
          <w:rPr>
            <w:color w:val="000000" w:themeColor="text1"/>
          </w:rPr>
          <w:instrText xml:space="preserve"> PAGEREF _Toc74036425 \h </w:instrText>
        </w:r>
        <w:r w:rsidR="00952DCA" w:rsidRPr="000745FC">
          <w:rPr>
            <w:color w:val="000000" w:themeColor="text1"/>
          </w:rPr>
        </w:r>
        <w:r w:rsidR="00952DCA" w:rsidRPr="000745FC">
          <w:rPr>
            <w:color w:val="000000" w:themeColor="text1"/>
          </w:rPr>
          <w:fldChar w:fldCharType="separate"/>
        </w:r>
        <w:r w:rsidR="00952DCA" w:rsidRPr="000745FC">
          <w:rPr>
            <w:color w:val="000000" w:themeColor="text1"/>
          </w:rPr>
          <w:t>9</w:t>
        </w:r>
        <w:r w:rsidR="00952DCA" w:rsidRPr="000745FC">
          <w:rPr>
            <w:color w:val="000000" w:themeColor="text1"/>
          </w:rPr>
          <w:fldChar w:fldCharType="end"/>
        </w:r>
      </w:hyperlink>
    </w:p>
    <w:p w14:paraId="60925212" w14:textId="77777777" w:rsidR="00932B10" w:rsidRPr="000745FC" w:rsidRDefault="001D0764">
      <w:pPr>
        <w:pStyle w:val="11"/>
        <w:rPr>
          <w:rFonts w:asciiTheme="minorHAnsi" w:eastAsiaTheme="minorEastAsia" w:hAnsiTheme="minorHAnsi" w:cstheme="minorBidi"/>
          <w:snapToGrid/>
          <w:color w:val="000000" w:themeColor="text1"/>
          <w:kern w:val="2"/>
          <w:sz w:val="21"/>
          <w:szCs w:val="22"/>
        </w:rPr>
      </w:pPr>
      <w:hyperlink w:anchor="_Toc74036426" w:history="1">
        <w:r w:rsidR="00952DCA" w:rsidRPr="000745FC">
          <w:rPr>
            <w:rStyle w:val="afa"/>
            <w:rFonts w:eastAsia="仿宋"/>
            <w:color w:val="000000" w:themeColor="text1"/>
          </w:rPr>
          <w:t xml:space="preserve">7  </w:t>
        </w:r>
        <w:r w:rsidR="00952DCA" w:rsidRPr="000745FC">
          <w:rPr>
            <w:rStyle w:val="afa"/>
            <w:rFonts w:eastAsia="仿宋"/>
            <w:color w:val="000000" w:themeColor="text1"/>
          </w:rPr>
          <w:t>农业灌溉用水量监测</w:t>
        </w:r>
        <w:r w:rsidR="00952DCA" w:rsidRPr="000745FC">
          <w:rPr>
            <w:color w:val="000000" w:themeColor="text1"/>
          </w:rPr>
          <w:tab/>
        </w:r>
        <w:r w:rsidR="00952DCA" w:rsidRPr="000745FC">
          <w:rPr>
            <w:color w:val="000000" w:themeColor="text1"/>
          </w:rPr>
          <w:fldChar w:fldCharType="begin"/>
        </w:r>
        <w:r w:rsidR="00952DCA" w:rsidRPr="000745FC">
          <w:rPr>
            <w:color w:val="000000" w:themeColor="text1"/>
          </w:rPr>
          <w:instrText xml:space="preserve"> PAGEREF _Toc74036426 \h </w:instrText>
        </w:r>
        <w:r w:rsidR="00952DCA" w:rsidRPr="000745FC">
          <w:rPr>
            <w:color w:val="000000" w:themeColor="text1"/>
          </w:rPr>
        </w:r>
        <w:r w:rsidR="00952DCA" w:rsidRPr="000745FC">
          <w:rPr>
            <w:color w:val="000000" w:themeColor="text1"/>
          </w:rPr>
          <w:fldChar w:fldCharType="separate"/>
        </w:r>
        <w:r w:rsidR="00952DCA" w:rsidRPr="000745FC">
          <w:rPr>
            <w:color w:val="000000" w:themeColor="text1"/>
          </w:rPr>
          <w:t>9</w:t>
        </w:r>
        <w:r w:rsidR="00952DCA" w:rsidRPr="000745FC">
          <w:rPr>
            <w:color w:val="000000" w:themeColor="text1"/>
          </w:rPr>
          <w:fldChar w:fldCharType="end"/>
        </w:r>
      </w:hyperlink>
    </w:p>
    <w:p w14:paraId="686375D9" w14:textId="77777777" w:rsidR="00932B10" w:rsidRPr="000745FC" w:rsidRDefault="001D0764">
      <w:pPr>
        <w:pStyle w:val="23"/>
        <w:rPr>
          <w:rFonts w:asciiTheme="minorHAnsi" w:eastAsiaTheme="minorEastAsia" w:hAnsiTheme="minorHAnsi" w:cstheme="minorBidi"/>
          <w:color w:val="000000" w:themeColor="text1"/>
          <w:kern w:val="2"/>
          <w:szCs w:val="22"/>
        </w:rPr>
      </w:pPr>
      <w:hyperlink w:anchor="_Toc74036427" w:history="1">
        <w:r w:rsidR="00952DCA" w:rsidRPr="000745FC">
          <w:rPr>
            <w:rStyle w:val="afa"/>
            <w:rFonts w:eastAsia="仿宋"/>
            <w:color w:val="000000" w:themeColor="text1"/>
          </w:rPr>
          <w:t xml:space="preserve">7.1  </w:t>
        </w:r>
        <w:r w:rsidR="00952DCA" w:rsidRPr="000745FC">
          <w:rPr>
            <w:rStyle w:val="afa"/>
            <w:rFonts w:eastAsia="仿宋"/>
            <w:color w:val="000000" w:themeColor="text1"/>
          </w:rPr>
          <w:t>一般规定</w:t>
        </w:r>
        <w:r w:rsidR="00952DCA" w:rsidRPr="000745FC">
          <w:rPr>
            <w:color w:val="000000" w:themeColor="text1"/>
          </w:rPr>
          <w:tab/>
        </w:r>
        <w:r w:rsidR="00952DCA" w:rsidRPr="000745FC">
          <w:rPr>
            <w:color w:val="000000" w:themeColor="text1"/>
          </w:rPr>
          <w:fldChar w:fldCharType="begin"/>
        </w:r>
        <w:r w:rsidR="00952DCA" w:rsidRPr="000745FC">
          <w:rPr>
            <w:color w:val="000000" w:themeColor="text1"/>
          </w:rPr>
          <w:instrText xml:space="preserve"> PAGEREF _Toc74036427 \h </w:instrText>
        </w:r>
        <w:r w:rsidR="00952DCA" w:rsidRPr="000745FC">
          <w:rPr>
            <w:color w:val="000000" w:themeColor="text1"/>
          </w:rPr>
        </w:r>
        <w:r w:rsidR="00952DCA" w:rsidRPr="000745FC">
          <w:rPr>
            <w:color w:val="000000" w:themeColor="text1"/>
          </w:rPr>
          <w:fldChar w:fldCharType="separate"/>
        </w:r>
        <w:r w:rsidR="00952DCA" w:rsidRPr="000745FC">
          <w:rPr>
            <w:color w:val="000000" w:themeColor="text1"/>
          </w:rPr>
          <w:t>9</w:t>
        </w:r>
        <w:r w:rsidR="00952DCA" w:rsidRPr="000745FC">
          <w:rPr>
            <w:color w:val="000000" w:themeColor="text1"/>
          </w:rPr>
          <w:fldChar w:fldCharType="end"/>
        </w:r>
      </w:hyperlink>
    </w:p>
    <w:p w14:paraId="4AACE298" w14:textId="77777777" w:rsidR="00932B10" w:rsidRPr="000745FC" w:rsidRDefault="001D0764">
      <w:pPr>
        <w:pStyle w:val="23"/>
        <w:rPr>
          <w:rFonts w:asciiTheme="minorHAnsi" w:eastAsiaTheme="minorEastAsia" w:hAnsiTheme="minorHAnsi" w:cstheme="minorBidi"/>
          <w:color w:val="000000" w:themeColor="text1"/>
          <w:kern w:val="2"/>
          <w:szCs w:val="22"/>
        </w:rPr>
      </w:pPr>
      <w:hyperlink w:anchor="_Toc74036428" w:history="1">
        <w:r w:rsidR="00952DCA" w:rsidRPr="000745FC">
          <w:rPr>
            <w:rStyle w:val="afa"/>
            <w:rFonts w:eastAsia="仿宋"/>
            <w:color w:val="000000" w:themeColor="text1"/>
          </w:rPr>
          <w:t xml:space="preserve">7.2  </w:t>
        </w:r>
        <w:r w:rsidR="00952DCA" w:rsidRPr="000745FC">
          <w:rPr>
            <w:rStyle w:val="afa"/>
            <w:rFonts w:eastAsia="仿宋"/>
            <w:color w:val="000000" w:themeColor="text1"/>
          </w:rPr>
          <w:t>大中型灌区</w:t>
        </w:r>
        <w:r w:rsidR="00952DCA" w:rsidRPr="000745FC">
          <w:rPr>
            <w:color w:val="000000" w:themeColor="text1"/>
          </w:rPr>
          <w:tab/>
        </w:r>
        <w:r w:rsidR="00952DCA" w:rsidRPr="000745FC">
          <w:rPr>
            <w:color w:val="000000" w:themeColor="text1"/>
          </w:rPr>
          <w:fldChar w:fldCharType="begin"/>
        </w:r>
        <w:r w:rsidR="00952DCA" w:rsidRPr="000745FC">
          <w:rPr>
            <w:color w:val="000000" w:themeColor="text1"/>
          </w:rPr>
          <w:instrText xml:space="preserve"> PAGEREF _Toc74036428 \h </w:instrText>
        </w:r>
        <w:r w:rsidR="00952DCA" w:rsidRPr="000745FC">
          <w:rPr>
            <w:color w:val="000000" w:themeColor="text1"/>
          </w:rPr>
        </w:r>
        <w:r w:rsidR="00952DCA" w:rsidRPr="000745FC">
          <w:rPr>
            <w:color w:val="000000" w:themeColor="text1"/>
          </w:rPr>
          <w:fldChar w:fldCharType="separate"/>
        </w:r>
        <w:r w:rsidR="00952DCA" w:rsidRPr="000745FC">
          <w:rPr>
            <w:color w:val="000000" w:themeColor="text1"/>
          </w:rPr>
          <w:t>9</w:t>
        </w:r>
        <w:r w:rsidR="00952DCA" w:rsidRPr="000745FC">
          <w:rPr>
            <w:color w:val="000000" w:themeColor="text1"/>
          </w:rPr>
          <w:fldChar w:fldCharType="end"/>
        </w:r>
      </w:hyperlink>
    </w:p>
    <w:p w14:paraId="657DB61C" w14:textId="77777777" w:rsidR="00932B10" w:rsidRPr="000745FC" w:rsidRDefault="001D0764">
      <w:pPr>
        <w:pStyle w:val="23"/>
        <w:rPr>
          <w:rFonts w:asciiTheme="minorHAnsi" w:eastAsiaTheme="minorEastAsia" w:hAnsiTheme="minorHAnsi" w:cstheme="minorBidi"/>
          <w:color w:val="000000" w:themeColor="text1"/>
          <w:kern w:val="2"/>
          <w:szCs w:val="22"/>
        </w:rPr>
      </w:pPr>
      <w:hyperlink w:anchor="_Toc74036429" w:history="1">
        <w:r w:rsidR="00952DCA" w:rsidRPr="000745FC">
          <w:rPr>
            <w:rStyle w:val="afa"/>
            <w:rFonts w:eastAsia="仿宋"/>
            <w:color w:val="000000" w:themeColor="text1"/>
          </w:rPr>
          <w:t xml:space="preserve">7.3  </w:t>
        </w:r>
        <w:r w:rsidR="00952DCA" w:rsidRPr="000745FC">
          <w:rPr>
            <w:rStyle w:val="afa"/>
            <w:rFonts w:eastAsia="仿宋"/>
            <w:color w:val="000000" w:themeColor="text1"/>
          </w:rPr>
          <w:t>小型灌区</w:t>
        </w:r>
        <w:r w:rsidR="00952DCA" w:rsidRPr="000745FC">
          <w:rPr>
            <w:color w:val="000000" w:themeColor="text1"/>
          </w:rPr>
          <w:tab/>
        </w:r>
        <w:r w:rsidR="00952DCA" w:rsidRPr="000745FC">
          <w:rPr>
            <w:color w:val="000000" w:themeColor="text1"/>
          </w:rPr>
          <w:fldChar w:fldCharType="begin"/>
        </w:r>
        <w:r w:rsidR="00952DCA" w:rsidRPr="000745FC">
          <w:rPr>
            <w:color w:val="000000" w:themeColor="text1"/>
          </w:rPr>
          <w:instrText xml:space="preserve"> PAGEREF _Toc74036429 \h </w:instrText>
        </w:r>
        <w:r w:rsidR="00952DCA" w:rsidRPr="000745FC">
          <w:rPr>
            <w:color w:val="000000" w:themeColor="text1"/>
          </w:rPr>
        </w:r>
        <w:r w:rsidR="00952DCA" w:rsidRPr="000745FC">
          <w:rPr>
            <w:color w:val="000000" w:themeColor="text1"/>
          </w:rPr>
          <w:fldChar w:fldCharType="separate"/>
        </w:r>
        <w:r w:rsidR="00952DCA" w:rsidRPr="000745FC">
          <w:rPr>
            <w:color w:val="000000" w:themeColor="text1"/>
          </w:rPr>
          <w:t>9</w:t>
        </w:r>
        <w:r w:rsidR="00952DCA" w:rsidRPr="000745FC">
          <w:rPr>
            <w:color w:val="000000" w:themeColor="text1"/>
          </w:rPr>
          <w:fldChar w:fldCharType="end"/>
        </w:r>
      </w:hyperlink>
    </w:p>
    <w:p w14:paraId="22C048A9" w14:textId="77777777" w:rsidR="00932B10" w:rsidRPr="000745FC" w:rsidRDefault="001D0764">
      <w:pPr>
        <w:pStyle w:val="23"/>
        <w:rPr>
          <w:rFonts w:asciiTheme="minorHAnsi" w:eastAsiaTheme="minorEastAsia" w:hAnsiTheme="minorHAnsi" w:cstheme="minorBidi"/>
          <w:color w:val="000000" w:themeColor="text1"/>
          <w:kern w:val="2"/>
          <w:szCs w:val="22"/>
        </w:rPr>
      </w:pPr>
      <w:hyperlink w:anchor="_Toc74036430" w:history="1">
        <w:r w:rsidR="00952DCA" w:rsidRPr="000745FC">
          <w:rPr>
            <w:rStyle w:val="afa"/>
            <w:rFonts w:eastAsia="仿宋"/>
            <w:color w:val="000000" w:themeColor="text1"/>
          </w:rPr>
          <w:t xml:space="preserve">7.4  </w:t>
        </w:r>
        <w:r w:rsidR="00952DCA" w:rsidRPr="000745FC">
          <w:rPr>
            <w:rStyle w:val="afa"/>
            <w:rFonts w:eastAsia="仿宋"/>
            <w:color w:val="000000" w:themeColor="text1"/>
          </w:rPr>
          <w:t>区域实际灌溉面积和作物种植面积</w:t>
        </w:r>
        <w:r w:rsidR="00952DCA" w:rsidRPr="000745FC">
          <w:rPr>
            <w:color w:val="000000" w:themeColor="text1"/>
          </w:rPr>
          <w:tab/>
        </w:r>
        <w:r w:rsidR="00952DCA" w:rsidRPr="000745FC">
          <w:rPr>
            <w:color w:val="000000" w:themeColor="text1"/>
          </w:rPr>
          <w:fldChar w:fldCharType="begin"/>
        </w:r>
        <w:r w:rsidR="00952DCA" w:rsidRPr="000745FC">
          <w:rPr>
            <w:color w:val="000000" w:themeColor="text1"/>
          </w:rPr>
          <w:instrText xml:space="preserve"> PAGEREF _Toc74036430 \h </w:instrText>
        </w:r>
        <w:r w:rsidR="00952DCA" w:rsidRPr="000745FC">
          <w:rPr>
            <w:color w:val="000000" w:themeColor="text1"/>
          </w:rPr>
        </w:r>
        <w:r w:rsidR="00952DCA" w:rsidRPr="000745FC">
          <w:rPr>
            <w:color w:val="000000" w:themeColor="text1"/>
          </w:rPr>
          <w:fldChar w:fldCharType="separate"/>
        </w:r>
        <w:r w:rsidR="00952DCA" w:rsidRPr="000745FC">
          <w:rPr>
            <w:color w:val="000000" w:themeColor="text1"/>
          </w:rPr>
          <w:t>9</w:t>
        </w:r>
        <w:r w:rsidR="00952DCA" w:rsidRPr="000745FC">
          <w:rPr>
            <w:color w:val="000000" w:themeColor="text1"/>
          </w:rPr>
          <w:fldChar w:fldCharType="end"/>
        </w:r>
      </w:hyperlink>
    </w:p>
    <w:p w14:paraId="45B031DE" w14:textId="246B6946" w:rsidR="00932B10" w:rsidRPr="000745FC" w:rsidRDefault="001D0764">
      <w:pPr>
        <w:pStyle w:val="11"/>
        <w:rPr>
          <w:rFonts w:asciiTheme="minorHAnsi" w:eastAsiaTheme="minorEastAsia" w:hAnsiTheme="minorHAnsi" w:cstheme="minorBidi"/>
          <w:snapToGrid/>
          <w:color w:val="000000" w:themeColor="text1"/>
          <w:kern w:val="2"/>
          <w:sz w:val="21"/>
          <w:szCs w:val="22"/>
        </w:rPr>
      </w:pPr>
      <w:hyperlink w:anchor="_Toc74036431" w:history="1">
        <w:r w:rsidR="00952DCA" w:rsidRPr="000745FC">
          <w:rPr>
            <w:rStyle w:val="afa"/>
            <w:rFonts w:eastAsia="仿宋"/>
            <w:color w:val="000000" w:themeColor="text1"/>
          </w:rPr>
          <w:t>8</w:t>
        </w:r>
        <w:r w:rsidR="00A53EA9">
          <w:rPr>
            <w:rStyle w:val="afa"/>
            <w:rFonts w:eastAsia="仿宋"/>
            <w:color w:val="000000" w:themeColor="text1"/>
          </w:rPr>
          <w:t xml:space="preserve">  </w:t>
        </w:r>
        <w:r w:rsidR="00952DCA" w:rsidRPr="000745FC">
          <w:rPr>
            <w:rStyle w:val="afa"/>
            <w:rFonts w:eastAsia="仿宋"/>
            <w:color w:val="000000" w:themeColor="text1"/>
          </w:rPr>
          <w:t>渔塘和畜禽用水量监测</w:t>
        </w:r>
        <w:r w:rsidR="00952DCA" w:rsidRPr="000745FC">
          <w:rPr>
            <w:color w:val="000000" w:themeColor="text1"/>
          </w:rPr>
          <w:tab/>
        </w:r>
        <w:r w:rsidR="00952DCA" w:rsidRPr="000745FC">
          <w:rPr>
            <w:color w:val="000000" w:themeColor="text1"/>
          </w:rPr>
          <w:fldChar w:fldCharType="begin"/>
        </w:r>
        <w:r w:rsidR="00952DCA" w:rsidRPr="000745FC">
          <w:rPr>
            <w:color w:val="000000" w:themeColor="text1"/>
          </w:rPr>
          <w:instrText xml:space="preserve"> PAGEREF _Toc74036431 \h </w:instrText>
        </w:r>
        <w:r w:rsidR="00952DCA" w:rsidRPr="000745FC">
          <w:rPr>
            <w:color w:val="000000" w:themeColor="text1"/>
          </w:rPr>
        </w:r>
        <w:r w:rsidR="00952DCA" w:rsidRPr="000745FC">
          <w:rPr>
            <w:color w:val="000000" w:themeColor="text1"/>
          </w:rPr>
          <w:fldChar w:fldCharType="separate"/>
        </w:r>
        <w:r w:rsidR="00952DCA" w:rsidRPr="000745FC">
          <w:rPr>
            <w:color w:val="000000" w:themeColor="text1"/>
          </w:rPr>
          <w:t>10</w:t>
        </w:r>
        <w:r w:rsidR="00952DCA" w:rsidRPr="000745FC">
          <w:rPr>
            <w:color w:val="000000" w:themeColor="text1"/>
          </w:rPr>
          <w:fldChar w:fldCharType="end"/>
        </w:r>
      </w:hyperlink>
    </w:p>
    <w:p w14:paraId="1375ED83" w14:textId="3E8387AD" w:rsidR="00932B10" w:rsidRPr="000745FC" w:rsidRDefault="001D0764">
      <w:pPr>
        <w:pStyle w:val="23"/>
        <w:rPr>
          <w:rFonts w:asciiTheme="minorHAnsi" w:eastAsiaTheme="minorEastAsia" w:hAnsiTheme="minorHAnsi" w:cstheme="minorBidi"/>
          <w:color w:val="000000" w:themeColor="text1"/>
          <w:kern w:val="2"/>
          <w:szCs w:val="22"/>
        </w:rPr>
      </w:pPr>
      <w:hyperlink w:anchor="_Toc74036432" w:history="1">
        <w:r w:rsidR="00952DCA" w:rsidRPr="000745FC">
          <w:rPr>
            <w:rStyle w:val="afa"/>
            <w:rFonts w:eastAsia="仿宋"/>
            <w:color w:val="000000" w:themeColor="text1"/>
          </w:rPr>
          <w:t>8.1</w:t>
        </w:r>
        <w:r w:rsidR="00A53EA9">
          <w:rPr>
            <w:rStyle w:val="afa"/>
            <w:rFonts w:eastAsia="仿宋"/>
            <w:color w:val="000000" w:themeColor="text1"/>
          </w:rPr>
          <w:t xml:space="preserve">  </w:t>
        </w:r>
        <w:r w:rsidR="00952DCA" w:rsidRPr="000745FC">
          <w:rPr>
            <w:rStyle w:val="afa"/>
            <w:rFonts w:eastAsia="仿宋"/>
            <w:color w:val="000000" w:themeColor="text1"/>
          </w:rPr>
          <w:t>渔塘补水</w:t>
        </w:r>
        <w:r w:rsidR="00952DCA" w:rsidRPr="000745FC">
          <w:rPr>
            <w:color w:val="000000" w:themeColor="text1"/>
          </w:rPr>
          <w:tab/>
        </w:r>
        <w:r w:rsidR="00952DCA" w:rsidRPr="000745FC">
          <w:rPr>
            <w:color w:val="000000" w:themeColor="text1"/>
          </w:rPr>
          <w:fldChar w:fldCharType="begin"/>
        </w:r>
        <w:r w:rsidR="00952DCA" w:rsidRPr="000745FC">
          <w:rPr>
            <w:color w:val="000000" w:themeColor="text1"/>
          </w:rPr>
          <w:instrText xml:space="preserve"> PAGEREF _Toc74036432 \h </w:instrText>
        </w:r>
        <w:r w:rsidR="00952DCA" w:rsidRPr="000745FC">
          <w:rPr>
            <w:color w:val="000000" w:themeColor="text1"/>
          </w:rPr>
        </w:r>
        <w:r w:rsidR="00952DCA" w:rsidRPr="000745FC">
          <w:rPr>
            <w:color w:val="000000" w:themeColor="text1"/>
          </w:rPr>
          <w:fldChar w:fldCharType="separate"/>
        </w:r>
        <w:r w:rsidR="00952DCA" w:rsidRPr="000745FC">
          <w:rPr>
            <w:color w:val="000000" w:themeColor="text1"/>
          </w:rPr>
          <w:t>10</w:t>
        </w:r>
        <w:r w:rsidR="00952DCA" w:rsidRPr="000745FC">
          <w:rPr>
            <w:color w:val="000000" w:themeColor="text1"/>
          </w:rPr>
          <w:fldChar w:fldCharType="end"/>
        </w:r>
      </w:hyperlink>
    </w:p>
    <w:p w14:paraId="2E258897" w14:textId="1A2C5AB1" w:rsidR="00932B10" w:rsidRPr="000745FC" w:rsidRDefault="001D0764">
      <w:pPr>
        <w:pStyle w:val="23"/>
        <w:rPr>
          <w:rFonts w:asciiTheme="minorHAnsi" w:eastAsiaTheme="minorEastAsia" w:hAnsiTheme="minorHAnsi" w:cstheme="minorBidi"/>
          <w:color w:val="000000" w:themeColor="text1"/>
          <w:kern w:val="2"/>
          <w:szCs w:val="22"/>
        </w:rPr>
      </w:pPr>
      <w:hyperlink w:anchor="_Toc74036433" w:history="1">
        <w:r w:rsidR="00952DCA" w:rsidRPr="000745FC">
          <w:rPr>
            <w:rStyle w:val="afa"/>
            <w:rFonts w:eastAsia="仿宋"/>
            <w:color w:val="000000" w:themeColor="text1"/>
          </w:rPr>
          <w:t>8.2</w:t>
        </w:r>
        <w:r w:rsidR="00A53EA9">
          <w:rPr>
            <w:rStyle w:val="afa"/>
            <w:rFonts w:eastAsia="仿宋"/>
            <w:color w:val="000000" w:themeColor="text1"/>
          </w:rPr>
          <w:t xml:space="preserve">  </w:t>
        </w:r>
        <w:r w:rsidR="00952DCA" w:rsidRPr="000745FC">
          <w:rPr>
            <w:rStyle w:val="afa"/>
            <w:rFonts w:eastAsia="仿宋"/>
            <w:color w:val="000000" w:themeColor="text1"/>
          </w:rPr>
          <w:t>畜禽用水</w:t>
        </w:r>
        <w:r w:rsidR="00952DCA" w:rsidRPr="000745FC">
          <w:rPr>
            <w:color w:val="000000" w:themeColor="text1"/>
          </w:rPr>
          <w:tab/>
        </w:r>
        <w:r w:rsidR="00952DCA" w:rsidRPr="000745FC">
          <w:rPr>
            <w:color w:val="000000" w:themeColor="text1"/>
          </w:rPr>
          <w:fldChar w:fldCharType="begin"/>
        </w:r>
        <w:r w:rsidR="00952DCA" w:rsidRPr="000745FC">
          <w:rPr>
            <w:color w:val="000000" w:themeColor="text1"/>
          </w:rPr>
          <w:instrText xml:space="preserve"> PAGEREF _Toc74036433 \h </w:instrText>
        </w:r>
        <w:r w:rsidR="00952DCA" w:rsidRPr="000745FC">
          <w:rPr>
            <w:color w:val="000000" w:themeColor="text1"/>
          </w:rPr>
        </w:r>
        <w:r w:rsidR="00952DCA" w:rsidRPr="000745FC">
          <w:rPr>
            <w:color w:val="000000" w:themeColor="text1"/>
          </w:rPr>
          <w:fldChar w:fldCharType="separate"/>
        </w:r>
        <w:r w:rsidR="00952DCA" w:rsidRPr="000745FC">
          <w:rPr>
            <w:color w:val="000000" w:themeColor="text1"/>
          </w:rPr>
          <w:t>10</w:t>
        </w:r>
        <w:r w:rsidR="00952DCA" w:rsidRPr="000745FC">
          <w:rPr>
            <w:color w:val="000000" w:themeColor="text1"/>
          </w:rPr>
          <w:fldChar w:fldCharType="end"/>
        </w:r>
      </w:hyperlink>
    </w:p>
    <w:p w14:paraId="70F5E610" w14:textId="77777777" w:rsidR="00932B10" w:rsidRPr="000745FC" w:rsidRDefault="001D0764">
      <w:pPr>
        <w:pStyle w:val="11"/>
        <w:rPr>
          <w:rFonts w:asciiTheme="minorHAnsi" w:eastAsiaTheme="minorEastAsia" w:hAnsiTheme="minorHAnsi" w:cstheme="minorBidi"/>
          <w:snapToGrid/>
          <w:color w:val="000000" w:themeColor="text1"/>
          <w:kern w:val="2"/>
          <w:sz w:val="21"/>
          <w:szCs w:val="22"/>
        </w:rPr>
      </w:pPr>
      <w:hyperlink w:anchor="_Toc74036434" w:history="1">
        <w:r w:rsidR="00952DCA" w:rsidRPr="000745FC">
          <w:rPr>
            <w:rStyle w:val="afa"/>
            <w:rFonts w:eastAsia="仿宋"/>
            <w:color w:val="000000" w:themeColor="text1"/>
          </w:rPr>
          <w:t xml:space="preserve">9  </w:t>
        </w:r>
        <w:r w:rsidR="00952DCA" w:rsidRPr="000745FC">
          <w:rPr>
            <w:rStyle w:val="afa"/>
            <w:rFonts w:eastAsia="仿宋"/>
            <w:color w:val="000000" w:themeColor="text1"/>
          </w:rPr>
          <w:t>农业用水量分析评价</w:t>
        </w:r>
        <w:r w:rsidR="00952DCA" w:rsidRPr="000745FC">
          <w:rPr>
            <w:color w:val="000000" w:themeColor="text1"/>
          </w:rPr>
          <w:tab/>
        </w:r>
        <w:r w:rsidR="00952DCA" w:rsidRPr="000745FC">
          <w:rPr>
            <w:color w:val="000000" w:themeColor="text1"/>
          </w:rPr>
          <w:fldChar w:fldCharType="begin"/>
        </w:r>
        <w:r w:rsidR="00952DCA" w:rsidRPr="000745FC">
          <w:rPr>
            <w:color w:val="000000" w:themeColor="text1"/>
          </w:rPr>
          <w:instrText xml:space="preserve"> PAGEREF _Toc74036434 \h </w:instrText>
        </w:r>
        <w:r w:rsidR="00952DCA" w:rsidRPr="000745FC">
          <w:rPr>
            <w:color w:val="000000" w:themeColor="text1"/>
          </w:rPr>
        </w:r>
        <w:r w:rsidR="00952DCA" w:rsidRPr="000745FC">
          <w:rPr>
            <w:color w:val="000000" w:themeColor="text1"/>
          </w:rPr>
          <w:fldChar w:fldCharType="separate"/>
        </w:r>
        <w:r w:rsidR="00952DCA" w:rsidRPr="000745FC">
          <w:rPr>
            <w:color w:val="000000" w:themeColor="text1"/>
          </w:rPr>
          <w:t>10</w:t>
        </w:r>
        <w:r w:rsidR="00952DCA" w:rsidRPr="000745FC">
          <w:rPr>
            <w:color w:val="000000" w:themeColor="text1"/>
          </w:rPr>
          <w:fldChar w:fldCharType="end"/>
        </w:r>
      </w:hyperlink>
    </w:p>
    <w:p w14:paraId="2487F285" w14:textId="77777777" w:rsidR="00932B10" w:rsidRPr="000745FC" w:rsidRDefault="001D0764">
      <w:pPr>
        <w:pStyle w:val="23"/>
        <w:rPr>
          <w:rFonts w:asciiTheme="minorHAnsi" w:eastAsiaTheme="minorEastAsia" w:hAnsiTheme="minorHAnsi" w:cstheme="minorBidi"/>
          <w:color w:val="000000" w:themeColor="text1"/>
          <w:kern w:val="2"/>
          <w:szCs w:val="22"/>
        </w:rPr>
      </w:pPr>
      <w:hyperlink w:anchor="_Toc74036435" w:history="1">
        <w:r w:rsidR="00952DCA" w:rsidRPr="000745FC">
          <w:rPr>
            <w:rStyle w:val="afa"/>
            <w:rFonts w:eastAsia="仿宋"/>
            <w:color w:val="000000" w:themeColor="text1"/>
          </w:rPr>
          <w:t xml:space="preserve">9.1  </w:t>
        </w:r>
        <w:r w:rsidR="00952DCA" w:rsidRPr="000745FC">
          <w:rPr>
            <w:rStyle w:val="afa"/>
            <w:rFonts w:eastAsia="仿宋"/>
            <w:color w:val="000000" w:themeColor="text1"/>
          </w:rPr>
          <w:t>一般规定</w:t>
        </w:r>
        <w:r w:rsidR="00952DCA" w:rsidRPr="000745FC">
          <w:rPr>
            <w:color w:val="000000" w:themeColor="text1"/>
          </w:rPr>
          <w:tab/>
        </w:r>
        <w:r w:rsidR="00952DCA" w:rsidRPr="000745FC">
          <w:rPr>
            <w:color w:val="000000" w:themeColor="text1"/>
          </w:rPr>
          <w:fldChar w:fldCharType="begin"/>
        </w:r>
        <w:r w:rsidR="00952DCA" w:rsidRPr="000745FC">
          <w:rPr>
            <w:color w:val="000000" w:themeColor="text1"/>
          </w:rPr>
          <w:instrText xml:space="preserve"> PAGEREF _Toc74036435 \h </w:instrText>
        </w:r>
        <w:r w:rsidR="00952DCA" w:rsidRPr="000745FC">
          <w:rPr>
            <w:color w:val="000000" w:themeColor="text1"/>
          </w:rPr>
        </w:r>
        <w:r w:rsidR="00952DCA" w:rsidRPr="000745FC">
          <w:rPr>
            <w:color w:val="000000" w:themeColor="text1"/>
          </w:rPr>
          <w:fldChar w:fldCharType="separate"/>
        </w:r>
        <w:r w:rsidR="00952DCA" w:rsidRPr="000745FC">
          <w:rPr>
            <w:color w:val="000000" w:themeColor="text1"/>
          </w:rPr>
          <w:t>10</w:t>
        </w:r>
        <w:r w:rsidR="00952DCA" w:rsidRPr="000745FC">
          <w:rPr>
            <w:color w:val="000000" w:themeColor="text1"/>
          </w:rPr>
          <w:fldChar w:fldCharType="end"/>
        </w:r>
      </w:hyperlink>
    </w:p>
    <w:p w14:paraId="0E6F91CA" w14:textId="7AF2EDFC" w:rsidR="00932B10" w:rsidRPr="000745FC" w:rsidRDefault="001D0764">
      <w:pPr>
        <w:pStyle w:val="23"/>
        <w:rPr>
          <w:rFonts w:asciiTheme="minorHAnsi" w:eastAsiaTheme="minorEastAsia" w:hAnsiTheme="minorHAnsi" w:cstheme="minorBidi"/>
          <w:color w:val="000000" w:themeColor="text1"/>
          <w:kern w:val="2"/>
          <w:szCs w:val="22"/>
        </w:rPr>
      </w:pPr>
      <w:hyperlink w:anchor="_Toc74036436" w:history="1">
        <w:r w:rsidR="00952DCA" w:rsidRPr="000745FC">
          <w:rPr>
            <w:rStyle w:val="afa"/>
            <w:rFonts w:eastAsia="仿宋"/>
            <w:color w:val="000000" w:themeColor="text1"/>
          </w:rPr>
          <w:t>9.2</w:t>
        </w:r>
        <w:r w:rsidR="00A53EA9">
          <w:rPr>
            <w:rStyle w:val="afa"/>
            <w:rFonts w:eastAsia="仿宋"/>
            <w:color w:val="000000" w:themeColor="text1"/>
          </w:rPr>
          <w:t xml:space="preserve">  </w:t>
        </w:r>
        <w:r w:rsidR="00952DCA" w:rsidRPr="000745FC">
          <w:rPr>
            <w:rStyle w:val="afa"/>
            <w:rFonts w:eastAsia="仿宋"/>
            <w:color w:val="000000" w:themeColor="text1"/>
          </w:rPr>
          <w:t>数据整理与分析</w:t>
        </w:r>
        <w:r w:rsidR="00952DCA" w:rsidRPr="000745FC">
          <w:rPr>
            <w:color w:val="000000" w:themeColor="text1"/>
          </w:rPr>
          <w:tab/>
        </w:r>
        <w:r w:rsidR="00952DCA" w:rsidRPr="000745FC">
          <w:rPr>
            <w:color w:val="000000" w:themeColor="text1"/>
          </w:rPr>
          <w:fldChar w:fldCharType="begin"/>
        </w:r>
        <w:r w:rsidR="00952DCA" w:rsidRPr="000745FC">
          <w:rPr>
            <w:color w:val="000000" w:themeColor="text1"/>
          </w:rPr>
          <w:instrText xml:space="preserve"> PAGEREF _Toc74036436 \h </w:instrText>
        </w:r>
        <w:r w:rsidR="00952DCA" w:rsidRPr="000745FC">
          <w:rPr>
            <w:color w:val="000000" w:themeColor="text1"/>
          </w:rPr>
        </w:r>
        <w:r w:rsidR="00952DCA" w:rsidRPr="000745FC">
          <w:rPr>
            <w:color w:val="000000" w:themeColor="text1"/>
          </w:rPr>
          <w:fldChar w:fldCharType="separate"/>
        </w:r>
        <w:r w:rsidR="00952DCA" w:rsidRPr="000745FC">
          <w:rPr>
            <w:color w:val="000000" w:themeColor="text1"/>
          </w:rPr>
          <w:t>10</w:t>
        </w:r>
        <w:r w:rsidR="00952DCA" w:rsidRPr="000745FC">
          <w:rPr>
            <w:color w:val="000000" w:themeColor="text1"/>
          </w:rPr>
          <w:fldChar w:fldCharType="end"/>
        </w:r>
      </w:hyperlink>
    </w:p>
    <w:p w14:paraId="6938B212" w14:textId="397E0C4B" w:rsidR="00932B10" w:rsidRPr="000745FC" w:rsidRDefault="001D0764">
      <w:pPr>
        <w:pStyle w:val="23"/>
        <w:rPr>
          <w:rFonts w:asciiTheme="minorHAnsi" w:eastAsiaTheme="minorEastAsia" w:hAnsiTheme="minorHAnsi" w:cstheme="minorBidi"/>
          <w:color w:val="000000" w:themeColor="text1"/>
          <w:kern w:val="2"/>
          <w:szCs w:val="22"/>
        </w:rPr>
      </w:pPr>
      <w:hyperlink w:anchor="_Toc74036437" w:history="1">
        <w:r w:rsidR="00952DCA" w:rsidRPr="000745FC">
          <w:rPr>
            <w:rStyle w:val="afa"/>
            <w:rFonts w:eastAsia="仿宋"/>
            <w:color w:val="000000" w:themeColor="text1"/>
          </w:rPr>
          <w:t>9.3</w:t>
        </w:r>
        <w:r w:rsidR="00A53EA9">
          <w:rPr>
            <w:rStyle w:val="afa"/>
            <w:rFonts w:eastAsia="仿宋"/>
            <w:color w:val="000000" w:themeColor="text1"/>
          </w:rPr>
          <w:t xml:space="preserve">  </w:t>
        </w:r>
        <w:r w:rsidR="00952DCA" w:rsidRPr="000745FC">
          <w:rPr>
            <w:rStyle w:val="afa"/>
            <w:rFonts w:eastAsia="仿宋"/>
            <w:color w:val="000000" w:themeColor="text1"/>
          </w:rPr>
          <w:t>区域农业灌溉用水量评价</w:t>
        </w:r>
        <w:r w:rsidR="00952DCA" w:rsidRPr="000745FC">
          <w:rPr>
            <w:color w:val="000000" w:themeColor="text1"/>
          </w:rPr>
          <w:tab/>
        </w:r>
        <w:r w:rsidR="00952DCA" w:rsidRPr="000745FC">
          <w:rPr>
            <w:color w:val="000000" w:themeColor="text1"/>
          </w:rPr>
          <w:fldChar w:fldCharType="begin"/>
        </w:r>
        <w:r w:rsidR="00952DCA" w:rsidRPr="000745FC">
          <w:rPr>
            <w:color w:val="000000" w:themeColor="text1"/>
          </w:rPr>
          <w:instrText xml:space="preserve"> PAGEREF _Toc74036437 \h </w:instrText>
        </w:r>
        <w:r w:rsidR="00952DCA" w:rsidRPr="000745FC">
          <w:rPr>
            <w:color w:val="000000" w:themeColor="text1"/>
          </w:rPr>
        </w:r>
        <w:r w:rsidR="00952DCA" w:rsidRPr="000745FC">
          <w:rPr>
            <w:color w:val="000000" w:themeColor="text1"/>
          </w:rPr>
          <w:fldChar w:fldCharType="separate"/>
        </w:r>
        <w:r w:rsidR="00952DCA" w:rsidRPr="000745FC">
          <w:rPr>
            <w:color w:val="000000" w:themeColor="text1"/>
          </w:rPr>
          <w:t>10</w:t>
        </w:r>
        <w:r w:rsidR="00952DCA" w:rsidRPr="000745FC">
          <w:rPr>
            <w:color w:val="000000" w:themeColor="text1"/>
          </w:rPr>
          <w:fldChar w:fldCharType="end"/>
        </w:r>
      </w:hyperlink>
    </w:p>
    <w:p w14:paraId="3F144584" w14:textId="2A08A774" w:rsidR="00932B10" w:rsidRPr="000745FC" w:rsidRDefault="001D0764">
      <w:pPr>
        <w:pStyle w:val="23"/>
        <w:rPr>
          <w:rFonts w:asciiTheme="minorHAnsi" w:eastAsiaTheme="minorEastAsia" w:hAnsiTheme="minorHAnsi" w:cstheme="minorBidi"/>
          <w:color w:val="000000" w:themeColor="text1"/>
          <w:kern w:val="2"/>
          <w:szCs w:val="22"/>
        </w:rPr>
      </w:pPr>
      <w:hyperlink w:anchor="_Toc74036438" w:history="1">
        <w:r w:rsidR="00952DCA" w:rsidRPr="000745FC">
          <w:rPr>
            <w:rStyle w:val="afa"/>
            <w:rFonts w:eastAsia="仿宋"/>
            <w:color w:val="000000" w:themeColor="text1"/>
          </w:rPr>
          <w:t>9.4</w:t>
        </w:r>
        <w:r w:rsidR="00A53EA9">
          <w:rPr>
            <w:rStyle w:val="afa"/>
            <w:rFonts w:eastAsia="仿宋"/>
            <w:color w:val="000000" w:themeColor="text1"/>
          </w:rPr>
          <w:t xml:space="preserve">  </w:t>
        </w:r>
        <w:r w:rsidR="00952DCA" w:rsidRPr="000745FC">
          <w:rPr>
            <w:rStyle w:val="afa"/>
            <w:rFonts w:eastAsia="仿宋"/>
            <w:color w:val="000000" w:themeColor="text1"/>
          </w:rPr>
          <w:t>区域渔塘补水和畜禽用水量评价</w:t>
        </w:r>
        <w:r w:rsidR="00952DCA" w:rsidRPr="000745FC">
          <w:rPr>
            <w:color w:val="000000" w:themeColor="text1"/>
          </w:rPr>
          <w:tab/>
        </w:r>
        <w:r w:rsidR="00952DCA" w:rsidRPr="000745FC">
          <w:rPr>
            <w:color w:val="000000" w:themeColor="text1"/>
          </w:rPr>
          <w:fldChar w:fldCharType="begin"/>
        </w:r>
        <w:r w:rsidR="00952DCA" w:rsidRPr="000745FC">
          <w:rPr>
            <w:color w:val="000000" w:themeColor="text1"/>
          </w:rPr>
          <w:instrText xml:space="preserve"> PAGEREF _Toc74036438 \h </w:instrText>
        </w:r>
        <w:r w:rsidR="00952DCA" w:rsidRPr="000745FC">
          <w:rPr>
            <w:color w:val="000000" w:themeColor="text1"/>
          </w:rPr>
        </w:r>
        <w:r w:rsidR="00952DCA" w:rsidRPr="000745FC">
          <w:rPr>
            <w:color w:val="000000" w:themeColor="text1"/>
          </w:rPr>
          <w:fldChar w:fldCharType="separate"/>
        </w:r>
        <w:r w:rsidR="00952DCA" w:rsidRPr="000745FC">
          <w:rPr>
            <w:color w:val="000000" w:themeColor="text1"/>
          </w:rPr>
          <w:t>11</w:t>
        </w:r>
        <w:r w:rsidR="00952DCA" w:rsidRPr="000745FC">
          <w:rPr>
            <w:color w:val="000000" w:themeColor="text1"/>
          </w:rPr>
          <w:fldChar w:fldCharType="end"/>
        </w:r>
      </w:hyperlink>
    </w:p>
    <w:p w14:paraId="07BB9ECA" w14:textId="6E5C647C" w:rsidR="00932B10" w:rsidRPr="000745FC" w:rsidRDefault="001D0764">
      <w:pPr>
        <w:pStyle w:val="23"/>
        <w:rPr>
          <w:rFonts w:asciiTheme="minorHAnsi" w:eastAsiaTheme="minorEastAsia" w:hAnsiTheme="minorHAnsi" w:cstheme="minorBidi"/>
          <w:color w:val="000000" w:themeColor="text1"/>
          <w:kern w:val="2"/>
          <w:szCs w:val="22"/>
        </w:rPr>
      </w:pPr>
      <w:hyperlink w:anchor="_Toc74036439" w:history="1">
        <w:r w:rsidR="00952DCA" w:rsidRPr="000745FC">
          <w:rPr>
            <w:rStyle w:val="afa"/>
            <w:rFonts w:eastAsia="仿宋"/>
            <w:color w:val="000000" w:themeColor="text1"/>
          </w:rPr>
          <w:t>9.5</w:t>
        </w:r>
        <w:r w:rsidR="00A53EA9">
          <w:rPr>
            <w:rStyle w:val="afa"/>
            <w:rFonts w:eastAsia="仿宋"/>
            <w:color w:val="000000" w:themeColor="text1"/>
          </w:rPr>
          <w:t xml:space="preserve">  </w:t>
        </w:r>
        <w:r w:rsidR="00952DCA" w:rsidRPr="000745FC">
          <w:rPr>
            <w:rStyle w:val="afa"/>
            <w:rFonts w:eastAsia="仿宋"/>
            <w:color w:val="000000" w:themeColor="text1"/>
          </w:rPr>
          <w:t>区域农业用水量评价</w:t>
        </w:r>
        <w:r w:rsidR="00952DCA" w:rsidRPr="000745FC">
          <w:rPr>
            <w:color w:val="000000" w:themeColor="text1"/>
          </w:rPr>
          <w:tab/>
        </w:r>
        <w:r w:rsidR="00952DCA" w:rsidRPr="000745FC">
          <w:rPr>
            <w:color w:val="000000" w:themeColor="text1"/>
          </w:rPr>
          <w:fldChar w:fldCharType="begin"/>
        </w:r>
        <w:r w:rsidR="00952DCA" w:rsidRPr="000745FC">
          <w:rPr>
            <w:color w:val="000000" w:themeColor="text1"/>
          </w:rPr>
          <w:instrText xml:space="preserve"> PAGEREF _Toc74036439 \h </w:instrText>
        </w:r>
        <w:r w:rsidR="00952DCA" w:rsidRPr="000745FC">
          <w:rPr>
            <w:color w:val="000000" w:themeColor="text1"/>
          </w:rPr>
        </w:r>
        <w:r w:rsidR="00952DCA" w:rsidRPr="000745FC">
          <w:rPr>
            <w:color w:val="000000" w:themeColor="text1"/>
          </w:rPr>
          <w:fldChar w:fldCharType="separate"/>
        </w:r>
        <w:r w:rsidR="00952DCA" w:rsidRPr="000745FC">
          <w:rPr>
            <w:color w:val="000000" w:themeColor="text1"/>
          </w:rPr>
          <w:t>11</w:t>
        </w:r>
        <w:r w:rsidR="00952DCA" w:rsidRPr="000745FC">
          <w:rPr>
            <w:color w:val="000000" w:themeColor="text1"/>
          </w:rPr>
          <w:fldChar w:fldCharType="end"/>
        </w:r>
      </w:hyperlink>
    </w:p>
    <w:p w14:paraId="43C769F3" w14:textId="77777777" w:rsidR="00932B10" w:rsidRPr="000745FC" w:rsidRDefault="001D0764">
      <w:pPr>
        <w:pStyle w:val="11"/>
        <w:rPr>
          <w:rFonts w:asciiTheme="minorHAnsi" w:eastAsiaTheme="minorEastAsia" w:hAnsiTheme="minorHAnsi" w:cstheme="minorBidi"/>
          <w:snapToGrid/>
          <w:color w:val="000000" w:themeColor="text1"/>
          <w:kern w:val="2"/>
          <w:sz w:val="21"/>
          <w:szCs w:val="22"/>
        </w:rPr>
      </w:pPr>
      <w:hyperlink w:anchor="_Toc74036440" w:history="1">
        <w:r w:rsidR="00952DCA" w:rsidRPr="000745FC">
          <w:rPr>
            <w:rStyle w:val="afa"/>
            <w:rFonts w:eastAsia="仿宋"/>
            <w:color w:val="000000" w:themeColor="text1"/>
          </w:rPr>
          <w:t xml:space="preserve">10  </w:t>
        </w:r>
        <w:r w:rsidR="00952DCA" w:rsidRPr="000745FC">
          <w:rPr>
            <w:rStyle w:val="afa"/>
            <w:rFonts w:eastAsia="仿宋"/>
            <w:color w:val="000000" w:themeColor="text1"/>
          </w:rPr>
          <w:t>评价成果报告编制</w:t>
        </w:r>
        <w:r w:rsidR="00952DCA" w:rsidRPr="000745FC">
          <w:rPr>
            <w:color w:val="000000" w:themeColor="text1"/>
          </w:rPr>
          <w:tab/>
        </w:r>
        <w:r w:rsidR="00952DCA" w:rsidRPr="000745FC">
          <w:rPr>
            <w:color w:val="000000" w:themeColor="text1"/>
          </w:rPr>
          <w:fldChar w:fldCharType="begin"/>
        </w:r>
        <w:r w:rsidR="00952DCA" w:rsidRPr="000745FC">
          <w:rPr>
            <w:color w:val="000000" w:themeColor="text1"/>
          </w:rPr>
          <w:instrText xml:space="preserve"> PAGEREF _Toc74036440 \h </w:instrText>
        </w:r>
        <w:r w:rsidR="00952DCA" w:rsidRPr="000745FC">
          <w:rPr>
            <w:color w:val="000000" w:themeColor="text1"/>
          </w:rPr>
        </w:r>
        <w:r w:rsidR="00952DCA" w:rsidRPr="000745FC">
          <w:rPr>
            <w:color w:val="000000" w:themeColor="text1"/>
          </w:rPr>
          <w:fldChar w:fldCharType="separate"/>
        </w:r>
        <w:r w:rsidR="00952DCA" w:rsidRPr="000745FC">
          <w:rPr>
            <w:color w:val="000000" w:themeColor="text1"/>
          </w:rPr>
          <w:t>11</w:t>
        </w:r>
        <w:r w:rsidR="00952DCA" w:rsidRPr="000745FC">
          <w:rPr>
            <w:color w:val="000000" w:themeColor="text1"/>
          </w:rPr>
          <w:fldChar w:fldCharType="end"/>
        </w:r>
      </w:hyperlink>
    </w:p>
    <w:p w14:paraId="54385C74" w14:textId="77777777" w:rsidR="00932B10" w:rsidRPr="000745FC" w:rsidRDefault="001D0764">
      <w:pPr>
        <w:pStyle w:val="23"/>
        <w:rPr>
          <w:rFonts w:asciiTheme="minorHAnsi" w:eastAsiaTheme="minorEastAsia" w:hAnsiTheme="minorHAnsi" w:cstheme="minorBidi"/>
          <w:color w:val="000000" w:themeColor="text1"/>
          <w:kern w:val="2"/>
          <w:szCs w:val="22"/>
        </w:rPr>
      </w:pPr>
      <w:hyperlink w:anchor="_Toc74036441" w:history="1">
        <w:r w:rsidR="00952DCA" w:rsidRPr="000745FC">
          <w:rPr>
            <w:rStyle w:val="afa"/>
            <w:rFonts w:eastAsia="仿宋_GB2312"/>
            <w:color w:val="000000" w:themeColor="text1"/>
          </w:rPr>
          <w:t>附录</w:t>
        </w:r>
        <w:r w:rsidR="00952DCA" w:rsidRPr="000745FC">
          <w:rPr>
            <w:rStyle w:val="afa"/>
            <w:rFonts w:eastAsia="仿宋_GB2312"/>
            <w:color w:val="000000" w:themeColor="text1"/>
          </w:rPr>
          <w:t xml:space="preserve">A  </w:t>
        </w:r>
        <w:r w:rsidR="00952DCA" w:rsidRPr="000745FC">
          <w:rPr>
            <w:rStyle w:val="afa"/>
            <w:rFonts w:eastAsia="仿宋_GB2312"/>
            <w:color w:val="000000" w:themeColor="text1"/>
          </w:rPr>
          <w:t>大中型灌区取用水台账</w:t>
        </w:r>
        <w:r w:rsidR="00952DCA" w:rsidRPr="000745FC">
          <w:rPr>
            <w:color w:val="000000" w:themeColor="text1"/>
          </w:rPr>
          <w:tab/>
        </w:r>
        <w:r w:rsidR="00952DCA" w:rsidRPr="000745FC">
          <w:rPr>
            <w:color w:val="000000" w:themeColor="text1"/>
          </w:rPr>
          <w:fldChar w:fldCharType="begin"/>
        </w:r>
        <w:r w:rsidR="00952DCA" w:rsidRPr="000745FC">
          <w:rPr>
            <w:color w:val="000000" w:themeColor="text1"/>
          </w:rPr>
          <w:instrText xml:space="preserve"> PAGEREF _Toc74036441 \h </w:instrText>
        </w:r>
        <w:r w:rsidR="00952DCA" w:rsidRPr="000745FC">
          <w:rPr>
            <w:color w:val="000000" w:themeColor="text1"/>
          </w:rPr>
        </w:r>
        <w:r w:rsidR="00952DCA" w:rsidRPr="000745FC">
          <w:rPr>
            <w:color w:val="000000" w:themeColor="text1"/>
          </w:rPr>
          <w:fldChar w:fldCharType="separate"/>
        </w:r>
        <w:r w:rsidR="00952DCA" w:rsidRPr="000745FC">
          <w:rPr>
            <w:color w:val="000000" w:themeColor="text1"/>
          </w:rPr>
          <w:t>12</w:t>
        </w:r>
        <w:r w:rsidR="00952DCA" w:rsidRPr="000745FC">
          <w:rPr>
            <w:color w:val="000000" w:themeColor="text1"/>
          </w:rPr>
          <w:fldChar w:fldCharType="end"/>
        </w:r>
      </w:hyperlink>
    </w:p>
    <w:p w14:paraId="113FAB6E" w14:textId="77777777" w:rsidR="00932B10" w:rsidRPr="000745FC" w:rsidRDefault="001D0764">
      <w:pPr>
        <w:pStyle w:val="23"/>
        <w:rPr>
          <w:rFonts w:asciiTheme="minorHAnsi" w:eastAsiaTheme="minorEastAsia" w:hAnsiTheme="minorHAnsi" w:cstheme="minorBidi"/>
          <w:color w:val="000000" w:themeColor="text1"/>
          <w:kern w:val="2"/>
          <w:szCs w:val="22"/>
        </w:rPr>
      </w:pPr>
      <w:hyperlink w:anchor="_Toc74036442" w:history="1">
        <w:r w:rsidR="00952DCA" w:rsidRPr="000745FC">
          <w:rPr>
            <w:rStyle w:val="afa"/>
            <w:rFonts w:eastAsia="仿宋_GB2312"/>
            <w:color w:val="000000" w:themeColor="text1"/>
          </w:rPr>
          <w:t>附录</w:t>
        </w:r>
        <w:r w:rsidR="00952DCA" w:rsidRPr="000745FC">
          <w:rPr>
            <w:rStyle w:val="afa"/>
            <w:rFonts w:eastAsia="仿宋_GB2312"/>
            <w:color w:val="000000" w:themeColor="text1"/>
          </w:rPr>
          <w:t xml:space="preserve">B  </w:t>
        </w:r>
        <w:r w:rsidR="00952DCA" w:rsidRPr="000745FC">
          <w:rPr>
            <w:rStyle w:val="afa"/>
            <w:rFonts w:eastAsia="仿宋_GB2312"/>
            <w:color w:val="000000" w:themeColor="text1"/>
          </w:rPr>
          <w:t>典型小型灌区取用水台账</w:t>
        </w:r>
        <w:r w:rsidR="00952DCA" w:rsidRPr="000745FC">
          <w:rPr>
            <w:color w:val="000000" w:themeColor="text1"/>
          </w:rPr>
          <w:tab/>
        </w:r>
        <w:r w:rsidR="00952DCA" w:rsidRPr="000745FC">
          <w:rPr>
            <w:color w:val="000000" w:themeColor="text1"/>
          </w:rPr>
          <w:fldChar w:fldCharType="begin"/>
        </w:r>
        <w:r w:rsidR="00952DCA" w:rsidRPr="000745FC">
          <w:rPr>
            <w:color w:val="000000" w:themeColor="text1"/>
          </w:rPr>
          <w:instrText xml:space="preserve"> PAGEREF _Toc74036442 \h </w:instrText>
        </w:r>
        <w:r w:rsidR="00952DCA" w:rsidRPr="000745FC">
          <w:rPr>
            <w:color w:val="000000" w:themeColor="text1"/>
          </w:rPr>
        </w:r>
        <w:r w:rsidR="00952DCA" w:rsidRPr="000745FC">
          <w:rPr>
            <w:color w:val="000000" w:themeColor="text1"/>
          </w:rPr>
          <w:fldChar w:fldCharType="separate"/>
        </w:r>
        <w:r w:rsidR="00952DCA" w:rsidRPr="000745FC">
          <w:rPr>
            <w:color w:val="000000" w:themeColor="text1"/>
          </w:rPr>
          <w:t>14</w:t>
        </w:r>
        <w:r w:rsidR="00952DCA" w:rsidRPr="000745FC">
          <w:rPr>
            <w:color w:val="000000" w:themeColor="text1"/>
          </w:rPr>
          <w:fldChar w:fldCharType="end"/>
        </w:r>
      </w:hyperlink>
    </w:p>
    <w:p w14:paraId="52A053E8" w14:textId="77777777" w:rsidR="00932B10" w:rsidRPr="000745FC" w:rsidRDefault="001D0764">
      <w:pPr>
        <w:pStyle w:val="23"/>
        <w:rPr>
          <w:rFonts w:asciiTheme="minorHAnsi" w:eastAsiaTheme="minorEastAsia" w:hAnsiTheme="minorHAnsi" w:cstheme="minorBidi"/>
          <w:color w:val="000000" w:themeColor="text1"/>
          <w:kern w:val="2"/>
          <w:szCs w:val="22"/>
        </w:rPr>
      </w:pPr>
      <w:hyperlink w:anchor="_Toc74036443" w:history="1">
        <w:r w:rsidR="00952DCA" w:rsidRPr="000745FC">
          <w:rPr>
            <w:rStyle w:val="afa"/>
            <w:rFonts w:eastAsia="仿宋_GB2312"/>
            <w:color w:val="000000" w:themeColor="text1"/>
          </w:rPr>
          <w:t>附录</w:t>
        </w:r>
        <w:r w:rsidR="00952DCA" w:rsidRPr="000745FC">
          <w:rPr>
            <w:rStyle w:val="afa"/>
            <w:rFonts w:eastAsia="仿宋_GB2312"/>
            <w:color w:val="000000" w:themeColor="text1"/>
          </w:rPr>
          <w:t xml:space="preserve">C  </w:t>
        </w:r>
        <w:r w:rsidR="00952DCA" w:rsidRPr="000745FC">
          <w:rPr>
            <w:rStyle w:val="afa"/>
            <w:rFonts w:eastAsia="仿宋_GB2312"/>
            <w:color w:val="000000" w:themeColor="text1"/>
          </w:rPr>
          <w:t>典型渔塘取用水台账</w:t>
        </w:r>
        <w:r w:rsidR="00952DCA" w:rsidRPr="000745FC">
          <w:rPr>
            <w:color w:val="000000" w:themeColor="text1"/>
          </w:rPr>
          <w:tab/>
        </w:r>
        <w:r w:rsidR="00952DCA" w:rsidRPr="000745FC">
          <w:rPr>
            <w:color w:val="000000" w:themeColor="text1"/>
          </w:rPr>
          <w:fldChar w:fldCharType="begin"/>
        </w:r>
        <w:r w:rsidR="00952DCA" w:rsidRPr="000745FC">
          <w:rPr>
            <w:color w:val="000000" w:themeColor="text1"/>
          </w:rPr>
          <w:instrText xml:space="preserve"> PAGEREF _Toc74036443 \h </w:instrText>
        </w:r>
        <w:r w:rsidR="00952DCA" w:rsidRPr="000745FC">
          <w:rPr>
            <w:color w:val="000000" w:themeColor="text1"/>
          </w:rPr>
        </w:r>
        <w:r w:rsidR="00952DCA" w:rsidRPr="000745FC">
          <w:rPr>
            <w:color w:val="000000" w:themeColor="text1"/>
          </w:rPr>
          <w:fldChar w:fldCharType="separate"/>
        </w:r>
        <w:r w:rsidR="00952DCA" w:rsidRPr="000745FC">
          <w:rPr>
            <w:color w:val="000000" w:themeColor="text1"/>
          </w:rPr>
          <w:t>15</w:t>
        </w:r>
        <w:r w:rsidR="00952DCA" w:rsidRPr="000745FC">
          <w:rPr>
            <w:color w:val="000000" w:themeColor="text1"/>
          </w:rPr>
          <w:fldChar w:fldCharType="end"/>
        </w:r>
      </w:hyperlink>
    </w:p>
    <w:p w14:paraId="6BBFC6EB" w14:textId="77777777" w:rsidR="00932B10" w:rsidRPr="000745FC" w:rsidRDefault="001D0764">
      <w:pPr>
        <w:pStyle w:val="23"/>
        <w:rPr>
          <w:rFonts w:asciiTheme="minorHAnsi" w:eastAsiaTheme="minorEastAsia" w:hAnsiTheme="minorHAnsi" w:cstheme="minorBidi"/>
          <w:color w:val="000000" w:themeColor="text1"/>
          <w:kern w:val="2"/>
          <w:szCs w:val="22"/>
        </w:rPr>
      </w:pPr>
      <w:hyperlink w:anchor="_Toc74036444" w:history="1">
        <w:r w:rsidR="00952DCA" w:rsidRPr="000745FC">
          <w:rPr>
            <w:rStyle w:val="afa"/>
            <w:rFonts w:eastAsia="仿宋_GB2312"/>
            <w:color w:val="000000" w:themeColor="text1"/>
          </w:rPr>
          <w:t>附录</w:t>
        </w:r>
        <w:r w:rsidR="00952DCA" w:rsidRPr="000745FC">
          <w:rPr>
            <w:rStyle w:val="afa"/>
            <w:rFonts w:eastAsia="仿宋_GB2312"/>
            <w:color w:val="000000" w:themeColor="text1"/>
          </w:rPr>
          <w:t xml:space="preserve">D  </w:t>
        </w:r>
        <w:r w:rsidR="00952DCA" w:rsidRPr="000745FC">
          <w:rPr>
            <w:rStyle w:val="afa"/>
            <w:rFonts w:eastAsia="仿宋_GB2312"/>
            <w:color w:val="000000" w:themeColor="text1"/>
          </w:rPr>
          <w:t>典型养殖场（厂）取用水台账</w:t>
        </w:r>
        <w:r w:rsidR="00952DCA" w:rsidRPr="000745FC">
          <w:rPr>
            <w:color w:val="000000" w:themeColor="text1"/>
          </w:rPr>
          <w:tab/>
        </w:r>
        <w:r w:rsidR="00952DCA" w:rsidRPr="000745FC">
          <w:rPr>
            <w:color w:val="000000" w:themeColor="text1"/>
          </w:rPr>
          <w:fldChar w:fldCharType="begin"/>
        </w:r>
        <w:r w:rsidR="00952DCA" w:rsidRPr="000745FC">
          <w:rPr>
            <w:color w:val="000000" w:themeColor="text1"/>
          </w:rPr>
          <w:instrText xml:space="preserve"> PAGEREF _Toc74036444 \h </w:instrText>
        </w:r>
        <w:r w:rsidR="00952DCA" w:rsidRPr="000745FC">
          <w:rPr>
            <w:color w:val="000000" w:themeColor="text1"/>
          </w:rPr>
        </w:r>
        <w:r w:rsidR="00952DCA" w:rsidRPr="000745FC">
          <w:rPr>
            <w:color w:val="000000" w:themeColor="text1"/>
          </w:rPr>
          <w:fldChar w:fldCharType="separate"/>
        </w:r>
        <w:r w:rsidR="00952DCA" w:rsidRPr="000745FC">
          <w:rPr>
            <w:color w:val="000000" w:themeColor="text1"/>
          </w:rPr>
          <w:t>15</w:t>
        </w:r>
        <w:r w:rsidR="00952DCA" w:rsidRPr="000745FC">
          <w:rPr>
            <w:color w:val="000000" w:themeColor="text1"/>
          </w:rPr>
          <w:fldChar w:fldCharType="end"/>
        </w:r>
      </w:hyperlink>
    </w:p>
    <w:p w14:paraId="373F04D5" w14:textId="77777777" w:rsidR="00932B10" w:rsidRPr="000745FC" w:rsidRDefault="001D0764">
      <w:pPr>
        <w:pStyle w:val="23"/>
        <w:rPr>
          <w:rFonts w:asciiTheme="minorHAnsi" w:eastAsiaTheme="minorEastAsia" w:hAnsiTheme="minorHAnsi" w:cstheme="minorBidi"/>
          <w:color w:val="000000" w:themeColor="text1"/>
          <w:kern w:val="2"/>
          <w:szCs w:val="22"/>
        </w:rPr>
      </w:pPr>
      <w:hyperlink w:anchor="_Toc74036445" w:history="1">
        <w:r w:rsidR="00952DCA" w:rsidRPr="000745FC">
          <w:rPr>
            <w:rStyle w:val="afa"/>
            <w:rFonts w:eastAsia="仿宋_GB2312"/>
            <w:color w:val="000000" w:themeColor="text1"/>
          </w:rPr>
          <w:t>附录</w:t>
        </w:r>
        <w:r w:rsidR="00952DCA" w:rsidRPr="000745FC">
          <w:rPr>
            <w:rStyle w:val="afa"/>
            <w:rFonts w:eastAsia="仿宋_GB2312"/>
            <w:color w:val="000000" w:themeColor="text1"/>
          </w:rPr>
          <w:t xml:space="preserve">E  </w:t>
        </w:r>
        <w:r w:rsidR="00952DCA" w:rsidRPr="000745FC">
          <w:rPr>
            <w:rStyle w:val="afa"/>
            <w:rFonts w:eastAsia="仿宋_GB2312"/>
            <w:color w:val="000000" w:themeColor="text1"/>
          </w:rPr>
          <w:t>区域信息统计表</w:t>
        </w:r>
        <w:r w:rsidR="00952DCA" w:rsidRPr="000745FC">
          <w:rPr>
            <w:color w:val="000000" w:themeColor="text1"/>
          </w:rPr>
          <w:tab/>
        </w:r>
        <w:r w:rsidR="00952DCA" w:rsidRPr="000745FC">
          <w:rPr>
            <w:color w:val="000000" w:themeColor="text1"/>
          </w:rPr>
          <w:fldChar w:fldCharType="begin"/>
        </w:r>
        <w:r w:rsidR="00952DCA" w:rsidRPr="000745FC">
          <w:rPr>
            <w:color w:val="000000" w:themeColor="text1"/>
          </w:rPr>
          <w:instrText xml:space="preserve"> PAGEREF _Toc74036445 \h </w:instrText>
        </w:r>
        <w:r w:rsidR="00952DCA" w:rsidRPr="000745FC">
          <w:rPr>
            <w:color w:val="000000" w:themeColor="text1"/>
          </w:rPr>
        </w:r>
        <w:r w:rsidR="00952DCA" w:rsidRPr="000745FC">
          <w:rPr>
            <w:color w:val="000000" w:themeColor="text1"/>
          </w:rPr>
          <w:fldChar w:fldCharType="separate"/>
        </w:r>
        <w:r w:rsidR="00952DCA" w:rsidRPr="000745FC">
          <w:rPr>
            <w:color w:val="000000" w:themeColor="text1"/>
          </w:rPr>
          <w:t>16</w:t>
        </w:r>
        <w:r w:rsidR="00952DCA" w:rsidRPr="000745FC">
          <w:rPr>
            <w:color w:val="000000" w:themeColor="text1"/>
          </w:rPr>
          <w:fldChar w:fldCharType="end"/>
        </w:r>
      </w:hyperlink>
    </w:p>
    <w:p w14:paraId="07A922BE" w14:textId="77777777" w:rsidR="00932B10" w:rsidRPr="000745FC" w:rsidRDefault="001D0764">
      <w:pPr>
        <w:pStyle w:val="23"/>
        <w:rPr>
          <w:rFonts w:asciiTheme="minorHAnsi" w:eastAsiaTheme="minorEastAsia" w:hAnsiTheme="minorHAnsi" w:cstheme="minorBidi"/>
          <w:color w:val="000000" w:themeColor="text1"/>
          <w:kern w:val="2"/>
          <w:szCs w:val="22"/>
        </w:rPr>
      </w:pPr>
      <w:hyperlink w:anchor="_Toc74036446" w:history="1">
        <w:r w:rsidR="00952DCA" w:rsidRPr="000745FC">
          <w:rPr>
            <w:rStyle w:val="afa"/>
            <w:rFonts w:eastAsia="仿宋_GB2312"/>
            <w:color w:val="000000" w:themeColor="text1"/>
          </w:rPr>
          <w:t>附录</w:t>
        </w:r>
        <w:r w:rsidR="00952DCA" w:rsidRPr="000745FC">
          <w:rPr>
            <w:rStyle w:val="afa"/>
            <w:rFonts w:eastAsia="仿宋_GB2312"/>
            <w:color w:val="000000" w:themeColor="text1"/>
          </w:rPr>
          <w:t xml:space="preserve">F  </w:t>
        </w:r>
        <w:r w:rsidR="00952DCA" w:rsidRPr="000745FC">
          <w:rPr>
            <w:rStyle w:val="afa"/>
            <w:rFonts w:eastAsia="仿宋_GB2312"/>
            <w:color w:val="000000" w:themeColor="text1"/>
          </w:rPr>
          <w:t>遥感地面验证田块信息</w:t>
        </w:r>
        <w:r w:rsidR="00952DCA" w:rsidRPr="000745FC">
          <w:rPr>
            <w:color w:val="000000" w:themeColor="text1"/>
          </w:rPr>
          <w:tab/>
        </w:r>
        <w:r w:rsidR="00952DCA" w:rsidRPr="000745FC">
          <w:rPr>
            <w:color w:val="000000" w:themeColor="text1"/>
          </w:rPr>
          <w:fldChar w:fldCharType="begin"/>
        </w:r>
        <w:r w:rsidR="00952DCA" w:rsidRPr="000745FC">
          <w:rPr>
            <w:color w:val="000000" w:themeColor="text1"/>
          </w:rPr>
          <w:instrText xml:space="preserve"> PAGEREF _Toc74036446 \h </w:instrText>
        </w:r>
        <w:r w:rsidR="00952DCA" w:rsidRPr="000745FC">
          <w:rPr>
            <w:color w:val="000000" w:themeColor="text1"/>
          </w:rPr>
        </w:r>
        <w:r w:rsidR="00952DCA" w:rsidRPr="000745FC">
          <w:rPr>
            <w:color w:val="000000" w:themeColor="text1"/>
          </w:rPr>
          <w:fldChar w:fldCharType="separate"/>
        </w:r>
        <w:r w:rsidR="00952DCA" w:rsidRPr="000745FC">
          <w:rPr>
            <w:color w:val="000000" w:themeColor="text1"/>
          </w:rPr>
          <w:t>17</w:t>
        </w:r>
        <w:r w:rsidR="00952DCA" w:rsidRPr="000745FC">
          <w:rPr>
            <w:color w:val="000000" w:themeColor="text1"/>
          </w:rPr>
          <w:fldChar w:fldCharType="end"/>
        </w:r>
      </w:hyperlink>
    </w:p>
    <w:p w14:paraId="7EA691CF" w14:textId="77777777" w:rsidR="00932B10" w:rsidRPr="000745FC" w:rsidRDefault="00952DCA">
      <w:pPr>
        <w:spacing w:line="288" w:lineRule="auto"/>
        <w:rPr>
          <w:rFonts w:eastAsiaTheme="minorEastAsia"/>
          <w:color w:val="000000" w:themeColor="text1"/>
          <w:sz w:val="22"/>
        </w:rPr>
      </w:pPr>
      <w:r w:rsidRPr="000745FC">
        <w:rPr>
          <w:rFonts w:eastAsiaTheme="minorEastAsia"/>
          <w:color w:val="000000" w:themeColor="text1"/>
          <w:sz w:val="22"/>
        </w:rPr>
        <w:fldChar w:fldCharType="end"/>
      </w:r>
    </w:p>
    <w:p w14:paraId="5734BAA4" w14:textId="77777777" w:rsidR="00932B10" w:rsidRPr="000745FC" w:rsidRDefault="00932B10">
      <w:pPr>
        <w:spacing w:line="360" w:lineRule="auto"/>
        <w:rPr>
          <w:color w:val="000000" w:themeColor="text1"/>
        </w:rPr>
      </w:pPr>
    </w:p>
    <w:p w14:paraId="1CE91CF1" w14:textId="77777777" w:rsidR="00932B10" w:rsidRPr="000745FC" w:rsidRDefault="00932B10">
      <w:pPr>
        <w:spacing w:beforeLines="100" w:before="312" w:afterLines="100" w:after="312" w:line="360" w:lineRule="auto"/>
        <w:jc w:val="center"/>
        <w:rPr>
          <w:rFonts w:ascii="黑体" w:eastAsia="黑体" w:hAnsi="黑体"/>
          <w:color w:val="000000" w:themeColor="text1"/>
          <w:sz w:val="32"/>
        </w:rPr>
        <w:sectPr w:rsidR="00932B10" w:rsidRPr="000745FC">
          <w:headerReference w:type="first" r:id="rId14"/>
          <w:type w:val="oddPage"/>
          <w:pgSz w:w="11906" w:h="16838"/>
          <w:pgMar w:top="1440" w:right="1797" w:bottom="1440" w:left="1797" w:header="851" w:footer="992" w:gutter="0"/>
          <w:pgNumType w:fmt="upperRoman"/>
          <w:cols w:space="425"/>
          <w:titlePg/>
          <w:docGrid w:type="lines" w:linePitch="312"/>
        </w:sectPr>
      </w:pPr>
    </w:p>
    <w:p w14:paraId="36080A97" w14:textId="77777777" w:rsidR="00932B10" w:rsidRPr="000745FC" w:rsidRDefault="00952DCA">
      <w:pPr>
        <w:spacing w:beforeLines="100" w:before="312" w:afterLines="100" w:after="312" w:line="360" w:lineRule="auto"/>
        <w:jc w:val="center"/>
        <w:rPr>
          <w:rFonts w:ascii="黑体" w:eastAsia="黑体" w:hAnsi="黑体"/>
          <w:color w:val="000000" w:themeColor="text1"/>
          <w:sz w:val="32"/>
        </w:rPr>
      </w:pPr>
      <w:r w:rsidRPr="000745FC">
        <w:rPr>
          <w:rFonts w:ascii="黑体" w:eastAsia="黑体" w:hAnsi="黑体" w:hint="eastAsia"/>
          <w:color w:val="000000" w:themeColor="text1"/>
          <w:sz w:val="32"/>
        </w:rPr>
        <w:lastRenderedPageBreak/>
        <w:t>前言</w:t>
      </w:r>
    </w:p>
    <w:p w14:paraId="6D8B0FCE" w14:textId="77777777" w:rsidR="00932B10" w:rsidRPr="000745FC" w:rsidRDefault="00952DCA">
      <w:pPr>
        <w:widowControl w:val="0"/>
        <w:autoSpaceDE w:val="0"/>
        <w:autoSpaceDN w:val="0"/>
        <w:spacing w:line="360" w:lineRule="auto"/>
        <w:ind w:firstLine="420"/>
        <w:rPr>
          <w:rFonts w:eastAsia="宋体"/>
          <w:snapToGrid/>
          <w:color w:val="000000" w:themeColor="text1"/>
          <w:szCs w:val="21"/>
        </w:rPr>
      </w:pPr>
      <w:r w:rsidRPr="000745FC">
        <w:rPr>
          <w:rFonts w:eastAsia="宋体"/>
          <w:snapToGrid/>
          <w:color w:val="000000" w:themeColor="text1"/>
          <w:szCs w:val="21"/>
        </w:rPr>
        <w:t>按照中国农业节水和农村供水技术协会团体标准编制工作安排，依据</w:t>
      </w:r>
      <w:r w:rsidRPr="000745FC">
        <w:rPr>
          <w:rFonts w:eastAsia="宋体"/>
          <w:snapToGrid/>
          <w:color w:val="000000" w:themeColor="text1"/>
          <w:szCs w:val="21"/>
        </w:rPr>
        <w:t>GB/T 1.1</w:t>
      </w:r>
      <w:r w:rsidRPr="000745FC">
        <w:rPr>
          <w:rFonts w:eastAsia="宋体" w:hint="eastAsia"/>
          <w:snapToGrid/>
          <w:color w:val="000000" w:themeColor="text1"/>
          <w:szCs w:val="21"/>
        </w:rPr>
        <w:t>-</w:t>
      </w:r>
      <w:r w:rsidRPr="000745FC">
        <w:rPr>
          <w:rFonts w:eastAsia="宋体"/>
          <w:snapToGrid/>
          <w:color w:val="000000" w:themeColor="text1"/>
          <w:szCs w:val="21"/>
        </w:rPr>
        <w:t>2009</w:t>
      </w:r>
      <w:r w:rsidRPr="000745FC">
        <w:rPr>
          <w:rFonts w:eastAsia="宋体"/>
          <w:snapToGrid/>
          <w:color w:val="000000" w:themeColor="text1"/>
          <w:szCs w:val="21"/>
        </w:rPr>
        <w:t>《标准化工作导则第</w:t>
      </w:r>
      <w:r w:rsidRPr="000745FC">
        <w:rPr>
          <w:rFonts w:eastAsia="宋体"/>
          <w:snapToGrid/>
          <w:color w:val="000000" w:themeColor="text1"/>
          <w:szCs w:val="21"/>
        </w:rPr>
        <w:t>1</w:t>
      </w:r>
      <w:r w:rsidRPr="000745FC">
        <w:rPr>
          <w:rFonts w:eastAsia="宋体"/>
          <w:snapToGrid/>
          <w:color w:val="000000" w:themeColor="text1"/>
          <w:szCs w:val="21"/>
        </w:rPr>
        <w:t>部分：标准的结构和编写》的要求，编写本标准。</w:t>
      </w:r>
    </w:p>
    <w:p w14:paraId="0AEA4095" w14:textId="77777777" w:rsidR="00932B10" w:rsidRPr="000745FC" w:rsidRDefault="00952DCA">
      <w:pPr>
        <w:widowControl w:val="0"/>
        <w:autoSpaceDE w:val="0"/>
        <w:autoSpaceDN w:val="0"/>
        <w:spacing w:line="360" w:lineRule="auto"/>
        <w:ind w:firstLine="420"/>
        <w:rPr>
          <w:rFonts w:eastAsia="宋体"/>
          <w:snapToGrid/>
          <w:color w:val="000000" w:themeColor="text1"/>
          <w:szCs w:val="21"/>
        </w:rPr>
      </w:pPr>
      <w:r w:rsidRPr="000745FC">
        <w:rPr>
          <w:rFonts w:eastAsia="宋体"/>
          <w:snapToGrid/>
          <w:color w:val="000000" w:themeColor="text1"/>
          <w:szCs w:val="21"/>
        </w:rPr>
        <w:t>请注意本文件的某些内容可能涉及专利，本文件的发布机构不承担识别这些专利的责任。</w:t>
      </w:r>
    </w:p>
    <w:p w14:paraId="57BC5996" w14:textId="77777777" w:rsidR="00932B10" w:rsidRPr="000745FC" w:rsidRDefault="00952DCA">
      <w:pPr>
        <w:widowControl w:val="0"/>
        <w:autoSpaceDE w:val="0"/>
        <w:autoSpaceDN w:val="0"/>
        <w:spacing w:line="360" w:lineRule="auto"/>
        <w:ind w:firstLine="420"/>
        <w:rPr>
          <w:rFonts w:eastAsia="宋体"/>
          <w:snapToGrid/>
          <w:color w:val="000000" w:themeColor="text1"/>
          <w:szCs w:val="21"/>
        </w:rPr>
      </w:pPr>
      <w:r w:rsidRPr="000745FC">
        <w:rPr>
          <w:rFonts w:eastAsia="宋体"/>
          <w:snapToGrid/>
          <w:color w:val="000000" w:themeColor="text1"/>
          <w:szCs w:val="21"/>
        </w:rPr>
        <w:t>本标准起草单位：中国灌溉排水发展中心、中国水利水电科学研究院</w:t>
      </w:r>
      <w:r w:rsidRPr="000745FC">
        <w:rPr>
          <w:rFonts w:eastAsia="宋体" w:hint="eastAsia"/>
          <w:snapToGrid/>
          <w:color w:val="000000" w:themeColor="text1"/>
          <w:szCs w:val="21"/>
        </w:rPr>
        <w:t>、武汉大学</w:t>
      </w:r>
      <w:r w:rsidRPr="000745FC">
        <w:rPr>
          <w:rFonts w:eastAsia="宋体"/>
          <w:snapToGrid/>
          <w:color w:val="000000" w:themeColor="text1"/>
          <w:szCs w:val="21"/>
        </w:rPr>
        <w:t>。</w:t>
      </w:r>
    </w:p>
    <w:p w14:paraId="6FC5B7F1" w14:textId="77777777" w:rsidR="00932B10" w:rsidRPr="000745FC" w:rsidRDefault="00952DCA">
      <w:pPr>
        <w:spacing w:line="360" w:lineRule="auto"/>
        <w:ind w:firstLineChars="200" w:firstLine="420"/>
        <w:rPr>
          <w:rFonts w:eastAsia="宋体"/>
          <w:b/>
          <w:color w:val="000000" w:themeColor="text1"/>
          <w:sz w:val="32"/>
        </w:rPr>
      </w:pPr>
      <w:r w:rsidRPr="000745FC">
        <w:rPr>
          <w:rFonts w:eastAsia="宋体"/>
          <w:snapToGrid/>
          <w:color w:val="000000" w:themeColor="text1"/>
          <w:szCs w:val="21"/>
        </w:rPr>
        <w:t>本标准主要起草人：</w:t>
      </w:r>
      <w:r w:rsidRPr="000745FC">
        <w:rPr>
          <w:rFonts w:eastAsia="宋体" w:hint="eastAsia"/>
          <w:snapToGrid/>
          <w:color w:val="000000" w:themeColor="text1"/>
          <w:szCs w:val="21"/>
        </w:rPr>
        <w:t>张绍强、沈莹莹、崔静、陈梦婷</w:t>
      </w:r>
      <w:r w:rsidRPr="000745FC">
        <w:rPr>
          <w:rFonts w:eastAsia="宋体"/>
          <w:snapToGrid/>
          <w:color w:val="000000" w:themeColor="text1"/>
          <w:szCs w:val="21"/>
        </w:rPr>
        <w:t>、</w:t>
      </w:r>
      <w:r w:rsidRPr="000745FC">
        <w:rPr>
          <w:rFonts w:eastAsia="宋体" w:hint="eastAsia"/>
          <w:snapToGrid/>
          <w:color w:val="000000" w:themeColor="text1"/>
          <w:szCs w:val="21"/>
        </w:rPr>
        <w:t>王蕾、</w:t>
      </w:r>
      <w:r w:rsidRPr="000745FC">
        <w:rPr>
          <w:rFonts w:eastAsia="宋体"/>
          <w:snapToGrid/>
          <w:color w:val="000000" w:themeColor="text1"/>
          <w:szCs w:val="21"/>
        </w:rPr>
        <w:t>韩振中、</w:t>
      </w:r>
      <w:r w:rsidRPr="000745FC">
        <w:rPr>
          <w:rFonts w:eastAsia="宋体" w:hint="eastAsia"/>
          <w:snapToGrid/>
          <w:color w:val="000000" w:themeColor="text1"/>
          <w:szCs w:val="21"/>
        </w:rPr>
        <w:t>程东娟、罗玉峰、霍再林、李天华</w:t>
      </w:r>
      <w:r w:rsidRPr="000745FC">
        <w:rPr>
          <w:rFonts w:eastAsia="宋体"/>
          <w:snapToGrid/>
          <w:color w:val="000000" w:themeColor="text1"/>
          <w:szCs w:val="21"/>
        </w:rPr>
        <w:t>、</w:t>
      </w:r>
      <w:r w:rsidRPr="000745FC">
        <w:rPr>
          <w:rFonts w:eastAsia="宋体" w:hint="eastAsia"/>
          <w:snapToGrid/>
          <w:color w:val="000000" w:themeColor="text1"/>
          <w:szCs w:val="21"/>
        </w:rPr>
        <w:t>张晓颖</w:t>
      </w:r>
      <w:r w:rsidRPr="000745FC">
        <w:rPr>
          <w:rFonts w:eastAsia="宋体"/>
          <w:snapToGrid/>
          <w:color w:val="000000" w:themeColor="text1"/>
          <w:szCs w:val="21"/>
        </w:rPr>
        <w:t>、程毅</w:t>
      </w:r>
      <w:r w:rsidRPr="000745FC">
        <w:rPr>
          <w:rFonts w:eastAsia="宋体" w:hint="eastAsia"/>
          <w:snapToGrid/>
          <w:color w:val="000000" w:themeColor="text1"/>
          <w:szCs w:val="21"/>
        </w:rPr>
        <w:t>。</w:t>
      </w:r>
    </w:p>
    <w:p w14:paraId="0F2E7A56" w14:textId="77777777" w:rsidR="00932B10" w:rsidRPr="000745FC" w:rsidRDefault="00932B10">
      <w:pPr>
        <w:spacing w:line="360" w:lineRule="auto"/>
        <w:rPr>
          <w:color w:val="000000" w:themeColor="text1"/>
        </w:rPr>
      </w:pPr>
    </w:p>
    <w:p w14:paraId="0517EA5F" w14:textId="77777777" w:rsidR="00932B10" w:rsidRPr="000745FC" w:rsidRDefault="00932B10">
      <w:pPr>
        <w:spacing w:beforeLines="100" w:before="312" w:afterLines="100" w:after="312" w:line="360" w:lineRule="auto"/>
        <w:jc w:val="center"/>
        <w:rPr>
          <w:rFonts w:ascii="黑体" w:eastAsia="黑体" w:hAnsi="黑体"/>
          <w:snapToGrid/>
          <w:color w:val="000000" w:themeColor="text1"/>
          <w:sz w:val="32"/>
        </w:rPr>
        <w:sectPr w:rsidR="00932B10" w:rsidRPr="000745FC">
          <w:type w:val="oddPage"/>
          <w:pgSz w:w="11906" w:h="16838"/>
          <w:pgMar w:top="1440" w:right="1797" w:bottom="1440" w:left="1797" w:header="851" w:footer="992" w:gutter="0"/>
          <w:pgNumType w:fmt="upperRoman"/>
          <w:cols w:space="425"/>
          <w:titlePg/>
          <w:docGrid w:type="lines" w:linePitch="312"/>
        </w:sectPr>
      </w:pPr>
    </w:p>
    <w:p w14:paraId="0186E9AD" w14:textId="77777777" w:rsidR="00932B10" w:rsidRPr="000745FC" w:rsidRDefault="00952DCA">
      <w:pPr>
        <w:spacing w:beforeLines="100" w:before="240" w:afterLines="100" w:after="240" w:line="360" w:lineRule="auto"/>
        <w:jc w:val="center"/>
        <w:rPr>
          <w:rFonts w:ascii="黑体" w:eastAsia="黑体" w:hAnsi="黑体"/>
          <w:color w:val="000000" w:themeColor="text1"/>
          <w:sz w:val="28"/>
        </w:rPr>
      </w:pPr>
      <w:r w:rsidRPr="000745FC">
        <w:rPr>
          <w:rFonts w:ascii="黑体" w:eastAsia="黑体" w:hAnsi="黑体" w:hint="eastAsia"/>
          <w:snapToGrid/>
          <w:color w:val="000000" w:themeColor="text1"/>
          <w:sz w:val="28"/>
        </w:rPr>
        <w:lastRenderedPageBreak/>
        <w:t>农业用水量监测评价导则</w:t>
      </w:r>
    </w:p>
    <w:p w14:paraId="2FBF36F0" w14:textId="77777777" w:rsidR="00932B10" w:rsidRPr="000745FC" w:rsidRDefault="00952DCA">
      <w:pPr>
        <w:pStyle w:val="1"/>
        <w:rPr>
          <w:color w:val="000000" w:themeColor="text1"/>
        </w:rPr>
      </w:pPr>
      <w:bookmarkStart w:id="1" w:name="_Toc74036396"/>
      <w:r w:rsidRPr="000745FC">
        <w:rPr>
          <w:color w:val="000000" w:themeColor="text1"/>
        </w:rPr>
        <w:t xml:space="preserve">1  </w:t>
      </w:r>
      <w:r w:rsidRPr="000745FC">
        <w:rPr>
          <w:color w:val="000000" w:themeColor="text1"/>
        </w:rPr>
        <w:t>总则</w:t>
      </w:r>
      <w:bookmarkEnd w:id="1"/>
    </w:p>
    <w:p w14:paraId="55AB6BA8" w14:textId="77777777" w:rsidR="00932B10" w:rsidRPr="000745FC" w:rsidRDefault="00952DCA">
      <w:pPr>
        <w:spacing w:line="360" w:lineRule="auto"/>
        <w:rPr>
          <w:rFonts w:eastAsia="宋体"/>
          <w:snapToGrid/>
          <w:color w:val="000000" w:themeColor="text1"/>
        </w:rPr>
      </w:pPr>
      <w:r w:rsidRPr="000745FC">
        <w:rPr>
          <w:rFonts w:eastAsia="宋体"/>
          <w:snapToGrid/>
          <w:color w:val="000000" w:themeColor="text1"/>
        </w:rPr>
        <w:t xml:space="preserve">1.0.1  </w:t>
      </w:r>
      <w:r w:rsidRPr="000745FC">
        <w:rPr>
          <w:rFonts w:eastAsia="宋体" w:hint="eastAsia"/>
          <w:snapToGrid/>
          <w:color w:val="000000" w:themeColor="text1"/>
        </w:rPr>
        <w:t>为满足农业用水管理和</w:t>
      </w:r>
      <w:r w:rsidRPr="000745FC">
        <w:rPr>
          <w:rFonts w:eastAsia="宋体"/>
          <w:snapToGrid/>
          <w:color w:val="000000" w:themeColor="text1"/>
        </w:rPr>
        <w:t>水资源管理</w:t>
      </w:r>
      <w:r w:rsidRPr="000745FC">
        <w:rPr>
          <w:rFonts w:eastAsia="宋体" w:hint="eastAsia"/>
          <w:snapToGrid/>
          <w:color w:val="000000" w:themeColor="text1"/>
        </w:rPr>
        <w:t>要求，科学监测区域农业用水量变化，规范不同时间尺度和空间尺度农业用水动态评价方法，制定本导则。</w:t>
      </w:r>
    </w:p>
    <w:p w14:paraId="2C4DE28A" w14:textId="77777777" w:rsidR="00932B10" w:rsidRPr="000745FC" w:rsidRDefault="00952DCA">
      <w:pPr>
        <w:spacing w:line="360" w:lineRule="auto"/>
        <w:rPr>
          <w:rFonts w:eastAsia="宋体"/>
          <w:snapToGrid/>
          <w:color w:val="000000" w:themeColor="text1"/>
        </w:rPr>
      </w:pPr>
      <w:r w:rsidRPr="000745FC">
        <w:rPr>
          <w:rFonts w:eastAsia="宋体"/>
          <w:snapToGrid/>
          <w:color w:val="000000" w:themeColor="text1"/>
        </w:rPr>
        <w:t xml:space="preserve">1.0.2  </w:t>
      </w:r>
      <w:r w:rsidRPr="000745FC">
        <w:rPr>
          <w:rFonts w:eastAsia="宋体" w:hint="eastAsia"/>
          <w:snapToGrid/>
          <w:color w:val="000000" w:themeColor="text1"/>
        </w:rPr>
        <w:t>本导则适用于各级行政区、水资源分区和农业灌溉分区农业用水量动态评价。</w:t>
      </w:r>
    </w:p>
    <w:p w14:paraId="42F8837A" w14:textId="77777777" w:rsidR="00932B10" w:rsidRPr="000745FC" w:rsidRDefault="00952DCA">
      <w:pPr>
        <w:pStyle w:val="1"/>
        <w:rPr>
          <w:color w:val="000000" w:themeColor="text1"/>
        </w:rPr>
      </w:pPr>
      <w:bookmarkStart w:id="2" w:name="_Toc74036397"/>
      <w:r w:rsidRPr="000745FC">
        <w:rPr>
          <w:rFonts w:hint="eastAsia"/>
          <w:color w:val="000000" w:themeColor="text1"/>
        </w:rPr>
        <w:t xml:space="preserve">2  </w:t>
      </w:r>
      <w:r w:rsidRPr="000745FC">
        <w:rPr>
          <w:rFonts w:hint="eastAsia"/>
          <w:color w:val="000000" w:themeColor="text1"/>
        </w:rPr>
        <w:t>规范性引用文件</w:t>
      </w:r>
      <w:bookmarkEnd w:id="2"/>
    </w:p>
    <w:p w14:paraId="52D8B3C4" w14:textId="77777777" w:rsidR="00932B10" w:rsidRPr="000745FC" w:rsidRDefault="00952DCA">
      <w:pPr>
        <w:spacing w:line="360" w:lineRule="auto"/>
        <w:ind w:firstLineChars="300" w:firstLine="630"/>
        <w:rPr>
          <w:rFonts w:eastAsia="宋体"/>
          <w:snapToGrid/>
          <w:color w:val="000000" w:themeColor="text1"/>
        </w:rPr>
      </w:pPr>
      <w:r w:rsidRPr="000745FC">
        <w:rPr>
          <w:rFonts w:eastAsia="宋体" w:hint="eastAsia"/>
          <w:snapToGrid/>
          <w:color w:val="000000" w:themeColor="text1"/>
        </w:rPr>
        <w:t>下列文件中的内容通过文中的规范性引用而构成本导则必不可少的条款。引用文件最新版本适用于本导则。</w:t>
      </w:r>
    </w:p>
    <w:p w14:paraId="5E7534E0" w14:textId="77777777" w:rsidR="00932B10" w:rsidRPr="000745FC" w:rsidRDefault="00952DCA">
      <w:pPr>
        <w:spacing w:line="360" w:lineRule="auto"/>
        <w:ind w:firstLineChars="300" w:firstLine="630"/>
        <w:rPr>
          <w:rFonts w:eastAsia="宋体"/>
          <w:snapToGrid/>
          <w:color w:val="000000" w:themeColor="text1"/>
        </w:rPr>
      </w:pPr>
      <w:r w:rsidRPr="000745FC">
        <w:rPr>
          <w:rFonts w:eastAsia="宋体" w:hint="eastAsia"/>
          <w:snapToGrid/>
          <w:color w:val="000000" w:themeColor="text1"/>
        </w:rPr>
        <w:t>本标准主要引用下列标准：</w:t>
      </w:r>
    </w:p>
    <w:p w14:paraId="517A6AF0" w14:textId="77777777" w:rsidR="00932B10" w:rsidRPr="000745FC" w:rsidRDefault="00952DCA">
      <w:pPr>
        <w:spacing w:line="360" w:lineRule="auto"/>
        <w:ind w:firstLineChars="300" w:firstLine="630"/>
        <w:rPr>
          <w:rFonts w:eastAsia="宋体"/>
          <w:snapToGrid/>
          <w:color w:val="000000" w:themeColor="text1"/>
        </w:rPr>
      </w:pPr>
      <w:r w:rsidRPr="000745FC">
        <w:rPr>
          <w:rFonts w:eastAsia="宋体"/>
          <w:snapToGrid/>
          <w:color w:val="000000" w:themeColor="text1"/>
        </w:rPr>
        <w:t xml:space="preserve">GB/T 21010 </w:t>
      </w:r>
      <w:r w:rsidRPr="000745FC">
        <w:rPr>
          <w:rFonts w:eastAsia="宋体" w:hint="eastAsia"/>
          <w:snapToGrid/>
          <w:color w:val="000000" w:themeColor="text1"/>
        </w:rPr>
        <w:t>土地利用现状分类</w:t>
      </w:r>
    </w:p>
    <w:p w14:paraId="606552CD" w14:textId="77777777" w:rsidR="00932B10" w:rsidRPr="000745FC" w:rsidRDefault="00952DCA">
      <w:pPr>
        <w:spacing w:line="360" w:lineRule="auto"/>
        <w:ind w:firstLineChars="300" w:firstLine="630"/>
        <w:rPr>
          <w:rFonts w:eastAsia="宋体"/>
          <w:snapToGrid/>
          <w:color w:val="000000" w:themeColor="text1"/>
        </w:rPr>
      </w:pPr>
      <w:r w:rsidRPr="000745FC">
        <w:rPr>
          <w:rFonts w:eastAsia="宋体"/>
          <w:snapToGrid/>
          <w:color w:val="000000" w:themeColor="text1"/>
        </w:rPr>
        <w:t xml:space="preserve">GB/T 21303  </w:t>
      </w:r>
      <w:r w:rsidRPr="000745FC">
        <w:rPr>
          <w:rFonts w:eastAsia="宋体" w:hint="eastAsia"/>
          <w:snapToGrid/>
          <w:color w:val="000000" w:themeColor="text1"/>
        </w:rPr>
        <w:t>灌溉渠道系统量水规范</w:t>
      </w:r>
    </w:p>
    <w:p w14:paraId="2A26659B" w14:textId="77777777" w:rsidR="00932B10" w:rsidRPr="000745FC" w:rsidRDefault="00952DCA">
      <w:pPr>
        <w:spacing w:line="360" w:lineRule="auto"/>
        <w:ind w:firstLineChars="300" w:firstLine="630"/>
        <w:rPr>
          <w:rFonts w:eastAsia="宋体"/>
          <w:snapToGrid/>
          <w:color w:val="000000" w:themeColor="text1"/>
        </w:rPr>
      </w:pPr>
      <w:r w:rsidRPr="000745FC">
        <w:rPr>
          <w:rFonts w:eastAsia="宋体"/>
          <w:snapToGrid/>
          <w:color w:val="000000" w:themeColor="text1"/>
        </w:rPr>
        <w:t>GB</w:t>
      </w:r>
      <w:r w:rsidRPr="000745FC">
        <w:rPr>
          <w:rFonts w:eastAsia="宋体" w:hint="eastAsia"/>
          <w:snapToGrid/>
          <w:color w:val="000000" w:themeColor="text1"/>
        </w:rPr>
        <w:t>/</w:t>
      </w:r>
      <w:r w:rsidRPr="000745FC">
        <w:rPr>
          <w:rFonts w:eastAsia="宋体"/>
          <w:snapToGrid/>
          <w:color w:val="000000" w:themeColor="text1"/>
        </w:rPr>
        <w:t xml:space="preserve">T 23598  </w:t>
      </w:r>
      <w:r w:rsidRPr="000745FC">
        <w:rPr>
          <w:rFonts w:eastAsia="宋体" w:hint="eastAsia"/>
          <w:snapToGrid/>
          <w:color w:val="000000" w:themeColor="text1"/>
        </w:rPr>
        <w:t>水资源公报</w:t>
      </w:r>
      <w:r w:rsidRPr="000745FC">
        <w:rPr>
          <w:rFonts w:eastAsia="宋体"/>
          <w:snapToGrid/>
          <w:color w:val="000000" w:themeColor="text1"/>
        </w:rPr>
        <w:t>编制规程</w:t>
      </w:r>
    </w:p>
    <w:p w14:paraId="1E14AAB3" w14:textId="77777777" w:rsidR="00932B10" w:rsidRPr="000745FC" w:rsidRDefault="00952DCA">
      <w:pPr>
        <w:spacing w:line="360" w:lineRule="auto"/>
        <w:ind w:firstLineChars="300" w:firstLine="630"/>
        <w:rPr>
          <w:rFonts w:eastAsia="宋体"/>
          <w:snapToGrid/>
          <w:color w:val="000000" w:themeColor="text1"/>
        </w:rPr>
      </w:pPr>
      <w:r w:rsidRPr="000745FC">
        <w:rPr>
          <w:rFonts w:eastAsia="宋体"/>
          <w:snapToGrid/>
          <w:color w:val="000000" w:themeColor="text1"/>
        </w:rPr>
        <w:t>GB/T50363</w:t>
      </w:r>
      <w:r w:rsidRPr="000745FC">
        <w:rPr>
          <w:rFonts w:eastAsia="宋体" w:hint="eastAsia"/>
          <w:snapToGrid/>
          <w:color w:val="000000" w:themeColor="text1"/>
        </w:rPr>
        <w:t>节水灌溉工程技术标准</w:t>
      </w:r>
    </w:p>
    <w:p w14:paraId="19E56222" w14:textId="77777777" w:rsidR="00932B10" w:rsidRPr="000745FC" w:rsidRDefault="00952DCA">
      <w:pPr>
        <w:spacing w:line="360" w:lineRule="auto"/>
        <w:ind w:firstLineChars="300" w:firstLine="630"/>
        <w:rPr>
          <w:rFonts w:eastAsia="宋体"/>
          <w:snapToGrid/>
          <w:color w:val="000000" w:themeColor="text1"/>
        </w:rPr>
      </w:pPr>
      <w:r w:rsidRPr="000745FC">
        <w:rPr>
          <w:rFonts w:eastAsia="宋体"/>
          <w:snapToGrid/>
          <w:color w:val="000000" w:themeColor="text1"/>
        </w:rPr>
        <w:t xml:space="preserve">SL/Z 699  </w:t>
      </w:r>
      <w:r w:rsidRPr="000745FC">
        <w:rPr>
          <w:rFonts w:eastAsia="宋体" w:hint="eastAsia"/>
          <w:snapToGrid/>
          <w:color w:val="000000" w:themeColor="text1"/>
        </w:rPr>
        <w:t>灌溉水利用率测定技术导则</w:t>
      </w:r>
    </w:p>
    <w:p w14:paraId="0FF2624F" w14:textId="04B40716" w:rsidR="00932B10" w:rsidRPr="000745FC" w:rsidRDefault="00952DCA">
      <w:pPr>
        <w:pStyle w:val="1"/>
        <w:rPr>
          <w:color w:val="000000" w:themeColor="text1"/>
        </w:rPr>
      </w:pPr>
      <w:bookmarkStart w:id="3" w:name="_Toc74036398"/>
      <w:r w:rsidRPr="000745FC">
        <w:rPr>
          <w:rFonts w:hint="eastAsia"/>
          <w:color w:val="000000" w:themeColor="text1"/>
        </w:rPr>
        <w:t>3</w:t>
      </w:r>
      <w:r w:rsidRPr="000745FC">
        <w:rPr>
          <w:color w:val="000000" w:themeColor="text1"/>
        </w:rPr>
        <w:t xml:space="preserve"> </w:t>
      </w:r>
      <w:r w:rsidR="000745FC" w:rsidRPr="000745FC">
        <w:rPr>
          <w:color w:val="000000" w:themeColor="text1"/>
        </w:rPr>
        <w:t xml:space="preserve"> </w:t>
      </w:r>
      <w:r w:rsidRPr="000745FC">
        <w:rPr>
          <w:rFonts w:hint="eastAsia"/>
          <w:color w:val="000000" w:themeColor="text1"/>
        </w:rPr>
        <w:t>术语和定义</w:t>
      </w:r>
      <w:bookmarkEnd w:id="3"/>
    </w:p>
    <w:p w14:paraId="60B22DC4" w14:textId="77777777" w:rsidR="00932B10" w:rsidRPr="000745FC" w:rsidRDefault="00952DCA">
      <w:pPr>
        <w:pStyle w:val="2"/>
        <w:rPr>
          <w:color w:val="000000" w:themeColor="text1"/>
        </w:rPr>
      </w:pPr>
      <w:bookmarkStart w:id="4" w:name="_Toc74036399"/>
      <w:r w:rsidRPr="000745FC">
        <w:rPr>
          <w:rFonts w:hint="eastAsia"/>
          <w:color w:val="000000" w:themeColor="text1"/>
        </w:rPr>
        <w:t>3</w:t>
      </w:r>
      <w:r w:rsidRPr="000745FC">
        <w:rPr>
          <w:color w:val="000000" w:themeColor="text1"/>
        </w:rPr>
        <w:t>.1</w:t>
      </w:r>
      <w:bookmarkEnd w:id="4"/>
    </w:p>
    <w:p w14:paraId="2E929378" w14:textId="77777777" w:rsidR="00932B10" w:rsidRPr="000745FC" w:rsidRDefault="00952DCA">
      <w:pPr>
        <w:pStyle w:val="2"/>
        <w:ind w:firstLineChars="196" w:firstLine="413"/>
        <w:rPr>
          <w:color w:val="000000" w:themeColor="text1"/>
        </w:rPr>
      </w:pPr>
      <w:bookmarkStart w:id="5" w:name="_Toc74036400"/>
      <w:r w:rsidRPr="000745FC">
        <w:rPr>
          <w:rFonts w:hint="eastAsia"/>
          <w:color w:val="000000" w:themeColor="text1"/>
        </w:rPr>
        <w:t>农业用水量</w:t>
      </w:r>
      <w:bookmarkEnd w:id="5"/>
    </w:p>
    <w:p w14:paraId="48301F36" w14:textId="77777777" w:rsidR="00932B10" w:rsidRPr="000745FC" w:rsidRDefault="00952DCA">
      <w:pPr>
        <w:spacing w:line="360" w:lineRule="auto"/>
        <w:ind w:firstLineChars="200" w:firstLine="420"/>
        <w:rPr>
          <w:rFonts w:eastAsia="宋体"/>
          <w:snapToGrid/>
          <w:color w:val="000000" w:themeColor="text1"/>
        </w:rPr>
      </w:pPr>
      <w:r w:rsidRPr="000745FC">
        <w:rPr>
          <w:rFonts w:eastAsia="宋体" w:hint="eastAsia"/>
          <w:snapToGrid/>
          <w:color w:val="000000" w:themeColor="text1"/>
        </w:rPr>
        <w:t>用于农业生产的用水量之和，含输水过程中的各种损失水量。农业用水量</w:t>
      </w:r>
      <w:r w:rsidRPr="000745FC">
        <w:rPr>
          <w:rFonts w:eastAsia="宋体"/>
          <w:snapToGrid/>
          <w:color w:val="000000" w:themeColor="text1"/>
        </w:rPr>
        <w:t>分为</w:t>
      </w:r>
      <w:r w:rsidRPr="000745FC">
        <w:rPr>
          <w:rFonts w:eastAsia="宋体" w:hint="eastAsia"/>
          <w:snapToGrid/>
          <w:color w:val="000000" w:themeColor="text1"/>
        </w:rPr>
        <w:t>农业灌溉用水量、渔塘补水量和畜禽用水量。</w:t>
      </w:r>
    </w:p>
    <w:p w14:paraId="792A326E" w14:textId="77777777" w:rsidR="00932B10" w:rsidRPr="000745FC" w:rsidRDefault="00952DCA">
      <w:pPr>
        <w:pStyle w:val="2"/>
        <w:rPr>
          <w:color w:val="000000" w:themeColor="text1"/>
        </w:rPr>
      </w:pPr>
      <w:bookmarkStart w:id="6" w:name="_Toc74036401"/>
      <w:r w:rsidRPr="000745FC">
        <w:rPr>
          <w:rFonts w:hint="eastAsia"/>
          <w:color w:val="000000" w:themeColor="text1"/>
        </w:rPr>
        <w:t>3</w:t>
      </w:r>
      <w:r w:rsidRPr="000745FC">
        <w:rPr>
          <w:color w:val="000000" w:themeColor="text1"/>
        </w:rPr>
        <w:t>.2</w:t>
      </w:r>
      <w:bookmarkEnd w:id="6"/>
    </w:p>
    <w:p w14:paraId="62DDA1AA" w14:textId="77777777" w:rsidR="00932B10" w:rsidRPr="000745FC" w:rsidRDefault="00952DCA">
      <w:pPr>
        <w:pStyle w:val="2"/>
        <w:ind w:firstLineChars="196" w:firstLine="413"/>
        <w:rPr>
          <w:color w:val="000000" w:themeColor="text1"/>
        </w:rPr>
      </w:pPr>
      <w:bookmarkStart w:id="7" w:name="_Toc74036402"/>
      <w:r w:rsidRPr="000745FC">
        <w:rPr>
          <w:rFonts w:hint="eastAsia"/>
          <w:color w:val="000000" w:themeColor="text1"/>
        </w:rPr>
        <w:t>农业灌溉用水量</w:t>
      </w:r>
      <w:bookmarkEnd w:id="7"/>
    </w:p>
    <w:p w14:paraId="6B8FF2C3" w14:textId="77777777" w:rsidR="00932B10" w:rsidRPr="000745FC" w:rsidRDefault="00952DCA">
      <w:pPr>
        <w:spacing w:line="360" w:lineRule="auto"/>
        <w:ind w:firstLineChars="200" w:firstLine="420"/>
        <w:rPr>
          <w:rFonts w:eastAsia="宋体"/>
          <w:snapToGrid/>
          <w:color w:val="000000" w:themeColor="text1"/>
        </w:rPr>
      </w:pPr>
      <w:r w:rsidRPr="000745FC">
        <w:rPr>
          <w:rFonts w:eastAsia="宋体" w:hint="eastAsia"/>
          <w:snapToGrid/>
          <w:color w:val="000000" w:themeColor="text1"/>
        </w:rPr>
        <w:t>用于耕地、林地、园地、牧草地上各类作物的灌溉用水量之和，含生育期内用水量以及水稻泡田水量、洗盐、洗碱水量等附加用水量。耕地、林地、园地、牧草地的</w:t>
      </w:r>
      <w:r w:rsidRPr="000745FC">
        <w:rPr>
          <w:rFonts w:eastAsia="宋体"/>
          <w:snapToGrid/>
          <w:color w:val="000000" w:themeColor="text1"/>
        </w:rPr>
        <w:t>土地属性</w:t>
      </w:r>
      <w:r w:rsidRPr="000745FC">
        <w:rPr>
          <w:rFonts w:eastAsia="宋体" w:hint="eastAsia"/>
          <w:snapToGrid/>
          <w:color w:val="000000" w:themeColor="text1"/>
        </w:rPr>
        <w:t>分类应符合</w:t>
      </w:r>
      <w:r w:rsidRPr="000745FC">
        <w:rPr>
          <w:rFonts w:eastAsia="宋体" w:hint="eastAsia"/>
          <w:snapToGrid/>
          <w:color w:val="000000" w:themeColor="text1"/>
        </w:rPr>
        <w:t>GB/T 21010</w:t>
      </w:r>
      <w:r w:rsidRPr="000745FC">
        <w:rPr>
          <w:rFonts w:eastAsia="宋体" w:hint="eastAsia"/>
          <w:snapToGrid/>
          <w:color w:val="000000" w:themeColor="text1"/>
        </w:rPr>
        <w:t>的有关规定。</w:t>
      </w:r>
    </w:p>
    <w:p w14:paraId="0C611449" w14:textId="77777777" w:rsidR="00932B10" w:rsidRPr="000745FC" w:rsidRDefault="00952DCA">
      <w:pPr>
        <w:pStyle w:val="2"/>
        <w:rPr>
          <w:color w:val="000000" w:themeColor="text1"/>
        </w:rPr>
      </w:pPr>
      <w:bookmarkStart w:id="8" w:name="_Toc74036403"/>
      <w:r w:rsidRPr="000745FC">
        <w:rPr>
          <w:rFonts w:hint="eastAsia"/>
          <w:color w:val="000000" w:themeColor="text1"/>
        </w:rPr>
        <w:t>3</w:t>
      </w:r>
      <w:r w:rsidRPr="000745FC">
        <w:rPr>
          <w:color w:val="000000" w:themeColor="text1"/>
        </w:rPr>
        <w:t>.3</w:t>
      </w:r>
      <w:bookmarkEnd w:id="8"/>
    </w:p>
    <w:p w14:paraId="0353E84D" w14:textId="77777777" w:rsidR="00932B10" w:rsidRPr="000745FC" w:rsidRDefault="00952DCA">
      <w:pPr>
        <w:pStyle w:val="2"/>
        <w:ind w:firstLineChars="196" w:firstLine="413"/>
        <w:rPr>
          <w:color w:val="000000" w:themeColor="text1"/>
        </w:rPr>
      </w:pPr>
      <w:bookmarkStart w:id="9" w:name="_Toc74036404"/>
      <w:r w:rsidRPr="000745FC">
        <w:rPr>
          <w:rFonts w:hint="eastAsia"/>
          <w:color w:val="000000" w:themeColor="text1"/>
        </w:rPr>
        <w:t>渔塘补水量</w:t>
      </w:r>
      <w:bookmarkEnd w:id="9"/>
    </w:p>
    <w:p w14:paraId="450372CB" w14:textId="77777777" w:rsidR="00932B10" w:rsidRPr="000745FC" w:rsidRDefault="00952DCA">
      <w:pPr>
        <w:spacing w:line="360" w:lineRule="auto"/>
        <w:ind w:firstLineChars="200" w:firstLine="420"/>
        <w:rPr>
          <w:rFonts w:eastAsia="宋体"/>
          <w:snapToGrid/>
          <w:color w:val="000000" w:themeColor="text1"/>
        </w:rPr>
      </w:pPr>
      <w:r w:rsidRPr="000745FC">
        <w:rPr>
          <w:rFonts w:eastAsia="宋体" w:hint="eastAsia"/>
          <w:snapToGrid/>
          <w:color w:val="000000" w:themeColor="text1"/>
        </w:rPr>
        <w:t>人工开挖渔塘的淡水补给量，不含海水养殖和水库、湖泊等天然补给状态下水体的水量。</w:t>
      </w:r>
    </w:p>
    <w:p w14:paraId="30579EA8" w14:textId="77777777" w:rsidR="00932B10" w:rsidRPr="000745FC" w:rsidRDefault="00952DCA">
      <w:pPr>
        <w:pStyle w:val="2"/>
        <w:rPr>
          <w:color w:val="000000" w:themeColor="text1"/>
        </w:rPr>
      </w:pPr>
      <w:bookmarkStart w:id="10" w:name="_Toc74036405"/>
      <w:r w:rsidRPr="000745FC">
        <w:rPr>
          <w:rFonts w:hint="eastAsia"/>
          <w:color w:val="000000" w:themeColor="text1"/>
        </w:rPr>
        <w:t>3</w:t>
      </w:r>
      <w:r w:rsidRPr="000745FC">
        <w:rPr>
          <w:color w:val="000000" w:themeColor="text1"/>
        </w:rPr>
        <w:t>.4</w:t>
      </w:r>
      <w:bookmarkEnd w:id="10"/>
    </w:p>
    <w:p w14:paraId="2C6E5365" w14:textId="77777777" w:rsidR="00932B10" w:rsidRPr="000745FC" w:rsidRDefault="00952DCA">
      <w:pPr>
        <w:pStyle w:val="2"/>
        <w:ind w:firstLineChars="196" w:firstLine="413"/>
        <w:rPr>
          <w:color w:val="000000" w:themeColor="text1"/>
        </w:rPr>
      </w:pPr>
      <w:bookmarkStart w:id="11" w:name="_Toc74036406"/>
      <w:r w:rsidRPr="000745FC">
        <w:rPr>
          <w:rFonts w:hint="eastAsia"/>
          <w:color w:val="000000" w:themeColor="text1"/>
        </w:rPr>
        <w:t>畜禽用水量</w:t>
      </w:r>
      <w:bookmarkEnd w:id="11"/>
    </w:p>
    <w:p w14:paraId="1F8224A8" w14:textId="77777777" w:rsidR="00932B10" w:rsidRPr="000745FC" w:rsidRDefault="00952DCA">
      <w:pPr>
        <w:spacing w:line="360" w:lineRule="auto"/>
        <w:ind w:firstLineChars="200" w:firstLine="420"/>
        <w:rPr>
          <w:rFonts w:eastAsia="宋体"/>
          <w:snapToGrid/>
          <w:color w:val="000000" w:themeColor="text1"/>
        </w:rPr>
      </w:pPr>
      <w:r w:rsidRPr="000745FC">
        <w:rPr>
          <w:rFonts w:eastAsia="宋体" w:hint="eastAsia"/>
          <w:snapToGrid/>
          <w:color w:val="000000" w:themeColor="text1"/>
        </w:rPr>
        <w:t>饲养大牲畜、小牲畜和家禽等各种畜禽所用的水量。其中，大牲畜主要指牛、马、驴、骡、骆驼等，小牲畜主要指猪、羊等，家禽主要指鸡、鸭、鹅等。畜禽用水量包括规模化养殖场和零散养殖的用水量</w:t>
      </w:r>
      <w:r w:rsidRPr="000745FC">
        <w:rPr>
          <w:rFonts w:eastAsia="宋体"/>
          <w:snapToGrid/>
          <w:color w:val="000000" w:themeColor="text1"/>
        </w:rPr>
        <w:t>，</w:t>
      </w:r>
      <w:r w:rsidRPr="000745FC">
        <w:rPr>
          <w:rFonts w:eastAsia="宋体" w:hint="eastAsia"/>
          <w:snapToGrid/>
          <w:color w:val="000000" w:themeColor="text1"/>
        </w:rPr>
        <w:t>其中</w:t>
      </w:r>
      <w:r w:rsidRPr="000745FC">
        <w:rPr>
          <w:rFonts w:eastAsia="宋体"/>
          <w:snapToGrid/>
          <w:color w:val="000000" w:themeColor="text1"/>
        </w:rPr>
        <w:t>，</w:t>
      </w:r>
      <w:r w:rsidRPr="000745FC">
        <w:rPr>
          <w:rFonts w:eastAsia="宋体" w:hint="eastAsia"/>
          <w:snapToGrid/>
          <w:color w:val="000000" w:themeColor="text1"/>
        </w:rPr>
        <w:t>家庭畜禽散养用水（指占家庭全部用水量的比例小于</w:t>
      </w:r>
      <w:r w:rsidRPr="000745FC">
        <w:rPr>
          <w:rFonts w:eastAsia="宋体" w:hint="eastAsia"/>
          <w:snapToGrid/>
          <w:color w:val="000000" w:themeColor="text1"/>
        </w:rPr>
        <w:t>20%</w:t>
      </w:r>
      <w:r w:rsidRPr="000745FC">
        <w:rPr>
          <w:rFonts w:eastAsia="宋体" w:hint="eastAsia"/>
          <w:snapToGrid/>
          <w:color w:val="000000" w:themeColor="text1"/>
        </w:rPr>
        <w:t>）可计入居民生活用水中。</w:t>
      </w:r>
    </w:p>
    <w:p w14:paraId="5EC50823" w14:textId="77777777" w:rsidR="00932B10" w:rsidRPr="000745FC" w:rsidRDefault="00952DCA">
      <w:pPr>
        <w:pStyle w:val="2"/>
        <w:rPr>
          <w:color w:val="000000" w:themeColor="text1"/>
        </w:rPr>
      </w:pPr>
      <w:bookmarkStart w:id="12" w:name="_Toc74036407"/>
      <w:r w:rsidRPr="000745FC">
        <w:rPr>
          <w:rFonts w:hint="eastAsia"/>
          <w:color w:val="000000" w:themeColor="text1"/>
        </w:rPr>
        <w:lastRenderedPageBreak/>
        <w:t>3.</w:t>
      </w:r>
      <w:r w:rsidRPr="000745FC">
        <w:rPr>
          <w:color w:val="000000" w:themeColor="text1"/>
        </w:rPr>
        <w:t>5</w:t>
      </w:r>
      <w:bookmarkEnd w:id="12"/>
    </w:p>
    <w:p w14:paraId="47D60F04" w14:textId="77777777" w:rsidR="00932B10" w:rsidRPr="000745FC" w:rsidRDefault="00952DCA">
      <w:pPr>
        <w:pStyle w:val="2"/>
        <w:ind w:firstLineChars="196" w:firstLine="413"/>
        <w:rPr>
          <w:color w:val="000000" w:themeColor="text1"/>
        </w:rPr>
      </w:pPr>
      <w:bookmarkStart w:id="13" w:name="_Toc74036408"/>
      <w:r w:rsidRPr="000745FC">
        <w:rPr>
          <w:rFonts w:hint="eastAsia"/>
          <w:color w:val="000000" w:themeColor="text1"/>
        </w:rPr>
        <w:t>主水源</w:t>
      </w:r>
      <w:bookmarkEnd w:id="13"/>
    </w:p>
    <w:p w14:paraId="7A0AE04B" w14:textId="77777777" w:rsidR="00932B10" w:rsidRPr="000745FC" w:rsidRDefault="00952DCA">
      <w:pPr>
        <w:spacing w:line="360" w:lineRule="auto"/>
        <w:ind w:firstLineChars="200" w:firstLine="420"/>
        <w:rPr>
          <w:rFonts w:eastAsia="宋体"/>
          <w:snapToGrid/>
          <w:color w:val="000000" w:themeColor="text1"/>
        </w:rPr>
      </w:pPr>
      <w:r w:rsidRPr="000745FC">
        <w:rPr>
          <w:rFonts w:eastAsia="宋体" w:hint="eastAsia"/>
          <w:snapToGrid/>
          <w:color w:val="000000" w:themeColor="text1"/>
        </w:rPr>
        <w:t>指灌区用于农业灌溉的主要水源，一般</w:t>
      </w:r>
      <w:r w:rsidRPr="000745FC">
        <w:rPr>
          <w:rFonts w:eastAsia="宋体"/>
          <w:snapToGrid/>
          <w:color w:val="000000" w:themeColor="text1"/>
        </w:rPr>
        <w:t>由灌区管理单位</w:t>
      </w:r>
      <w:r w:rsidRPr="000745FC">
        <w:rPr>
          <w:rFonts w:eastAsia="宋体" w:hint="eastAsia"/>
          <w:snapToGrid/>
          <w:color w:val="000000" w:themeColor="text1"/>
        </w:rPr>
        <w:t>负责</w:t>
      </w:r>
      <w:r w:rsidRPr="000745FC">
        <w:rPr>
          <w:rFonts w:eastAsia="宋体"/>
          <w:snapToGrid/>
          <w:color w:val="000000" w:themeColor="text1"/>
        </w:rPr>
        <w:t>管理。</w:t>
      </w:r>
      <w:r w:rsidRPr="000745FC">
        <w:rPr>
          <w:rFonts w:eastAsia="宋体" w:hint="eastAsia"/>
          <w:snapToGrid/>
          <w:color w:val="000000" w:themeColor="text1"/>
        </w:rPr>
        <w:t>。</w:t>
      </w:r>
    </w:p>
    <w:p w14:paraId="0E4BA744" w14:textId="77777777" w:rsidR="00932B10" w:rsidRPr="000745FC" w:rsidRDefault="00952DCA">
      <w:pPr>
        <w:pStyle w:val="2"/>
        <w:rPr>
          <w:color w:val="000000" w:themeColor="text1"/>
        </w:rPr>
      </w:pPr>
      <w:bookmarkStart w:id="14" w:name="_Toc74036409"/>
      <w:r w:rsidRPr="000745FC">
        <w:rPr>
          <w:rFonts w:hint="eastAsia"/>
          <w:color w:val="000000" w:themeColor="text1"/>
        </w:rPr>
        <w:t>3.</w:t>
      </w:r>
      <w:r w:rsidRPr="000745FC">
        <w:rPr>
          <w:color w:val="000000" w:themeColor="text1"/>
        </w:rPr>
        <w:t>6</w:t>
      </w:r>
      <w:bookmarkEnd w:id="14"/>
    </w:p>
    <w:p w14:paraId="075CA5A9" w14:textId="77777777" w:rsidR="00932B10" w:rsidRPr="000745FC" w:rsidRDefault="00952DCA">
      <w:pPr>
        <w:pStyle w:val="2"/>
        <w:ind w:firstLineChars="196" w:firstLine="413"/>
        <w:rPr>
          <w:color w:val="000000" w:themeColor="text1"/>
        </w:rPr>
      </w:pPr>
      <w:bookmarkStart w:id="15" w:name="_Toc74036410"/>
      <w:r w:rsidRPr="000745FC">
        <w:rPr>
          <w:rFonts w:hint="eastAsia"/>
          <w:color w:val="000000" w:themeColor="text1"/>
        </w:rPr>
        <w:t>辅助水源</w:t>
      </w:r>
      <w:bookmarkEnd w:id="15"/>
    </w:p>
    <w:p w14:paraId="084C0297" w14:textId="77777777" w:rsidR="00932B10" w:rsidRPr="000745FC" w:rsidRDefault="00952DCA">
      <w:pPr>
        <w:spacing w:line="360" w:lineRule="auto"/>
        <w:ind w:firstLineChars="200" w:firstLine="420"/>
        <w:rPr>
          <w:rFonts w:eastAsia="宋体"/>
          <w:snapToGrid/>
          <w:color w:val="000000" w:themeColor="text1"/>
        </w:rPr>
      </w:pPr>
      <w:r w:rsidRPr="000745FC">
        <w:rPr>
          <w:rFonts w:eastAsia="宋体" w:hint="eastAsia"/>
          <w:snapToGrid/>
          <w:color w:val="000000" w:themeColor="text1"/>
        </w:rPr>
        <w:t>指灌区除主水源外的其他补充水源。</w:t>
      </w:r>
    </w:p>
    <w:p w14:paraId="670C0530" w14:textId="77777777" w:rsidR="00932B10" w:rsidRPr="000745FC" w:rsidRDefault="00952DCA">
      <w:pPr>
        <w:pStyle w:val="2"/>
        <w:rPr>
          <w:color w:val="000000" w:themeColor="text1"/>
        </w:rPr>
      </w:pPr>
      <w:bookmarkStart w:id="16" w:name="_Toc74036411"/>
      <w:r w:rsidRPr="000745FC">
        <w:rPr>
          <w:rFonts w:hint="eastAsia"/>
          <w:color w:val="000000" w:themeColor="text1"/>
        </w:rPr>
        <w:t>3</w:t>
      </w:r>
      <w:r w:rsidRPr="000745FC">
        <w:rPr>
          <w:rStyle w:val="20"/>
          <w:rFonts w:hint="eastAsia"/>
          <w:color w:val="000000" w:themeColor="text1"/>
        </w:rPr>
        <w:t>.</w:t>
      </w:r>
      <w:r w:rsidRPr="000745FC">
        <w:rPr>
          <w:color w:val="000000" w:themeColor="text1"/>
        </w:rPr>
        <w:t>7</w:t>
      </w:r>
      <w:bookmarkEnd w:id="16"/>
    </w:p>
    <w:p w14:paraId="532FF454" w14:textId="77777777" w:rsidR="00932B10" w:rsidRPr="000745FC" w:rsidRDefault="00952DCA">
      <w:pPr>
        <w:pStyle w:val="2"/>
        <w:ind w:firstLineChars="196" w:firstLine="413"/>
        <w:rPr>
          <w:color w:val="000000" w:themeColor="text1"/>
        </w:rPr>
      </w:pPr>
      <w:bookmarkStart w:id="17" w:name="_Toc74036412"/>
      <w:r w:rsidRPr="000745FC">
        <w:rPr>
          <w:rFonts w:hint="eastAsia"/>
          <w:color w:val="000000" w:themeColor="text1"/>
        </w:rPr>
        <w:t>弃水量</w:t>
      </w:r>
      <w:bookmarkEnd w:id="17"/>
    </w:p>
    <w:p w14:paraId="71BD17F3" w14:textId="77777777" w:rsidR="00932B10" w:rsidRPr="000745FC" w:rsidRDefault="00952DCA">
      <w:pPr>
        <w:spacing w:line="360" w:lineRule="auto"/>
        <w:ind w:firstLineChars="200" w:firstLine="420"/>
        <w:rPr>
          <w:rFonts w:eastAsia="宋体"/>
          <w:snapToGrid/>
          <w:color w:val="000000" w:themeColor="text1"/>
        </w:rPr>
      </w:pPr>
      <w:r w:rsidRPr="000745FC">
        <w:rPr>
          <w:rFonts w:eastAsia="宋体" w:hint="eastAsia"/>
          <w:snapToGrid/>
          <w:color w:val="000000" w:themeColor="text1"/>
        </w:rPr>
        <w:t>指由</w:t>
      </w:r>
      <w:r w:rsidRPr="000745FC">
        <w:rPr>
          <w:rFonts w:eastAsia="宋体"/>
          <w:snapToGrid/>
          <w:color w:val="000000" w:themeColor="text1"/>
        </w:rPr>
        <w:t>渠首引入</w:t>
      </w:r>
      <w:r w:rsidRPr="000745FC">
        <w:rPr>
          <w:rFonts w:eastAsia="宋体" w:hint="eastAsia"/>
          <w:snapToGrid/>
          <w:color w:val="000000" w:themeColor="text1"/>
        </w:rPr>
        <w:t>灌区，因工程保护</w:t>
      </w:r>
      <w:r w:rsidRPr="000745FC">
        <w:rPr>
          <w:rFonts w:eastAsia="宋体"/>
          <w:snapToGrid/>
          <w:color w:val="000000" w:themeColor="text1"/>
        </w:rPr>
        <w:t>、防洪除险等需要</w:t>
      </w:r>
      <w:r w:rsidRPr="000745FC">
        <w:rPr>
          <w:rFonts w:eastAsia="宋体" w:hint="eastAsia"/>
          <w:snapToGrid/>
          <w:color w:val="000000" w:themeColor="text1"/>
        </w:rPr>
        <w:t>未参与灌溉过程的水量。</w:t>
      </w:r>
    </w:p>
    <w:p w14:paraId="7E4CB285" w14:textId="77777777" w:rsidR="00932B10" w:rsidRPr="000745FC" w:rsidRDefault="00952DCA">
      <w:pPr>
        <w:pStyle w:val="2"/>
        <w:rPr>
          <w:color w:val="000000" w:themeColor="text1"/>
        </w:rPr>
      </w:pPr>
      <w:bookmarkStart w:id="18" w:name="_Toc74036413"/>
      <w:r w:rsidRPr="000745FC">
        <w:rPr>
          <w:rFonts w:hint="eastAsia"/>
          <w:color w:val="000000" w:themeColor="text1"/>
        </w:rPr>
        <w:t>3.</w:t>
      </w:r>
      <w:r w:rsidRPr="000745FC">
        <w:rPr>
          <w:color w:val="000000" w:themeColor="text1"/>
        </w:rPr>
        <w:t>8</w:t>
      </w:r>
      <w:bookmarkEnd w:id="18"/>
    </w:p>
    <w:p w14:paraId="5F699239" w14:textId="77777777" w:rsidR="00932B10" w:rsidRPr="000745FC" w:rsidRDefault="00952DCA">
      <w:pPr>
        <w:pStyle w:val="2"/>
        <w:ind w:firstLineChars="196" w:firstLine="413"/>
        <w:rPr>
          <w:color w:val="000000" w:themeColor="text1"/>
        </w:rPr>
      </w:pPr>
      <w:bookmarkStart w:id="19" w:name="_Toc74036414"/>
      <w:r w:rsidRPr="000745FC">
        <w:rPr>
          <w:rFonts w:hint="eastAsia"/>
          <w:color w:val="000000" w:themeColor="text1"/>
        </w:rPr>
        <w:t>实际灌溉面积</w:t>
      </w:r>
      <w:bookmarkEnd w:id="19"/>
    </w:p>
    <w:p w14:paraId="701B82ED" w14:textId="77777777" w:rsidR="00932B10" w:rsidRPr="000745FC" w:rsidRDefault="00952DCA">
      <w:pPr>
        <w:spacing w:line="360" w:lineRule="auto"/>
        <w:ind w:firstLineChars="200" w:firstLine="420"/>
        <w:rPr>
          <w:color w:val="000000" w:themeColor="text1"/>
        </w:rPr>
      </w:pPr>
      <w:r w:rsidRPr="000745FC">
        <w:rPr>
          <w:rFonts w:eastAsia="宋体" w:hint="eastAsia"/>
          <w:snapToGrid/>
          <w:color w:val="000000" w:themeColor="text1"/>
        </w:rPr>
        <w:t>年度实际灌溉面积是指利用灌溉工程和设施，当年已进行正常（灌水一次及以上）灌溉的面积。季（月）度实际灌溉面积，为本季（月）度正常灌水一次及以上的面积。</w:t>
      </w:r>
    </w:p>
    <w:p w14:paraId="6A7A9F5A" w14:textId="098093B0" w:rsidR="00932B10" w:rsidRPr="000745FC" w:rsidRDefault="00952DCA">
      <w:pPr>
        <w:pStyle w:val="1"/>
        <w:rPr>
          <w:color w:val="000000" w:themeColor="text1"/>
        </w:rPr>
      </w:pPr>
      <w:bookmarkStart w:id="20" w:name="_Toc74036415"/>
      <w:r w:rsidRPr="000745FC">
        <w:rPr>
          <w:rFonts w:hint="eastAsia"/>
          <w:color w:val="000000" w:themeColor="text1"/>
        </w:rPr>
        <w:t>4</w:t>
      </w:r>
      <w:r w:rsidRPr="000745FC">
        <w:rPr>
          <w:color w:val="000000" w:themeColor="text1"/>
        </w:rPr>
        <w:t xml:space="preserve"> </w:t>
      </w:r>
      <w:r w:rsidR="000745FC" w:rsidRPr="000745FC">
        <w:rPr>
          <w:color w:val="000000" w:themeColor="text1"/>
        </w:rPr>
        <w:t xml:space="preserve"> </w:t>
      </w:r>
      <w:r w:rsidRPr="000745FC">
        <w:rPr>
          <w:rFonts w:hint="eastAsia"/>
          <w:color w:val="000000" w:themeColor="text1"/>
        </w:rPr>
        <w:t>评价</w:t>
      </w:r>
      <w:r w:rsidRPr="000745FC">
        <w:rPr>
          <w:color w:val="000000" w:themeColor="text1"/>
        </w:rPr>
        <w:t>区域和</w:t>
      </w:r>
      <w:r w:rsidRPr="000745FC">
        <w:rPr>
          <w:rFonts w:hint="eastAsia"/>
          <w:color w:val="000000" w:themeColor="text1"/>
        </w:rPr>
        <w:t>时间周期</w:t>
      </w:r>
      <w:bookmarkEnd w:id="20"/>
    </w:p>
    <w:p w14:paraId="7D403734" w14:textId="4D109FCE"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4</w:t>
      </w:r>
      <w:r w:rsidRPr="000745FC">
        <w:rPr>
          <w:rFonts w:eastAsia="宋体"/>
          <w:snapToGrid/>
          <w:color w:val="000000" w:themeColor="text1"/>
        </w:rPr>
        <w:t>.0.1</w:t>
      </w:r>
      <w:r w:rsidR="000745FC">
        <w:rPr>
          <w:rFonts w:eastAsia="宋体"/>
          <w:snapToGrid/>
          <w:color w:val="000000" w:themeColor="text1"/>
        </w:rPr>
        <w:t xml:space="preserve">  </w:t>
      </w:r>
      <w:r w:rsidRPr="000745FC">
        <w:rPr>
          <w:rFonts w:eastAsia="宋体" w:hint="eastAsia"/>
          <w:snapToGrid/>
          <w:color w:val="000000" w:themeColor="text1"/>
        </w:rPr>
        <w:t>农业用水监测评价区域可根据</w:t>
      </w:r>
      <w:r w:rsidRPr="000745FC">
        <w:rPr>
          <w:rFonts w:eastAsia="宋体"/>
          <w:snapToGrid/>
          <w:color w:val="000000" w:themeColor="text1"/>
        </w:rPr>
        <w:t>管理需要</w:t>
      </w:r>
      <w:r w:rsidRPr="000745FC">
        <w:rPr>
          <w:rFonts w:eastAsia="宋体" w:hint="eastAsia"/>
          <w:snapToGrid/>
          <w:color w:val="000000" w:themeColor="text1"/>
        </w:rPr>
        <w:t>确定</w:t>
      </w:r>
      <w:r w:rsidRPr="000745FC">
        <w:rPr>
          <w:rFonts w:eastAsia="宋体"/>
          <w:snapToGrid/>
          <w:color w:val="000000" w:themeColor="text1"/>
        </w:rPr>
        <w:t>，一般可</w:t>
      </w:r>
      <w:r w:rsidRPr="000745FC">
        <w:rPr>
          <w:rFonts w:eastAsia="宋体" w:hint="eastAsia"/>
          <w:snapToGrid/>
          <w:color w:val="000000" w:themeColor="text1"/>
        </w:rPr>
        <w:t>分为行政分区、水资源分区、农业灌溉分区等</w:t>
      </w:r>
      <w:r w:rsidRPr="000745FC">
        <w:rPr>
          <w:rFonts w:eastAsia="宋体" w:hint="eastAsia"/>
          <w:snapToGrid/>
          <w:color w:val="000000" w:themeColor="text1"/>
        </w:rPr>
        <w:t>3</w:t>
      </w:r>
      <w:r w:rsidRPr="000745FC">
        <w:rPr>
          <w:rFonts w:eastAsia="宋体" w:hint="eastAsia"/>
          <w:snapToGrid/>
          <w:color w:val="000000" w:themeColor="text1"/>
        </w:rPr>
        <w:t>种类型。其中，行政分区可以为省级、</w:t>
      </w:r>
      <w:r w:rsidRPr="000745FC">
        <w:rPr>
          <w:rFonts w:eastAsia="宋体"/>
          <w:snapToGrid/>
          <w:color w:val="000000" w:themeColor="text1"/>
        </w:rPr>
        <w:t>市级、县级</w:t>
      </w:r>
      <w:r w:rsidRPr="000745FC">
        <w:rPr>
          <w:rFonts w:eastAsia="宋体" w:hint="eastAsia"/>
          <w:snapToGrid/>
          <w:color w:val="000000" w:themeColor="text1"/>
        </w:rPr>
        <w:t>行政区，</w:t>
      </w:r>
      <w:r w:rsidRPr="000745FC">
        <w:rPr>
          <w:rFonts w:eastAsia="宋体"/>
          <w:snapToGrid/>
          <w:color w:val="000000" w:themeColor="text1"/>
        </w:rPr>
        <w:t>以</w:t>
      </w:r>
      <w:r w:rsidRPr="000745FC">
        <w:rPr>
          <w:rFonts w:eastAsia="宋体" w:hint="eastAsia"/>
          <w:snapToGrid/>
          <w:color w:val="000000" w:themeColor="text1"/>
        </w:rPr>
        <w:t>省级</w:t>
      </w:r>
      <w:r w:rsidRPr="000745FC">
        <w:rPr>
          <w:rFonts w:eastAsia="宋体"/>
          <w:snapToGrid/>
          <w:color w:val="000000" w:themeColor="text1"/>
        </w:rPr>
        <w:t>行政区</w:t>
      </w:r>
      <w:r w:rsidRPr="000745FC">
        <w:rPr>
          <w:rFonts w:eastAsia="宋体" w:hint="eastAsia"/>
          <w:snapToGrid/>
          <w:color w:val="000000" w:themeColor="text1"/>
        </w:rPr>
        <w:t>评价</w:t>
      </w:r>
      <w:r w:rsidRPr="000745FC">
        <w:rPr>
          <w:rFonts w:eastAsia="宋体"/>
          <w:snapToGrid/>
          <w:color w:val="000000" w:themeColor="text1"/>
        </w:rPr>
        <w:t>为主</w:t>
      </w:r>
      <w:r w:rsidRPr="000745FC">
        <w:rPr>
          <w:rFonts w:eastAsia="宋体" w:hint="eastAsia"/>
          <w:snapToGrid/>
          <w:color w:val="000000" w:themeColor="text1"/>
        </w:rPr>
        <w:t>，县级行政区亦为最小评价单元；水资源分区评价以水资源一级区为主，水资源二级区为最小评价单元；农业灌溉分区以各省级划分</w:t>
      </w:r>
      <w:r w:rsidRPr="000745FC">
        <w:rPr>
          <w:rFonts w:eastAsia="宋体"/>
          <w:snapToGrid/>
          <w:color w:val="000000" w:themeColor="text1"/>
        </w:rPr>
        <w:t>的</w:t>
      </w:r>
      <w:r w:rsidRPr="000745FC">
        <w:rPr>
          <w:rFonts w:eastAsia="宋体" w:hint="eastAsia"/>
          <w:snapToGrid/>
          <w:color w:val="000000" w:themeColor="text1"/>
        </w:rPr>
        <w:t>灌溉二级分区进行评价。</w:t>
      </w:r>
    </w:p>
    <w:p w14:paraId="2392BB3B" w14:textId="5E3BBF5D"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4</w:t>
      </w:r>
      <w:r w:rsidRPr="000745FC">
        <w:rPr>
          <w:rFonts w:eastAsia="宋体"/>
          <w:snapToGrid/>
          <w:color w:val="000000" w:themeColor="text1"/>
        </w:rPr>
        <w:t>.0.</w:t>
      </w:r>
      <w:r w:rsidRPr="000745FC">
        <w:rPr>
          <w:rFonts w:eastAsia="宋体" w:hint="eastAsia"/>
          <w:snapToGrid/>
          <w:color w:val="000000" w:themeColor="text1"/>
        </w:rPr>
        <w:t>2</w:t>
      </w:r>
      <w:r w:rsidR="000745FC">
        <w:rPr>
          <w:rFonts w:eastAsia="宋体"/>
          <w:snapToGrid/>
          <w:color w:val="000000" w:themeColor="text1"/>
        </w:rPr>
        <w:t xml:space="preserve">  </w:t>
      </w:r>
      <w:r w:rsidRPr="000745FC">
        <w:rPr>
          <w:rFonts w:eastAsia="宋体" w:hint="eastAsia"/>
          <w:snapToGrid/>
          <w:color w:val="000000" w:themeColor="text1"/>
        </w:rPr>
        <w:t>农业用水监测评价时间周期可根据实际</w:t>
      </w:r>
      <w:r w:rsidRPr="000745FC">
        <w:rPr>
          <w:rFonts w:eastAsia="宋体"/>
          <w:snapToGrid/>
          <w:color w:val="000000" w:themeColor="text1"/>
        </w:rPr>
        <w:t>需要</w:t>
      </w:r>
      <w:r w:rsidRPr="000745FC">
        <w:rPr>
          <w:rFonts w:eastAsia="宋体" w:hint="eastAsia"/>
          <w:snapToGrid/>
          <w:color w:val="000000" w:themeColor="text1"/>
        </w:rPr>
        <w:t>确定</w:t>
      </w:r>
      <w:r w:rsidRPr="000745FC">
        <w:rPr>
          <w:rFonts w:eastAsia="宋体"/>
          <w:snapToGrid/>
          <w:color w:val="000000" w:themeColor="text1"/>
        </w:rPr>
        <w:t>，一般可</w:t>
      </w:r>
      <w:r w:rsidRPr="000745FC">
        <w:rPr>
          <w:rFonts w:eastAsia="宋体" w:hint="eastAsia"/>
          <w:snapToGrid/>
          <w:color w:val="000000" w:themeColor="text1"/>
        </w:rPr>
        <w:t>分为月度、季度和年度。</w:t>
      </w:r>
    </w:p>
    <w:p w14:paraId="4F258B4B" w14:textId="77777777" w:rsidR="00932B10" w:rsidRPr="000745FC" w:rsidRDefault="00952DCA">
      <w:pPr>
        <w:pStyle w:val="1"/>
        <w:rPr>
          <w:color w:val="000000" w:themeColor="text1"/>
        </w:rPr>
      </w:pPr>
      <w:bookmarkStart w:id="21" w:name="_Toc74036416"/>
      <w:r w:rsidRPr="000745FC">
        <w:rPr>
          <w:rFonts w:hint="eastAsia"/>
          <w:color w:val="000000" w:themeColor="text1"/>
        </w:rPr>
        <w:t xml:space="preserve">5  </w:t>
      </w:r>
      <w:r w:rsidRPr="000745FC">
        <w:rPr>
          <w:rFonts w:hint="eastAsia"/>
          <w:color w:val="000000" w:themeColor="text1"/>
        </w:rPr>
        <w:t>农业</w:t>
      </w:r>
      <w:r w:rsidRPr="000745FC">
        <w:rPr>
          <w:color w:val="000000" w:themeColor="text1"/>
        </w:rPr>
        <w:t>用水</w:t>
      </w:r>
      <w:r w:rsidRPr="000745FC">
        <w:rPr>
          <w:rFonts w:hint="eastAsia"/>
          <w:color w:val="000000" w:themeColor="text1"/>
        </w:rPr>
        <w:t>量监测</w:t>
      </w:r>
      <w:r w:rsidRPr="000745FC">
        <w:rPr>
          <w:color w:val="000000" w:themeColor="text1"/>
        </w:rPr>
        <w:t>评价方法</w:t>
      </w:r>
      <w:bookmarkEnd w:id="21"/>
    </w:p>
    <w:p w14:paraId="6E5D934F" w14:textId="24AE7F5C" w:rsidR="00932B10" w:rsidRPr="000745FC" w:rsidRDefault="00952DCA">
      <w:pPr>
        <w:pStyle w:val="2"/>
        <w:rPr>
          <w:color w:val="000000" w:themeColor="text1"/>
        </w:rPr>
      </w:pPr>
      <w:bookmarkStart w:id="22" w:name="_Toc74036417"/>
      <w:r w:rsidRPr="000745FC">
        <w:rPr>
          <w:rFonts w:hint="eastAsia"/>
          <w:color w:val="000000" w:themeColor="text1"/>
        </w:rPr>
        <w:t>5</w:t>
      </w:r>
      <w:r w:rsidRPr="000745FC">
        <w:rPr>
          <w:color w:val="000000" w:themeColor="text1"/>
        </w:rPr>
        <w:t xml:space="preserve">.1 </w:t>
      </w:r>
      <w:r w:rsidR="000745FC" w:rsidRPr="000745FC">
        <w:rPr>
          <w:color w:val="000000" w:themeColor="text1"/>
        </w:rPr>
        <w:t xml:space="preserve"> </w:t>
      </w:r>
      <w:r w:rsidRPr="000745FC">
        <w:rPr>
          <w:rFonts w:hint="eastAsia"/>
          <w:color w:val="000000" w:themeColor="text1"/>
        </w:rPr>
        <w:t>一般规定</w:t>
      </w:r>
      <w:bookmarkEnd w:id="22"/>
    </w:p>
    <w:p w14:paraId="16E94074" w14:textId="77777777"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 xml:space="preserve">5.1.1  </w:t>
      </w:r>
      <w:r w:rsidRPr="000745FC">
        <w:rPr>
          <w:rFonts w:eastAsia="宋体" w:hint="eastAsia"/>
          <w:snapToGrid/>
          <w:color w:val="000000" w:themeColor="text1"/>
        </w:rPr>
        <w:t>农业用水监测评价以</w:t>
      </w:r>
      <w:r w:rsidRPr="000745FC">
        <w:rPr>
          <w:rFonts w:eastAsia="宋体"/>
          <w:snapToGrid/>
          <w:color w:val="000000" w:themeColor="text1"/>
        </w:rPr>
        <w:t>监测数据为基础，</w:t>
      </w:r>
      <w:r w:rsidRPr="000745FC">
        <w:rPr>
          <w:rFonts w:eastAsia="宋体" w:hint="eastAsia"/>
          <w:snapToGrid/>
          <w:color w:val="000000" w:themeColor="text1"/>
        </w:rPr>
        <w:t>监测</w:t>
      </w:r>
      <w:r w:rsidRPr="000745FC">
        <w:rPr>
          <w:rFonts w:eastAsia="宋体"/>
          <w:snapToGrid/>
          <w:color w:val="000000" w:themeColor="text1"/>
        </w:rPr>
        <w:t>与统计相结合，</w:t>
      </w:r>
      <w:r w:rsidRPr="000745FC">
        <w:rPr>
          <w:rFonts w:eastAsia="宋体" w:hint="eastAsia"/>
          <w:snapToGrid/>
          <w:color w:val="000000" w:themeColor="text1"/>
        </w:rPr>
        <w:t>采用数据核算</w:t>
      </w:r>
      <w:r w:rsidRPr="000745FC">
        <w:rPr>
          <w:rFonts w:eastAsia="宋体"/>
          <w:snapToGrid/>
          <w:color w:val="000000" w:themeColor="text1"/>
        </w:rPr>
        <w:t>分析</w:t>
      </w:r>
      <w:r w:rsidRPr="000745FC">
        <w:rPr>
          <w:rFonts w:eastAsia="宋体" w:hint="eastAsia"/>
          <w:snapToGrid/>
          <w:color w:val="000000" w:themeColor="text1"/>
        </w:rPr>
        <w:t>、以点</w:t>
      </w:r>
      <w:r w:rsidRPr="000745FC">
        <w:rPr>
          <w:rFonts w:eastAsia="宋体"/>
          <w:snapToGrid/>
          <w:color w:val="000000" w:themeColor="text1"/>
        </w:rPr>
        <w:t>及面</w:t>
      </w:r>
      <w:r w:rsidRPr="000745FC">
        <w:rPr>
          <w:rFonts w:eastAsia="宋体" w:hint="eastAsia"/>
          <w:snapToGrid/>
          <w:color w:val="000000" w:themeColor="text1"/>
        </w:rPr>
        <w:t>推算等方法，充分</w:t>
      </w:r>
      <w:r w:rsidRPr="000745FC">
        <w:rPr>
          <w:rFonts w:eastAsia="宋体"/>
          <w:snapToGrid/>
          <w:color w:val="000000" w:themeColor="text1"/>
        </w:rPr>
        <w:t>利用</w:t>
      </w:r>
      <w:r w:rsidRPr="000745FC">
        <w:rPr>
          <w:rFonts w:eastAsia="宋体" w:hint="eastAsia"/>
          <w:snapToGrid/>
          <w:color w:val="000000" w:themeColor="text1"/>
        </w:rPr>
        <w:t>遥感等多源信息手段。</w:t>
      </w:r>
    </w:p>
    <w:p w14:paraId="0D5A5445" w14:textId="77777777"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5.1.</w:t>
      </w:r>
      <w:r w:rsidRPr="000745FC">
        <w:rPr>
          <w:rFonts w:eastAsia="宋体"/>
          <w:snapToGrid/>
          <w:color w:val="000000" w:themeColor="text1"/>
        </w:rPr>
        <w:t>2</w:t>
      </w:r>
      <w:r w:rsidRPr="000745FC">
        <w:rPr>
          <w:rFonts w:eastAsia="宋体" w:hint="eastAsia"/>
          <w:snapToGrid/>
          <w:color w:val="000000" w:themeColor="text1"/>
        </w:rPr>
        <w:t>农业用水评价宜以最小行政分区单元县级行政区农业用水数据</w:t>
      </w:r>
      <w:r w:rsidRPr="000745FC">
        <w:rPr>
          <w:rFonts w:eastAsia="宋体"/>
          <w:snapToGrid/>
          <w:color w:val="000000" w:themeColor="text1"/>
        </w:rPr>
        <w:t>为基础</w:t>
      </w:r>
      <w:r w:rsidRPr="000745FC">
        <w:rPr>
          <w:rFonts w:eastAsia="宋体" w:hint="eastAsia"/>
          <w:snapToGrid/>
          <w:color w:val="000000" w:themeColor="text1"/>
        </w:rPr>
        <w:t>，逐级汇总到不同行政区、水资源分区和农业灌溉分区，</w:t>
      </w:r>
      <w:r w:rsidRPr="000745FC">
        <w:rPr>
          <w:rFonts w:eastAsia="宋体"/>
          <w:snapToGrid/>
          <w:color w:val="000000" w:themeColor="text1"/>
        </w:rPr>
        <w:t>进行不同区域评价</w:t>
      </w:r>
      <w:r w:rsidRPr="000745FC">
        <w:rPr>
          <w:rFonts w:eastAsia="宋体" w:hint="eastAsia"/>
          <w:snapToGrid/>
          <w:color w:val="000000" w:themeColor="text1"/>
        </w:rPr>
        <w:t>。</w:t>
      </w:r>
    </w:p>
    <w:p w14:paraId="5D5FA266" w14:textId="77777777" w:rsidR="00932B10" w:rsidRPr="000745FC" w:rsidRDefault="00952DCA">
      <w:pPr>
        <w:spacing w:line="360" w:lineRule="auto"/>
        <w:rPr>
          <w:rFonts w:eastAsia="宋体"/>
          <w:snapToGrid/>
          <w:color w:val="000000" w:themeColor="text1"/>
        </w:rPr>
      </w:pPr>
      <w:r w:rsidRPr="000745FC">
        <w:rPr>
          <w:rFonts w:eastAsia="宋体"/>
          <w:snapToGrid/>
          <w:color w:val="000000" w:themeColor="text1"/>
        </w:rPr>
        <w:t xml:space="preserve">5.1.3  </w:t>
      </w:r>
      <w:r w:rsidRPr="000745FC">
        <w:rPr>
          <w:rFonts w:eastAsia="宋体" w:hint="eastAsia"/>
          <w:snapToGrid/>
          <w:color w:val="000000" w:themeColor="text1"/>
        </w:rPr>
        <w:t>各级行政区的农业用水动态评价工作由相应级别地方政府水行政主管部门负责，水资源分区的农业用水动态评价工作由流域管理机构负责，农业灌溉分区的农业用水动态评价工作由省级水行政主管部门负责。</w:t>
      </w:r>
    </w:p>
    <w:p w14:paraId="38E5F9E6" w14:textId="77777777" w:rsidR="00932B10" w:rsidRPr="000745FC" w:rsidRDefault="00952DCA">
      <w:pPr>
        <w:pStyle w:val="2"/>
        <w:rPr>
          <w:color w:val="000000" w:themeColor="text1"/>
        </w:rPr>
      </w:pPr>
      <w:bookmarkStart w:id="23" w:name="_Toc74036418"/>
      <w:r w:rsidRPr="000745FC">
        <w:rPr>
          <w:rFonts w:hint="eastAsia"/>
          <w:color w:val="000000" w:themeColor="text1"/>
        </w:rPr>
        <w:t>5</w:t>
      </w:r>
      <w:r w:rsidRPr="000745FC">
        <w:rPr>
          <w:color w:val="000000" w:themeColor="text1"/>
        </w:rPr>
        <w:t xml:space="preserve">.2  </w:t>
      </w:r>
      <w:r w:rsidRPr="000745FC">
        <w:rPr>
          <w:rFonts w:hint="eastAsia"/>
          <w:color w:val="000000" w:themeColor="text1"/>
        </w:rPr>
        <w:t>农业灌溉</w:t>
      </w:r>
      <w:r w:rsidRPr="000745FC">
        <w:rPr>
          <w:color w:val="000000" w:themeColor="text1"/>
        </w:rPr>
        <w:t>用</w:t>
      </w:r>
      <w:r w:rsidRPr="000745FC">
        <w:rPr>
          <w:rFonts w:hint="eastAsia"/>
          <w:color w:val="000000" w:themeColor="text1"/>
        </w:rPr>
        <w:t>量</w:t>
      </w:r>
      <w:r w:rsidRPr="000745FC">
        <w:rPr>
          <w:color w:val="000000" w:themeColor="text1"/>
        </w:rPr>
        <w:t>水</w:t>
      </w:r>
      <w:r w:rsidRPr="000745FC">
        <w:rPr>
          <w:rFonts w:hint="eastAsia"/>
          <w:color w:val="000000" w:themeColor="text1"/>
        </w:rPr>
        <w:t>监测分析</w:t>
      </w:r>
      <w:r w:rsidRPr="000745FC">
        <w:rPr>
          <w:color w:val="000000" w:themeColor="text1"/>
        </w:rPr>
        <w:t>方法</w:t>
      </w:r>
      <w:bookmarkEnd w:id="23"/>
    </w:p>
    <w:p w14:paraId="69B0B409" w14:textId="77777777"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 xml:space="preserve">5.2.1  </w:t>
      </w:r>
      <w:r w:rsidRPr="000745FC">
        <w:rPr>
          <w:rFonts w:eastAsia="宋体" w:hint="eastAsia"/>
          <w:snapToGrid/>
          <w:color w:val="000000" w:themeColor="text1"/>
        </w:rPr>
        <w:t>根据</w:t>
      </w:r>
      <w:r w:rsidRPr="000745FC">
        <w:rPr>
          <w:rFonts w:eastAsia="宋体"/>
          <w:snapToGrid/>
          <w:color w:val="000000" w:themeColor="text1"/>
        </w:rPr>
        <w:t>评价区域农业</w:t>
      </w:r>
      <w:r w:rsidRPr="000745FC">
        <w:rPr>
          <w:rFonts w:eastAsia="宋体" w:hint="eastAsia"/>
          <w:snapToGrid/>
          <w:color w:val="000000" w:themeColor="text1"/>
        </w:rPr>
        <w:t>灌溉</w:t>
      </w:r>
      <w:r w:rsidRPr="000745FC">
        <w:rPr>
          <w:rFonts w:eastAsia="宋体"/>
          <w:snapToGrid/>
          <w:color w:val="000000" w:themeColor="text1"/>
        </w:rPr>
        <w:t>用水特点</w:t>
      </w:r>
      <w:r w:rsidRPr="000745FC">
        <w:rPr>
          <w:rFonts w:eastAsia="宋体" w:hint="eastAsia"/>
          <w:snapToGrid/>
          <w:color w:val="000000" w:themeColor="text1"/>
        </w:rPr>
        <w:t>和</w:t>
      </w:r>
      <w:r w:rsidRPr="000745FC">
        <w:rPr>
          <w:rFonts w:eastAsia="宋体"/>
          <w:snapToGrid/>
          <w:color w:val="000000" w:themeColor="text1"/>
        </w:rPr>
        <w:t>用水评价要求，合理布设</w:t>
      </w:r>
      <w:r w:rsidRPr="000745FC">
        <w:rPr>
          <w:rFonts w:eastAsia="宋体" w:hint="eastAsia"/>
          <w:snapToGrid/>
          <w:color w:val="000000" w:themeColor="text1"/>
        </w:rPr>
        <w:t>灌溉用水</w:t>
      </w:r>
      <w:r w:rsidRPr="000745FC">
        <w:rPr>
          <w:rFonts w:eastAsia="宋体"/>
          <w:snapToGrid/>
          <w:color w:val="000000" w:themeColor="text1"/>
        </w:rPr>
        <w:t>监测</w:t>
      </w:r>
      <w:r w:rsidRPr="000745FC">
        <w:rPr>
          <w:rFonts w:eastAsia="宋体" w:hint="eastAsia"/>
          <w:snapToGrid/>
          <w:color w:val="000000" w:themeColor="text1"/>
        </w:rPr>
        <w:t>节点</w:t>
      </w:r>
      <w:r w:rsidRPr="000745FC">
        <w:rPr>
          <w:rFonts w:eastAsia="宋体"/>
          <w:snapToGrid/>
          <w:color w:val="000000" w:themeColor="text1"/>
        </w:rPr>
        <w:t>，</w:t>
      </w:r>
      <w:r w:rsidRPr="000745FC">
        <w:rPr>
          <w:rFonts w:eastAsia="宋体" w:hint="eastAsia"/>
          <w:snapToGrid/>
          <w:color w:val="000000" w:themeColor="text1"/>
        </w:rPr>
        <w:t>科学</w:t>
      </w:r>
      <w:r w:rsidRPr="000745FC">
        <w:rPr>
          <w:rFonts w:eastAsia="宋体"/>
          <w:snapToGrid/>
          <w:color w:val="000000" w:themeColor="text1"/>
        </w:rPr>
        <w:t>构建监测网络</w:t>
      </w:r>
      <w:r w:rsidRPr="000745FC">
        <w:rPr>
          <w:rFonts w:eastAsia="宋体" w:hint="eastAsia"/>
          <w:snapToGrid/>
          <w:color w:val="000000" w:themeColor="text1"/>
        </w:rPr>
        <w:t>。有条件时</w:t>
      </w:r>
      <w:r w:rsidRPr="000745FC">
        <w:rPr>
          <w:rFonts w:eastAsia="宋体"/>
          <w:snapToGrid/>
          <w:color w:val="000000" w:themeColor="text1"/>
        </w:rPr>
        <w:t>，可建立基于地面监测和遥感监测的立体监测网络体系</w:t>
      </w:r>
      <w:r w:rsidRPr="000745FC">
        <w:rPr>
          <w:rFonts w:eastAsia="宋体" w:hint="eastAsia"/>
          <w:snapToGrid/>
          <w:color w:val="000000" w:themeColor="text1"/>
        </w:rPr>
        <w:t>。</w:t>
      </w:r>
    </w:p>
    <w:p w14:paraId="3AF7A20C" w14:textId="3D118307"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lastRenderedPageBreak/>
        <w:t>5.2.</w:t>
      </w:r>
      <w:r w:rsidRPr="000745FC">
        <w:rPr>
          <w:rFonts w:eastAsia="宋体"/>
          <w:snapToGrid/>
          <w:color w:val="000000" w:themeColor="text1"/>
        </w:rPr>
        <w:t>2</w:t>
      </w:r>
      <w:r w:rsidR="000745FC" w:rsidRPr="000745FC">
        <w:rPr>
          <w:rFonts w:eastAsia="宋体"/>
          <w:snapToGrid/>
          <w:color w:val="000000" w:themeColor="text1"/>
        </w:rPr>
        <w:t xml:space="preserve"> </w:t>
      </w:r>
      <w:r w:rsidRPr="000745FC">
        <w:rPr>
          <w:rFonts w:eastAsia="宋体"/>
          <w:snapToGrid/>
          <w:color w:val="000000" w:themeColor="text1"/>
        </w:rPr>
        <w:t xml:space="preserve"> </w:t>
      </w:r>
      <w:r w:rsidRPr="000745FC">
        <w:rPr>
          <w:rFonts w:eastAsia="宋体" w:hint="eastAsia"/>
          <w:snapToGrid/>
          <w:color w:val="000000" w:themeColor="text1"/>
        </w:rPr>
        <w:t>农业</w:t>
      </w:r>
      <w:r w:rsidRPr="000745FC">
        <w:rPr>
          <w:rFonts w:eastAsia="宋体"/>
          <w:snapToGrid/>
          <w:color w:val="000000" w:themeColor="text1"/>
        </w:rPr>
        <w:t>灌溉用水</w:t>
      </w:r>
      <w:r w:rsidRPr="000745FC">
        <w:rPr>
          <w:rFonts w:eastAsia="宋体" w:hint="eastAsia"/>
          <w:snapToGrid/>
          <w:color w:val="000000" w:themeColor="text1"/>
        </w:rPr>
        <w:t>监测分析应以</w:t>
      </w:r>
      <w:r w:rsidRPr="000745FC">
        <w:rPr>
          <w:rFonts w:eastAsia="宋体"/>
          <w:snapToGrid/>
          <w:color w:val="000000" w:themeColor="text1"/>
        </w:rPr>
        <w:t>灌区为</w:t>
      </w:r>
      <w:r w:rsidRPr="000745FC">
        <w:rPr>
          <w:rFonts w:eastAsia="宋体" w:hint="eastAsia"/>
          <w:snapToGrid/>
          <w:color w:val="000000" w:themeColor="text1"/>
        </w:rPr>
        <w:t>基本监测</w:t>
      </w:r>
      <w:r w:rsidRPr="000745FC">
        <w:rPr>
          <w:rFonts w:eastAsia="宋体"/>
          <w:snapToGrid/>
          <w:color w:val="000000" w:themeColor="text1"/>
        </w:rPr>
        <w:t>分析单元，</w:t>
      </w:r>
      <w:r w:rsidRPr="000745FC">
        <w:rPr>
          <w:rFonts w:eastAsia="宋体" w:hint="eastAsia"/>
          <w:snapToGrid/>
          <w:color w:val="000000" w:themeColor="text1"/>
        </w:rPr>
        <w:t>按大中型灌区、</w:t>
      </w:r>
      <w:r w:rsidRPr="000745FC">
        <w:rPr>
          <w:rFonts w:eastAsia="宋体"/>
          <w:snapToGrid/>
          <w:color w:val="000000" w:themeColor="text1"/>
        </w:rPr>
        <w:t>小型</w:t>
      </w:r>
      <w:r w:rsidRPr="000745FC">
        <w:rPr>
          <w:rFonts w:eastAsia="宋体" w:hint="eastAsia"/>
          <w:snapToGrid/>
          <w:color w:val="000000" w:themeColor="text1"/>
        </w:rPr>
        <w:t>灌区分类。大中型灌区应全部</w:t>
      </w:r>
      <w:r w:rsidRPr="000745FC">
        <w:rPr>
          <w:rFonts w:eastAsia="宋体"/>
          <w:snapToGrid/>
          <w:color w:val="000000" w:themeColor="text1"/>
        </w:rPr>
        <w:t>纳入监测分析，</w:t>
      </w:r>
      <w:r w:rsidRPr="000745FC">
        <w:rPr>
          <w:rFonts w:eastAsia="宋体" w:hint="eastAsia"/>
          <w:snapToGrid/>
          <w:color w:val="000000" w:themeColor="text1"/>
        </w:rPr>
        <w:t>逐一</w:t>
      </w:r>
      <w:r w:rsidRPr="000745FC">
        <w:rPr>
          <w:rFonts w:eastAsia="宋体"/>
          <w:snapToGrid/>
          <w:color w:val="000000" w:themeColor="text1"/>
        </w:rPr>
        <w:t>分析评价</w:t>
      </w:r>
      <w:r w:rsidRPr="000745FC">
        <w:rPr>
          <w:rFonts w:eastAsia="宋体" w:hint="eastAsia"/>
          <w:snapToGrid/>
          <w:color w:val="000000" w:themeColor="text1"/>
        </w:rPr>
        <w:t>；小型</w:t>
      </w:r>
      <w:r w:rsidRPr="000745FC">
        <w:rPr>
          <w:rFonts w:eastAsia="宋体"/>
          <w:snapToGrid/>
          <w:color w:val="000000" w:themeColor="text1"/>
        </w:rPr>
        <w:t>灌区</w:t>
      </w:r>
      <w:r w:rsidRPr="000745FC">
        <w:rPr>
          <w:rFonts w:eastAsia="宋体" w:hint="eastAsia"/>
          <w:snapToGrid/>
          <w:color w:val="000000" w:themeColor="text1"/>
        </w:rPr>
        <w:t>应选择一定数量</w:t>
      </w:r>
      <w:r w:rsidRPr="000745FC">
        <w:rPr>
          <w:rFonts w:eastAsia="宋体"/>
          <w:snapToGrid/>
          <w:color w:val="000000" w:themeColor="text1"/>
        </w:rPr>
        <w:t>的</w:t>
      </w:r>
      <w:r w:rsidRPr="000745FC">
        <w:rPr>
          <w:rFonts w:eastAsia="宋体" w:hint="eastAsia"/>
          <w:snapToGrid/>
          <w:color w:val="000000" w:themeColor="text1"/>
        </w:rPr>
        <w:t>具有代表性的典型</w:t>
      </w:r>
      <w:r w:rsidRPr="000745FC">
        <w:rPr>
          <w:rFonts w:eastAsia="宋体"/>
          <w:snapToGrid/>
          <w:color w:val="000000" w:themeColor="text1"/>
        </w:rPr>
        <w:t>灌区</w:t>
      </w:r>
      <w:r w:rsidRPr="000745FC">
        <w:rPr>
          <w:rFonts w:eastAsia="宋体" w:hint="eastAsia"/>
          <w:snapToGrid/>
          <w:color w:val="000000" w:themeColor="text1"/>
        </w:rPr>
        <w:t>进行监测</w:t>
      </w:r>
      <w:r w:rsidRPr="000745FC">
        <w:rPr>
          <w:rFonts w:eastAsia="宋体"/>
          <w:snapToGrid/>
          <w:color w:val="000000" w:themeColor="text1"/>
        </w:rPr>
        <w:t>分析，</w:t>
      </w:r>
      <w:r w:rsidRPr="000745FC">
        <w:rPr>
          <w:rFonts w:eastAsia="宋体" w:hint="eastAsia"/>
          <w:snapToGrid/>
          <w:color w:val="000000" w:themeColor="text1"/>
        </w:rPr>
        <w:t>以典型小型</w:t>
      </w:r>
      <w:r w:rsidRPr="000745FC">
        <w:rPr>
          <w:rFonts w:eastAsia="宋体"/>
          <w:snapToGrid/>
          <w:color w:val="000000" w:themeColor="text1"/>
        </w:rPr>
        <w:t>灌区数据为基础，</w:t>
      </w:r>
      <w:r w:rsidRPr="000745FC">
        <w:rPr>
          <w:rFonts w:eastAsia="宋体" w:hint="eastAsia"/>
          <w:snapToGrid/>
          <w:color w:val="000000" w:themeColor="text1"/>
        </w:rPr>
        <w:t>由点及面推算分析</w:t>
      </w:r>
      <w:r w:rsidRPr="000745FC">
        <w:rPr>
          <w:rFonts w:eastAsia="宋体"/>
          <w:snapToGrid/>
          <w:color w:val="000000" w:themeColor="text1"/>
        </w:rPr>
        <w:t>全部小型灌区农业用水量</w:t>
      </w:r>
      <w:r w:rsidRPr="000745FC">
        <w:rPr>
          <w:rFonts w:eastAsia="宋体" w:hint="eastAsia"/>
          <w:snapToGrid/>
          <w:color w:val="000000" w:themeColor="text1"/>
        </w:rPr>
        <w:t>。</w:t>
      </w:r>
    </w:p>
    <w:p w14:paraId="49108BF6" w14:textId="50BEA6CA"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5.2.</w:t>
      </w:r>
      <w:r w:rsidRPr="000745FC">
        <w:rPr>
          <w:rFonts w:eastAsia="宋体"/>
          <w:snapToGrid/>
          <w:color w:val="000000" w:themeColor="text1"/>
        </w:rPr>
        <w:t>3</w:t>
      </w:r>
      <w:r w:rsidR="000745FC" w:rsidRPr="000745FC">
        <w:rPr>
          <w:rFonts w:eastAsia="宋体"/>
          <w:snapToGrid/>
          <w:color w:val="000000" w:themeColor="text1"/>
        </w:rPr>
        <w:t xml:space="preserve">  </w:t>
      </w:r>
      <w:r w:rsidRPr="000745FC">
        <w:rPr>
          <w:rFonts w:eastAsia="宋体" w:hint="eastAsia"/>
          <w:snapToGrid/>
          <w:color w:val="000000" w:themeColor="text1"/>
        </w:rPr>
        <w:t>大中型灌区应根据灌溉用水监测要求设立量测水设施，实时监测灌溉用水量变化。由灌区管理单位负责相关基础数据整理分析，并按程序和时间要求</w:t>
      </w:r>
      <w:r w:rsidRPr="000745FC">
        <w:rPr>
          <w:rFonts w:eastAsia="宋体" w:hint="eastAsia"/>
          <w:snapToGrid/>
          <w:color w:val="000000" w:themeColor="text1"/>
          <w:highlight w:val="yellow"/>
        </w:rPr>
        <w:t>填写台账</w:t>
      </w:r>
      <w:r w:rsidRPr="000745FC">
        <w:rPr>
          <w:rFonts w:eastAsia="宋体" w:hint="eastAsia"/>
          <w:snapToGrid/>
          <w:color w:val="000000" w:themeColor="text1"/>
        </w:rPr>
        <w:t>。对于跨县的灌区，灌区管理单位应按照</w:t>
      </w:r>
      <w:r w:rsidRPr="000745FC">
        <w:rPr>
          <w:rFonts w:eastAsia="宋体"/>
          <w:snapToGrid/>
          <w:color w:val="000000" w:themeColor="text1"/>
        </w:rPr>
        <w:t>作物种植面积和实际灌溉面积将</w:t>
      </w:r>
      <w:r w:rsidRPr="000745FC">
        <w:rPr>
          <w:rFonts w:eastAsia="宋体" w:hint="eastAsia"/>
          <w:snapToGrid/>
          <w:color w:val="000000" w:themeColor="text1"/>
        </w:rPr>
        <w:t>灌区灌溉用水量合理分解到县级行政区。</w:t>
      </w:r>
    </w:p>
    <w:p w14:paraId="1AD641E6" w14:textId="3D3260F7"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5.2.</w:t>
      </w:r>
      <w:r w:rsidRPr="000745FC">
        <w:rPr>
          <w:rFonts w:eastAsia="宋体"/>
          <w:snapToGrid/>
          <w:color w:val="000000" w:themeColor="text1"/>
        </w:rPr>
        <w:t>4</w:t>
      </w:r>
      <w:r w:rsidR="000745FC" w:rsidRPr="000745FC">
        <w:rPr>
          <w:rFonts w:eastAsia="宋体"/>
          <w:snapToGrid/>
          <w:color w:val="000000" w:themeColor="text1"/>
        </w:rPr>
        <w:t xml:space="preserve">  </w:t>
      </w:r>
      <w:r w:rsidRPr="000745FC">
        <w:rPr>
          <w:rFonts w:eastAsia="宋体" w:hint="eastAsia"/>
          <w:snapToGrid/>
          <w:color w:val="000000" w:themeColor="text1"/>
        </w:rPr>
        <w:t>根据灌区</w:t>
      </w:r>
      <w:r w:rsidRPr="000745FC">
        <w:rPr>
          <w:rFonts w:eastAsia="宋体"/>
          <w:snapToGrid/>
          <w:color w:val="000000" w:themeColor="text1"/>
        </w:rPr>
        <w:t>水源类型、</w:t>
      </w:r>
      <w:r w:rsidRPr="000745FC">
        <w:rPr>
          <w:rFonts w:eastAsia="宋体" w:hint="eastAsia"/>
          <w:snapToGrid/>
          <w:color w:val="000000" w:themeColor="text1"/>
        </w:rPr>
        <w:t>种植结构</w:t>
      </w:r>
      <w:r w:rsidRPr="000745FC">
        <w:rPr>
          <w:rFonts w:eastAsia="宋体"/>
          <w:snapToGrid/>
          <w:color w:val="000000" w:themeColor="text1"/>
        </w:rPr>
        <w:t>与</w:t>
      </w:r>
      <w:r w:rsidRPr="000745FC">
        <w:rPr>
          <w:rFonts w:eastAsia="宋体" w:hint="eastAsia"/>
          <w:snapToGrid/>
          <w:color w:val="000000" w:themeColor="text1"/>
        </w:rPr>
        <w:t>用水特点</w:t>
      </w:r>
      <w:r w:rsidRPr="000745FC">
        <w:rPr>
          <w:rFonts w:eastAsia="宋体"/>
          <w:snapToGrid/>
          <w:color w:val="000000" w:themeColor="text1"/>
        </w:rPr>
        <w:t>等</w:t>
      </w:r>
      <w:r w:rsidRPr="000745FC">
        <w:rPr>
          <w:rFonts w:eastAsia="宋体" w:hint="eastAsia"/>
          <w:snapToGrid/>
          <w:color w:val="000000" w:themeColor="text1"/>
        </w:rPr>
        <w:t>合理选择具有代表性的典型小型</w:t>
      </w:r>
      <w:r w:rsidRPr="000745FC">
        <w:rPr>
          <w:rFonts w:eastAsia="宋体"/>
          <w:snapToGrid/>
          <w:color w:val="000000" w:themeColor="text1"/>
        </w:rPr>
        <w:t>灌区</w:t>
      </w:r>
      <w:r w:rsidRPr="000745FC">
        <w:rPr>
          <w:rFonts w:eastAsia="宋体" w:hint="eastAsia"/>
          <w:snapToGrid/>
          <w:color w:val="000000" w:themeColor="text1"/>
        </w:rPr>
        <w:t>，典型</w:t>
      </w:r>
      <w:r w:rsidRPr="000745FC">
        <w:rPr>
          <w:rFonts w:eastAsia="宋体"/>
          <w:snapToGrid/>
          <w:color w:val="000000" w:themeColor="text1"/>
        </w:rPr>
        <w:t>小型灌区</w:t>
      </w:r>
      <w:r w:rsidRPr="000745FC">
        <w:rPr>
          <w:rFonts w:eastAsia="宋体" w:hint="eastAsia"/>
          <w:snapToGrid/>
          <w:color w:val="000000" w:themeColor="text1"/>
        </w:rPr>
        <w:t>应完善</w:t>
      </w:r>
      <w:r w:rsidRPr="000745FC">
        <w:rPr>
          <w:rFonts w:eastAsia="宋体"/>
          <w:snapToGrid/>
          <w:color w:val="000000" w:themeColor="text1"/>
        </w:rPr>
        <w:t>量测水设施</w:t>
      </w:r>
      <w:r w:rsidRPr="000745FC">
        <w:rPr>
          <w:rFonts w:eastAsia="宋体" w:hint="eastAsia"/>
          <w:snapToGrid/>
          <w:color w:val="000000" w:themeColor="text1"/>
        </w:rPr>
        <w:t>。</w:t>
      </w:r>
      <w:r w:rsidRPr="000745FC">
        <w:rPr>
          <w:rFonts w:eastAsia="宋体"/>
          <w:snapToGrid/>
          <w:color w:val="000000" w:themeColor="text1"/>
        </w:rPr>
        <w:t>农业灌溉用水量</w:t>
      </w:r>
      <w:r w:rsidRPr="000745FC">
        <w:rPr>
          <w:rFonts w:eastAsia="宋体" w:hint="eastAsia"/>
          <w:snapToGrid/>
          <w:color w:val="000000" w:themeColor="text1"/>
        </w:rPr>
        <w:t>由</w:t>
      </w:r>
      <w:r w:rsidRPr="000745FC">
        <w:rPr>
          <w:rFonts w:eastAsia="宋体"/>
          <w:snapToGrid/>
          <w:color w:val="000000" w:themeColor="text1"/>
        </w:rPr>
        <w:t>灌区管理单位、乡镇水管站</w:t>
      </w:r>
      <w:r w:rsidRPr="000745FC">
        <w:rPr>
          <w:rFonts w:eastAsia="宋体" w:hint="eastAsia"/>
          <w:snapToGrid/>
          <w:color w:val="000000" w:themeColor="text1"/>
        </w:rPr>
        <w:t>或</w:t>
      </w:r>
      <w:r w:rsidRPr="000745FC">
        <w:rPr>
          <w:rFonts w:eastAsia="宋体"/>
          <w:snapToGrid/>
          <w:color w:val="000000" w:themeColor="text1"/>
        </w:rPr>
        <w:t>村委会</w:t>
      </w:r>
      <w:r w:rsidRPr="000745FC">
        <w:rPr>
          <w:rFonts w:eastAsia="宋体" w:hint="eastAsia"/>
          <w:snapToGrid/>
          <w:color w:val="000000" w:themeColor="text1"/>
        </w:rPr>
        <w:t>负责监测</w:t>
      </w:r>
      <w:r w:rsidRPr="000745FC">
        <w:rPr>
          <w:rFonts w:eastAsia="宋体"/>
          <w:snapToGrid/>
          <w:color w:val="000000" w:themeColor="text1"/>
        </w:rPr>
        <w:t>和</w:t>
      </w:r>
      <w:r w:rsidRPr="000745FC">
        <w:rPr>
          <w:rFonts w:eastAsia="宋体" w:hint="eastAsia"/>
          <w:snapToGrid/>
          <w:color w:val="000000" w:themeColor="text1"/>
        </w:rPr>
        <w:t>相关</w:t>
      </w:r>
      <w:r w:rsidRPr="000745FC">
        <w:rPr>
          <w:rFonts w:eastAsia="宋体"/>
          <w:snapToGrid/>
          <w:color w:val="000000" w:themeColor="text1"/>
        </w:rPr>
        <w:t>数据整理分析</w:t>
      </w:r>
      <w:r w:rsidRPr="000745FC">
        <w:rPr>
          <w:rFonts w:eastAsia="宋体" w:hint="eastAsia"/>
          <w:snapToGrid/>
          <w:color w:val="000000" w:themeColor="text1"/>
        </w:rPr>
        <w:t>，按程序和时间要求填写</w:t>
      </w:r>
      <w:r w:rsidRPr="000745FC">
        <w:rPr>
          <w:rFonts w:eastAsia="宋体"/>
          <w:snapToGrid/>
          <w:color w:val="000000" w:themeColor="text1"/>
        </w:rPr>
        <w:t>台账</w:t>
      </w:r>
      <w:r w:rsidRPr="000745FC">
        <w:rPr>
          <w:rFonts w:eastAsia="宋体" w:hint="eastAsia"/>
          <w:snapToGrid/>
          <w:color w:val="000000" w:themeColor="text1"/>
        </w:rPr>
        <w:t>。</w:t>
      </w:r>
    </w:p>
    <w:p w14:paraId="28AACCC1" w14:textId="6DBE6B97"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5</w:t>
      </w:r>
      <w:r w:rsidRPr="000745FC">
        <w:rPr>
          <w:rFonts w:eastAsia="宋体"/>
          <w:snapToGrid/>
          <w:color w:val="000000" w:themeColor="text1"/>
        </w:rPr>
        <w:t>.2.5</w:t>
      </w:r>
      <w:r w:rsidR="000745FC" w:rsidRPr="000745FC">
        <w:rPr>
          <w:rFonts w:eastAsia="宋体"/>
          <w:snapToGrid/>
          <w:color w:val="000000" w:themeColor="text1"/>
        </w:rPr>
        <w:t xml:space="preserve">  </w:t>
      </w:r>
      <w:r w:rsidRPr="000745FC">
        <w:rPr>
          <w:rFonts w:eastAsia="宋体"/>
          <w:snapToGrid/>
          <w:color w:val="000000" w:themeColor="text1"/>
        </w:rPr>
        <w:t>以</w:t>
      </w:r>
      <w:r w:rsidRPr="000745FC">
        <w:rPr>
          <w:rFonts w:eastAsia="宋体" w:hint="eastAsia"/>
          <w:snapToGrid/>
          <w:color w:val="000000" w:themeColor="text1"/>
        </w:rPr>
        <w:t>县级</w:t>
      </w:r>
      <w:r w:rsidRPr="000745FC">
        <w:rPr>
          <w:rFonts w:eastAsia="宋体"/>
          <w:snapToGrid/>
          <w:color w:val="000000" w:themeColor="text1"/>
        </w:rPr>
        <w:t>行政区为</w:t>
      </w:r>
      <w:r w:rsidRPr="000745FC">
        <w:rPr>
          <w:rFonts w:eastAsia="宋体" w:hint="eastAsia"/>
          <w:snapToGrid/>
          <w:color w:val="000000" w:themeColor="text1"/>
        </w:rPr>
        <w:t>基础单元，</w:t>
      </w:r>
      <w:r w:rsidRPr="000745FC">
        <w:rPr>
          <w:rFonts w:eastAsia="宋体"/>
          <w:snapToGrid/>
          <w:color w:val="000000" w:themeColor="text1"/>
        </w:rPr>
        <w:t>兼顾</w:t>
      </w:r>
      <w:r w:rsidRPr="000745FC">
        <w:rPr>
          <w:rFonts w:eastAsia="宋体" w:hint="eastAsia"/>
          <w:snapToGrid/>
          <w:color w:val="000000" w:themeColor="text1"/>
        </w:rPr>
        <w:t>农业灌溉</w:t>
      </w:r>
      <w:r w:rsidRPr="000745FC">
        <w:rPr>
          <w:rFonts w:eastAsia="宋体"/>
          <w:snapToGrid/>
          <w:color w:val="000000" w:themeColor="text1"/>
        </w:rPr>
        <w:t>分区，</w:t>
      </w:r>
      <w:r w:rsidRPr="000745FC">
        <w:rPr>
          <w:rFonts w:eastAsia="宋体" w:hint="eastAsia"/>
          <w:snapToGrid/>
          <w:color w:val="000000" w:themeColor="text1"/>
        </w:rPr>
        <w:t>合理布局</w:t>
      </w:r>
      <w:r w:rsidRPr="000745FC">
        <w:rPr>
          <w:rFonts w:eastAsia="宋体"/>
          <w:snapToGrid/>
          <w:color w:val="000000" w:themeColor="text1"/>
        </w:rPr>
        <w:t>和选</w:t>
      </w:r>
      <w:r w:rsidRPr="000745FC">
        <w:rPr>
          <w:rFonts w:eastAsia="宋体" w:hint="eastAsia"/>
          <w:snapToGrid/>
          <w:color w:val="000000" w:themeColor="text1"/>
        </w:rPr>
        <w:t>取</w:t>
      </w:r>
      <w:r w:rsidRPr="000745FC">
        <w:rPr>
          <w:rFonts w:eastAsia="宋体"/>
          <w:snapToGrid/>
          <w:color w:val="000000" w:themeColor="text1"/>
        </w:rPr>
        <w:t>典型小型灌区</w:t>
      </w:r>
      <w:r w:rsidRPr="000745FC">
        <w:rPr>
          <w:rFonts w:eastAsia="宋体" w:hint="eastAsia"/>
          <w:snapToGrid/>
          <w:color w:val="000000" w:themeColor="text1"/>
        </w:rPr>
        <w:t>进行</w:t>
      </w:r>
      <w:r w:rsidRPr="000745FC">
        <w:rPr>
          <w:rFonts w:eastAsia="宋体"/>
          <w:snapToGrid/>
          <w:color w:val="000000" w:themeColor="text1"/>
        </w:rPr>
        <w:t>直接监测</w:t>
      </w:r>
      <w:r w:rsidRPr="000745FC">
        <w:rPr>
          <w:rFonts w:eastAsia="宋体" w:hint="eastAsia"/>
          <w:snapToGrid/>
          <w:color w:val="000000" w:themeColor="text1"/>
        </w:rPr>
        <w:t>。</w:t>
      </w:r>
    </w:p>
    <w:p w14:paraId="3B7DC46E" w14:textId="77777777"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5</w:t>
      </w:r>
      <w:r w:rsidRPr="000745FC">
        <w:rPr>
          <w:rFonts w:eastAsia="宋体"/>
          <w:snapToGrid/>
          <w:color w:val="000000" w:themeColor="text1"/>
        </w:rPr>
        <w:t xml:space="preserve">.2.6  </w:t>
      </w:r>
      <w:r w:rsidRPr="000745FC">
        <w:rPr>
          <w:rFonts w:eastAsia="宋体" w:hint="eastAsia"/>
          <w:snapToGrid/>
          <w:color w:val="000000" w:themeColor="text1"/>
        </w:rPr>
        <w:t>县级行政区小型灌区农业灌溉用水量，应根据县级行政区所在灌溉分区小型灌区不同土地类型的灌溉亩均用水量，结合县级行政区对应的实际灌溉面积进行推算。农业灌溉分区内典型小型灌区的农业灌溉用水相关信息推算分区的小型灌区耕地、林地、园地和牧草地灌溉亩均用水量。</w:t>
      </w:r>
    </w:p>
    <w:p w14:paraId="62E59244" w14:textId="77777777"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 xml:space="preserve">5.2.7  </w:t>
      </w:r>
      <w:r w:rsidRPr="000745FC">
        <w:rPr>
          <w:rFonts w:eastAsia="宋体" w:hint="eastAsia"/>
          <w:snapToGrid/>
          <w:color w:val="000000" w:themeColor="text1"/>
        </w:rPr>
        <w:t>有条件的地区可利用遥感等手段实时获取区域种植结构和实际灌溉面积等监测数据，设立遥感地面验证田块，对遥感反演的区域种植结构和实际灌溉面积产品进行验证和精度评价，对灌区统计和推算种植结构和实际灌溉面积数据进行空间校核。</w:t>
      </w:r>
    </w:p>
    <w:p w14:paraId="70D1D579" w14:textId="49A0BF58"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5.2.</w:t>
      </w:r>
      <w:r w:rsidRPr="000745FC">
        <w:rPr>
          <w:rFonts w:eastAsia="宋体"/>
          <w:snapToGrid/>
          <w:color w:val="000000" w:themeColor="text1"/>
        </w:rPr>
        <w:t>8</w:t>
      </w:r>
      <w:r w:rsidR="000745FC">
        <w:rPr>
          <w:rFonts w:eastAsia="宋体"/>
          <w:snapToGrid/>
          <w:color w:val="000000" w:themeColor="text1"/>
        </w:rPr>
        <w:t xml:space="preserve">  </w:t>
      </w:r>
      <w:r w:rsidRPr="000745FC">
        <w:rPr>
          <w:rFonts w:eastAsia="宋体" w:hint="eastAsia"/>
          <w:snapToGrid/>
          <w:color w:val="000000" w:themeColor="text1"/>
        </w:rPr>
        <w:t>灌区农业灌溉用水量包括耕地、林地、园地和牧草地灌溉用水量。</w:t>
      </w:r>
    </w:p>
    <w:p w14:paraId="3CF77B84" w14:textId="77777777" w:rsidR="00932B10" w:rsidRPr="000745FC" w:rsidRDefault="001D0764">
      <w:pPr>
        <w:spacing w:line="360" w:lineRule="auto"/>
        <w:rPr>
          <w:snapToGrid/>
          <w:color w:val="000000" w:themeColor="text1"/>
        </w:rPr>
      </w:pPr>
      <m:oMathPara>
        <m:oMath>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hint="eastAsia"/>
                  <w:snapToGrid/>
                  <w:color w:val="000000" w:themeColor="text1"/>
                </w:rPr>
                <m:t>农业</m:t>
              </m:r>
              <m:r>
                <m:rPr>
                  <m:sty m:val="p"/>
                </m:rPr>
                <w:rPr>
                  <w:rFonts w:ascii="Cambria Math" w:hAnsi="Cambria Math"/>
                  <w:snapToGrid/>
                  <w:color w:val="000000" w:themeColor="text1"/>
                </w:rPr>
                <m:t>灌溉</m:t>
              </m:r>
            </m:sub>
          </m:sSub>
          <m:r>
            <m:rPr>
              <m:sty m:val="p"/>
            </m:rPr>
            <w:rPr>
              <w:rFonts w:ascii="Cambria Math" w:hAnsi="Cambria Math"/>
              <w:snapToGrid/>
              <w:color w:val="000000" w:themeColor="text1"/>
            </w:rPr>
            <m:t>=</m:t>
          </m:r>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hint="eastAsia"/>
                  <w:snapToGrid/>
                  <w:color w:val="000000" w:themeColor="text1"/>
                </w:rPr>
                <m:t>耕地灌溉</m:t>
              </m:r>
            </m:sub>
          </m:sSub>
          <m:r>
            <w:rPr>
              <w:rFonts w:ascii="Cambria Math" w:hAnsi="Cambria Math"/>
              <w:snapToGrid/>
              <w:color w:val="000000" w:themeColor="text1"/>
            </w:rPr>
            <m:t>+</m:t>
          </m:r>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hint="eastAsia"/>
                  <w:snapToGrid/>
                  <w:color w:val="000000" w:themeColor="text1"/>
                </w:rPr>
                <m:t>林地灌溉</m:t>
              </m:r>
            </m:sub>
          </m:sSub>
          <m:r>
            <w:rPr>
              <w:rFonts w:ascii="Cambria Math" w:hAnsi="Cambria Math"/>
              <w:snapToGrid/>
              <w:color w:val="000000" w:themeColor="text1"/>
            </w:rPr>
            <m:t>+</m:t>
          </m:r>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hint="eastAsia"/>
                  <w:snapToGrid/>
                  <w:color w:val="000000" w:themeColor="text1"/>
                </w:rPr>
                <m:t>园地灌溉</m:t>
              </m:r>
            </m:sub>
          </m:sSub>
          <m:r>
            <w:rPr>
              <w:rFonts w:ascii="Cambria Math" w:hAnsi="Cambria Math"/>
              <w:snapToGrid/>
              <w:color w:val="000000" w:themeColor="text1"/>
            </w:rPr>
            <m:t>+</m:t>
          </m:r>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hint="eastAsia"/>
                  <w:snapToGrid/>
                  <w:color w:val="000000" w:themeColor="text1"/>
                </w:rPr>
                <m:t>牧草地灌溉</m:t>
              </m:r>
            </m:sub>
          </m:sSub>
        </m:oMath>
      </m:oMathPara>
    </w:p>
    <w:p w14:paraId="7D4A5AD4" w14:textId="77777777" w:rsidR="00932B10" w:rsidRPr="000745FC" w:rsidRDefault="00952DCA">
      <w:pPr>
        <w:spacing w:line="360" w:lineRule="auto"/>
        <w:ind w:firstLineChars="200" w:firstLine="420"/>
        <w:rPr>
          <w:rFonts w:eastAsia="宋体"/>
          <w:snapToGrid/>
          <w:color w:val="000000" w:themeColor="text1"/>
        </w:rPr>
      </w:pPr>
      <w:r w:rsidRPr="000745FC">
        <w:rPr>
          <w:rFonts w:eastAsia="宋体" w:hint="eastAsia"/>
          <w:snapToGrid/>
          <w:color w:val="000000" w:themeColor="text1"/>
        </w:rPr>
        <w:t>式中：</w:t>
      </w:r>
    </w:p>
    <w:p w14:paraId="288B7C17"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eastAsia="宋体" w:hAnsi="Cambria Math"/>
                <w:snapToGrid/>
                <w:color w:val="000000" w:themeColor="text1"/>
              </w:rPr>
            </m:ctrlPr>
          </m:sSubPr>
          <m:e>
            <m:r>
              <w:rPr>
                <w:rFonts w:ascii="Cambria Math" w:eastAsia="宋体" w:hAnsi="Cambria Math"/>
                <w:snapToGrid/>
                <w:color w:val="000000" w:themeColor="text1"/>
              </w:rPr>
              <m:t>W</m:t>
            </m:r>
          </m:e>
          <m:sub>
            <m:r>
              <m:rPr>
                <m:sty m:val="p"/>
              </m:rPr>
              <w:rPr>
                <w:rFonts w:ascii="Cambria Math" w:hAnsi="Cambria Math" w:hint="eastAsia"/>
                <w:snapToGrid/>
                <w:color w:val="000000" w:themeColor="text1"/>
              </w:rPr>
              <m:t>农业</m:t>
            </m:r>
            <m:r>
              <m:rPr>
                <m:sty m:val="p"/>
              </m:rPr>
              <w:rPr>
                <w:rFonts w:ascii="Cambria Math" w:hAnsi="Cambria Math"/>
                <w:snapToGrid/>
                <w:color w:val="000000" w:themeColor="text1"/>
              </w:rPr>
              <m:t>灌溉</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农业灌溉用水量；</w:t>
      </w:r>
    </w:p>
    <w:p w14:paraId="0A24489D"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hint="eastAsia"/>
                <w:snapToGrid/>
                <w:color w:val="000000" w:themeColor="text1"/>
              </w:rPr>
              <m:t>耕地灌溉</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耕地灌溉用水量；</w:t>
      </w:r>
    </w:p>
    <w:p w14:paraId="2D0262BD"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hint="eastAsia"/>
                <w:snapToGrid/>
                <w:color w:val="000000" w:themeColor="text1"/>
              </w:rPr>
              <m:t>林地灌溉</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林地灌溉用水量；</w:t>
      </w:r>
    </w:p>
    <w:p w14:paraId="4F92ACE0"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hint="eastAsia"/>
                <w:snapToGrid/>
                <w:color w:val="000000" w:themeColor="text1"/>
              </w:rPr>
              <m:t>园地灌溉</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园地灌溉用水量；</w:t>
      </w:r>
    </w:p>
    <w:p w14:paraId="48FEDA67"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hint="eastAsia"/>
                <w:snapToGrid/>
                <w:color w:val="000000" w:themeColor="text1"/>
              </w:rPr>
              <m:t>牧草地灌溉</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牧草地灌溉用水量。</w:t>
      </w:r>
    </w:p>
    <w:p w14:paraId="740D70C4" w14:textId="77777777"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 xml:space="preserve">5.2.8  </w:t>
      </w:r>
      <w:r w:rsidRPr="000745FC">
        <w:rPr>
          <w:rFonts w:eastAsia="宋体" w:hint="eastAsia"/>
          <w:snapToGrid/>
          <w:color w:val="000000" w:themeColor="text1"/>
        </w:rPr>
        <w:t>灌区农业灌溉用水量为所有水源的取水量减去弃水量和非农业灌溉用水量。</w:t>
      </w:r>
    </w:p>
    <w:p w14:paraId="42ABF6C1" w14:textId="77777777" w:rsidR="00932B10" w:rsidRPr="000745FC" w:rsidRDefault="001D0764">
      <w:pPr>
        <w:spacing w:line="360" w:lineRule="auto"/>
        <w:rPr>
          <w:snapToGrid/>
          <w:color w:val="000000" w:themeColor="text1"/>
        </w:rPr>
      </w:pPr>
      <m:oMathPara>
        <m:oMath>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hint="eastAsia"/>
                  <w:snapToGrid/>
                  <w:color w:val="000000" w:themeColor="text1"/>
                </w:rPr>
                <m:t>农业</m:t>
              </m:r>
              <m:r>
                <m:rPr>
                  <m:sty m:val="p"/>
                </m:rPr>
                <w:rPr>
                  <w:rFonts w:ascii="Cambria Math" w:hAnsi="Cambria Math"/>
                  <w:snapToGrid/>
                  <w:color w:val="000000" w:themeColor="text1"/>
                </w:rPr>
                <m:t>灌溉</m:t>
              </m:r>
            </m:sub>
          </m:sSub>
          <m:r>
            <m:rPr>
              <m:sty m:val="p"/>
            </m:rPr>
            <w:rPr>
              <w:rFonts w:ascii="Cambria Math" w:hAnsi="Cambria Math"/>
              <w:snapToGrid/>
              <w:color w:val="000000" w:themeColor="text1"/>
            </w:rPr>
            <m:t>=</m:t>
          </m:r>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hint="eastAsia"/>
                  <w:snapToGrid/>
                  <w:color w:val="000000" w:themeColor="text1"/>
                </w:rPr>
                <m:t>取水</m:t>
              </m:r>
            </m:sub>
          </m:sSub>
          <m:r>
            <w:rPr>
              <w:rFonts w:ascii="Cambria Math" w:hAnsi="Cambria Math"/>
              <w:snapToGrid/>
              <w:color w:val="000000" w:themeColor="text1"/>
            </w:rPr>
            <m:t>-</m:t>
          </m:r>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hint="eastAsia"/>
                  <w:snapToGrid/>
                  <w:color w:val="000000" w:themeColor="text1"/>
                </w:rPr>
                <m:t>弃水</m:t>
              </m:r>
            </m:sub>
          </m:sSub>
          <m:r>
            <w:rPr>
              <w:rFonts w:ascii="Cambria Math" w:hAnsi="Cambria Math"/>
              <w:snapToGrid/>
              <w:color w:val="000000" w:themeColor="text1"/>
            </w:rPr>
            <m:t>-</m:t>
          </m:r>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hint="eastAsia"/>
                  <w:snapToGrid/>
                  <w:color w:val="000000" w:themeColor="text1"/>
                </w:rPr>
                <m:t>非农业</m:t>
              </m:r>
              <m:r>
                <m:rPr>
                  <m:sty m:val="p"/>
                </m:rPr>
                <w:rPr>
                  <w:rFonts w:ascii="Cambria Math" w:hAnsi="Cambria Math"/>
                  <w:snapToGrid/>
                  <w:color w:val="000000" w:themeColor="text1"/>
                </w:rPr>
                <m:t>灌溉</m:t>
              </m:r>
            </m:sub>
          </m:sSub>
        </m:oMath>
      </m:oMathPara>
    </w:p>
    <w:p w14:paraId="5A262526" w14:textId="77777777" w:rsidR="00932B10" w:rsidRPr="000745FC" w:rsidRDefault="00952DCA">
      <w:pPr>
        <w:spacing w:line="360" w:lineRule="auto"/>
        <w:ind w:firstLineChars="200" w:firstLine="420"/>
        <w:rPr>
          <w:rFonts w:eastAsia="宋体"/>
          <w:snapToGrid/>
          <w:color w:val="000000" w:themeColor="text1"/>
        </w:rPr>
      </w:pPr>
      <w:r w:rsidRPr="000745FC">
        <w:rPr>
          <w:rFonts w:eastAsia="宋体" w:hint="eastAsia"/>
          <w:snapToGrid/>
          <w:color w:val="000000" w:themeColor="text1"/>
        </w:rPr>
        <w:t>式中：</w:t>
      </w:r>
    </w:p>
    <w:p w14:paraId="046C173F"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hint="eastAsia"/>
                <w:snapToGrid/>
                <w:color w:val="000000" w:themeColor="text1"/>
              </w:rPr>
              <m:t>农业</m:t>
            </m:r>
            <m:r>
              <m:rPr>
                <m:sty m:val="p"/>
              </m:rPr>
              <w:rPr>
                <w:rFonts w:ascii="Cambria Math" w:hAnsi="Cambria Math"/>
                <w:snapToGrid/>
                <w:color w:val="000000" w:themeColor="text1"/>
              </w:rPr>
              <m:t>灌溉</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农业灌溉用水量；</w:t>
      </w:r>
    </w:p>
    <w:p w14:paraId="41C489B4"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hint="eastAsia"/>
                <w:snapToGrid/>
                <w:color w:val="000000" w:themeColor="text1"/>
              </w:rPr>
              <m:t>取水</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取水量；</w:t>
      </w:r>
    </w:p>
    <w:p w14:paraId="2BE3929D"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hint="eastAsia"/>
                <w:snapToGrid/>
                <w:color w:val="000000" w:themeColor="text1"/>
              </w:rPr>
              <m:t>弃水</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弃水量；</w:t>
      </w:r>
    </w:p>
    <w:p w14:paraId="547C4ACE"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hint="eastAsia"/>
                <w:snapToGrid/>
                <w:color w:val="000000" w:themeColor="text1"/>
              </w:rPr>
              <m:t>非农业</m:t>
            </m:r>
            <m:r>
              <m:rPr>
                <m:sty m:val="p"/>
              </m:rPr>
              <w:rPr>
                <w:rFonts w:ascii="Cambria Math" w:hAnsi="Cambria Math"/>
                <w:snapToGrid/>
                <w:color w:val="000000" w:themeColor="text1"/>
              </w:rPr>
              <m:t>灌溉</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非农业灌溉用水量。</w:t>
      </w:r>
    </w:p>
    <w:p w14:paraId="3F4E9C66" w14:textId="77777777"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 xml:space="preserve">5.2.9  </w:t>
      </w:r>
      <w:r w:rsidRPr="000745FC">
        <w:rPr>
          <w:rFonts w:eastAsia="宋体" w:hint="eastAsia"/>
          <w:snapToGrid/>
          <w:color w:val="000000" w:themeColor="text1"/>
        </w:rPr>
        <w:t>县级行政区大中型灌区农业灌溉用水量由区域内大中型灌区填报数据直接汇总。</w:t>
      </w:r>
    </w:p>
    <w:p w14:paraId="45D2CD8C" w14:textId="77777777" w:rsidR="00932B10" w:rsidRPr="000745FC" w:rsidRDefault="001D0764">
      <w:pPr>
        <w:spacing w:line="360" w:lineRule="auto"/>
        <w:rPr>
          <w:snapToGrid/>
          <w:color w:val="000000" w:themeColor="text1"/>
        </w:rPr>
      </w:pPr>
      <m:oMathPara>
        <m:oMath>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snapToGrid/>
                  <w:color w:val="000000" w:themeColor="text1"/>
                </w:rPr>
                <m:t>县级</m:t>
              </m:r>
              <m:r>
                <m:rPr>
                  <m:sty m:val="p"/>
                </m:rPr>
                <w:rPr>
                  <w:rFonts w:ascii="Cambria Math" w:hAnsi="Cambria Math" w:hint="eastAsia"/>
                  <w:snapToGrid/>
                  <w:color w:val="000000" w:themeColor="text1"/>
                </w:rPr>
                <m:t>大中型</m:t>
              </m:r>
              <m:r>
                <m:rPr>
                  <m:sty m:val="p"/>
                </m:rPr>
                <w:rPr>
                  <w:rFonts w:ascii="Cambria Math" w:hAnsi="Cambria Math"/>
                  <w:snapToGrid/>
                  <w:color w:val="000000" w:themeColor="text1"/>
                </w:rPr>
                <m:t>农业灌溉</m:t>
              </m:r>
            </m:sub>
          </m:sSub>
          <m:r>
            <m:rPr>
              <m:sty m:val="p"/>
            </m:rPr>
            <w:rPr>
              <w:rFonts w:ascii="Cambria Math" w:hAnsi="Cambria Math"/>
              <w:snapToGrid/>
              <w:color w:val="000000" w:themeColor="text1"/>
            </w:rPr>
            <m:t>=</m:t>
          </m:r>
          <m:nary>
            <m:naryPr>
              <m:chr m:val="∑"/>
              <m:limLoc m:val="undOvr"/>
              <m:ctrlPr>
                <w:rPr>
                  <w:rFonts w:ascii="Cambria Math" w:hAnsi="Cambria Math"/>
                  <w:snapToGrid/>
                  <w:color w:val="000000" w:themeColor="text1"/>
                </w:rPr>
              </m:ctrlPr>
            </m:naryPr>
            <m:sub>
              <m:r>
                <w:rPr>
                  <w:rFonts w:ascii="Cambria Math" w:hAnsi="Cambria Math"/>
                  <w:snapToGrid/>
                  <w:color w:val="000000" w:themeColor="text1"/>
                </w:rPr>
                <m:t>i=1</m:t>
              </m:r>
            </m:sub>
            <m:sup>
              <m:r>
                <w:rPr>
                  <w:rFonts w:ascii="Cambria Math" w:hAnsi="Cambria Math"/>
                  <w:snapToGrid/>
                  <w:color w:val="000000" w:themeColor="text1"/>
                </w:rPr>
                <m:t>m</m:t>
              </m:r>
            </m:sup>
            <m:e>
              <m:sSub>
                <m:sSubPr>
                  <m:ctrlPr>
                    <w:rPr>
                      <w:rFonts w:ascii="Cambria Math" w:hAnsi="Cambria Math"/>
                      <w:i/>
                      <w:snapToGrid/>
                      <w:color w:val="000000" w:themeColor="text1"/>
                    </w:rPr>
                  </m:ctrlPr>
                </m:sSubPr>
                <m:e>
                  <m:r>
                    <w:rPr>
                      <w:rFonts w:ascii="Cambria Math" w:hAnsi="Cambria Math"/>
                      <w:snapToGrid/>
                      <w:color w:val="000000" w:themeColor="text1"/>
                    </w:rPr>
                    <m:t>W</m:t>
                  </m:r>
                </m:e>
                <m:sub>
                  <m:r>
                    <m:rPr>
                      <m:sty m:val="p"/>
                    </m:rPr>
                    <w:rPr>
                      <w:rFonts w:ascii="Cambria Math" w:hAnsi="Cambria Math" w:hint="eastAsia"/>
                      <w:snapToGrid/>
                      <w:color w:val="000000" w:themeColor="text1"/>
                    </w:rPr>
                    <m:t>大中</m:t>
                  </m:r>
                  <m:r>
                    <m:rPr>
                      <m:sty m:val="p"/>
                    </m:rPr>
                    <w:rPr>
                      <w:rFonts w:ascii="Cambria Math" w:hAnsi="Cambria Math"/>
                      <w:snapToGrid/>
                      <w:color w:val="000000" w:themeColor="text1"/>
                    </w:rPr>
                    <m:t>型农业灌溉</m:t>
                  </m:r>
                  <m:r>
                    <w:rPr>
                      <w:rFonts w:ascii="Cambria Math" w:hAnsi="Cambria Math"/>
                      <w:snapToGrid/>
                      <w:color w:val="000000" w:themeColor="text1"/>
                    </w:rPr>
                    <m:t>i</m:t>
                  </m:r>
                </m:sub>
              </m:sSub>
            </m:e>
          </m:nary>
        </m:oMath>
      </m:oMathPara>
    </w:p>
    <w:p w14:paraId="43243B31" w14:textId="77777777" w:rsidR="00932B10" w:rsidRPr="000745FC" w:rsidRDefault="00952DCA">
      <w:pPr>
        <w:spacing w:line="360" w:lineRule="auto"/>
        <w:ind w:firstLineChars="200" w:firstLine="420"/>
        <w:rPr>
          <w:rFonts w:eastAsia="宋体"/>
          <w:snapToGrid/>
          <w:color w:val="000000" w:themeColor="text1"/>
        </w:rPr>
      </w:pPr>
      <w:r w:rsidRPr="000745FC">
        <w:rPr>
          <w:rFonts w:eastAsia="宋体" w:hint="eastAsia"/>
          <w:snapToGrid/>
          <w:color w:val="000000" w:themeColor="text1"/>
        </w:rPr>
        <w:t>式中：</w:t>
      </w:r>
    </w:p>
    <w:p w14:paraId="5FFF9DA4"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snapToGrid/>
                <w:color w:val="000000" w:themeColor="text1"/>
              </w:rPr>
              <m:t>县级</m:t>
            </m:r>
            <m:r>
              <m:rPr>
                <m:sty m:val="p"/>
              </m:rPr>
              <w:rPr>
                <w:rFonts w:ascii="Cambria Math" w:hAnsi="Cambria Math" w:hint="eastAsia"/>
                <w:snapToGrid/>
                <w:color w:val="000000" w:themeColor="text1"/>
              </w:rPr>
              <m:t>大中型</m:t>
            </m:r>
            <m:r>
              <m:rPr>
                <m:sty m:val="p"/>
              </m:rPr>
              <w:rPr>
                <w:rFonts w:ascii="Cambria Math" w:hAnsi="Cambria Math"/>
                <w:snapToGrid/>
                <w:color w:val="000000" w:themeColor="text1"/>
              </w:rPr>
              <m:t>农业灌溉</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县级行政区大中型灌区农业灌溉用水量；</w:t>
      </w:r>
    </w:p>
    <w:p w14:paraId="6C4F8A6C" w14:textId="77777777" w:rsidR="00932B10" w:rsidRPr="000745FC" w:rsidRDefault="00952DCA">
      <w:pPr>
        <w:spacing w:line="360" w:lineRule="auto"/>
        <w:ind w:firstLineChars="200" w:firstLine="420"/>
        <w:rPr>
          <w:rFonts w:eastAsia="宋体"/>
          <w:snapToGrid/>
          <w:color w:val="000000" w:themeColor="text1"/>
        </w:rPr>
      </w:pPr>
      <w:r w:rsidRPr="000745FC">
        <w:rPr>
          <w:rFonts w:eastAsia="宋体" w:hint="eastAsia"/>
          <w:i/>
          <w:snapToGrid/>
          <w:color w:val="000000" w:themeColor="text1"/>
        </w:rPr>
        <w:t>m</w:t>
      </w:r>
      <w:r w:rsidRPr="000745FC">
        <w:rPr>
          <w:rFonts w:eastAsia="宋体"/>
          <w:snapToGrid/>
          <w:color w:val="000000" w:themeColor="text1"/>
        </w:rPr>
        <w:t>——</w:t>
      </w:r>
      <w:r w:rsidRPr="000745FC">
        <w:rPr>
          <w:rFonts w:eastAsia="宋体" w:hint="eastAsia"/>
          <w:snapToGrid/>
          <w:color w:val="000000" w:themeColor="text1"/>
        </w:rPr>
        <w:t>县级行政区大中型灌区数量；</w:t>
      </w:r>
    </w:p>
    <w:p w14:paraId="427E3603"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i/>
                <w:snapToGrid/>
                <w:color w:val="000000" w:themeColor="text1"/>
              </w:rPr>
            </m:ctrlPr>
          </m:sSubPr>
          <m:e>
            <m:r>
              <w:rPr>
                <w:rFonts w:ascii="Cambria Math" w:hAnsi="Cambria Math"/>
                <w:snapToGrid/>
                <w:color w:val="000000" w:themeColor="text1"/>
              </w:rPr>
              <m:t>W</m:t>
            </m:r>
          </m:e>
          <m:sub>
            <m:r>
              <m:rPr>
                <m:sty m:val="p"/>
              </m:rPr>
              <w:rPr>
                <w:rFonts w:ascii="Cambria Math" w:hAnsi="Cambria Math" w:hint="eastAsia"/>
                <w:snapToGrid/>
                <w:color w:val="000000" w:themeColor="text1"/>
              </w:rPr>
              <m:t>大中</m:t>
            </m:r>
            <m:r>
              <m:rPr>
                <m:sty m:val="p"/>
              </m:rPr>
              <w:rPr>
                <w:rFonts w:ascii="Cambria Math" w:hAnsi="Cambria Math"/>
                <w:snapToGrid/>
                <w:color w:val="000000" w:themeColor="text1"/>
              </w:rPr>
              <m:t>型农业灌溉</m:t>
            </m:r>
            <m:r>
              <w:rPr>
                <w:rFonts w:ascii="Cambria Math" w:hAnsi="Cambria Math"/>
                <w:snapToGrid/>
                <w:color w:val="000000" w:themeColor="text1"/>
              </w:rPr>
              <m:t>i</m:t>
            </m:r>
          </m:sub>
        </m:sSub>
      </m:oMath>
      <w:r w:rsidR="00952DCA" w:rsidRPr="000745FC">
        <w:rPr>
          <w:rFonts w:eastAsia="宋体" w:hint="eastAsia"/>
          <w:snapToGrid/>
          <w:color w:val="000000" w:themeColor="text1"/>
        </w:rPr>
        <w:t>——县级行政区第</w:t>
      </w:r>
      <w:r w:rsidR="00952DCA" w:rsidRPr="000745FC">
        <w:rPr>
          <w:rFonts w:eastAsia="宋体"/>
          <w:i/>
          <w:snapToGrid/>
          <w:color w:val="000000" w:themeColor="text1"/>
        </w:rPr>
        <w:t>i</w:t>
      </w:r>
      <w:r w:rsidR="00952DCA" w:rsidRPr="000745FC">
        <w:rPr>
          <w:rFonts w:eastAsia="宋体" w:hint="eastAsia"/>
          <w:snapToGrid/>
          <w:color w:val="000000" w:themeColor="text1"/>
        </w:rPr>
        <w:t>个大中型灌区农业灌溉用水量。</w:t>
      </w:r>
    </w:p>
    <w:p w14:paraId="7EEAF6C4" w14:textId="77777777"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 xml:space="preserve">5.2.10  </w:t>
      </w:r>
      <w:r w:rsidRPr="000745FC">
        <w:rPr>
          <w:rFonts w:eastAsia="宋体" w:hint="eastAsia"/>
          <w:snapToGrid/>
          <w:color w:val="000000" w:themeColor="text1"/>
        </w:rPr>
        <w:t>县级行政区小型灌区农业灌溉用水量为所在灌溉分区内不同类型典型小型灌区灌溉亩均用水量与县级行政区对应实际灌溉面积的乘积。</w:t>
      </w:r>
    </w:p>
    <w:p w14:paraId="1709A9B4" w14:textId="77777777" w:rsidR="00932B10" w:rsidRPr="000745FC" w:rsidRDefault="001D0764">
      <w:pPr>
        <w:spacing w:line="360" w:lineRule="auto"/>
        <w:rPr>
          <w:rFonts w:eastAsia="宋体"/>
          <w:snapToGrid/>
          <w:color w:val="000000" w:themeColor="text1"/>
        </w:rPr>
      </w:pPr>
      <m:oMathPara>
        <m:oMath>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snapToGrid/>
                  <w:color w:val="000000" w:themeColor="text1"/>
                </w:rPr>
                <m:t>县级小型农业灌溉</m:t>
              </m:r>
            </m:sub>
          </m:sSub>
          <m:r>
            <m:rPr>
              <m:sty m:val="p"/>
            </m:rPr>
            <w:rPr>
              <w:rFonts w:ascii="Cambria Math" w:hAnsi="Cambria Math"/>
              <w:snapToGrid/>
              <w:color w:val="000000" w:themeColor="text1"/>
            </w:rPr>
            <m:t>=</m:t>
          </m:r>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snapToGrid/>
                  <w:color w:val="000000" w:themeColor="text1"/>
                </w:rPr>
                <m:t>县级小型</m:t>
              </m:r>
              <m:r>
                <m:rPr>
                  <m:sty m:val="p"/>
                </m:rPr>
                <w:rPr>
                  <w:rFonts w:ascii="Cambria Math" w:hAnsi="Cambria Math" w:hint="eastAsia"/>
                  <w:snapToGrid/>
                  <w:color w:val="000000" w:themeColor="text1"/>
                </w:rPr>
                <m:t>耕地</m:t>
              </m:r>
            </m:sub>
          </m:sSub>
          <m:r>
            <w:rPr>
              <w:rFonts w:ascii="Cambria Math" w:hAnsi="Cambria Math"/>
              <w:snapToGrid/>
              <w:color w:val="000000" w:themeColor="text1"/>
            </w:rPr>
            <m:t>+</m:t>
          </m:r>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snapToGrid/>
                  <w:color w:val="000000" w:themeColor="text1"/>
                </w:rPr>
                <m:t>县级小型</m:t>
              </m:r>
              <m:r>
                <m:rPr>
                  <m:sty m:val="p"/>
                </m:rPr>
                <w:rPr>
                  <w:rFonts w:ascii="Cambria Math" w:hAnsi="Cambria Math" w:hint="eastAsia"/>
                  <w:snapToGrid/>
                  <w:color w:val="000000" w:themeColor="text1"/>
                </w:rPr>
                <m:t>林地</m:t>
              </m:r>
            </m:sub>
          </m:sSub>
          <m:r>
            <w:rPr>
              <w:rFonts w:ascii="Cambria Math" w:hAnsi="Cambria Math"/>
              <w:snapToGrid/>
              <w:color w:val="000000" w:themeColor="text1"/>
            </w:rPr>
            <m:t>+</m:t>
          </m:r>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snapToGrid/>
                  <w:color w:val="000000" w:themeColor="text1"/>
                </w:rPr>
                <m:t>县级小型</m:t>
              </m:r>
              <m:r>
                <m:rPr>
                  <m:sty m:val="p"/>
                </m:rPr>
                <w:rPr>
                  <w:rFonts w:ascii="Cambria Math" w:hAnsi="Cambria Math" w:hint="eastAsia"/>
                  <w:snapToGrid/>
                  <w:color w:val="000000" w:themeColor="text1"/>
                </w:rPr>
                <m:t>园地</m:t>
              </m:r>
            </m:sub>
          </m:sSub>
          <m:r>
            <w:rPr>
              <w:rFonts w:ascii="Cambria Math" w:hAnsi="Cambria Math"/>
              <w:snapToGrid/>
              <w:color w:val="000000" w:themeColor="text1"/>
            </w:rPr>
            <m:t>+</m:t>
          </m:r>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snapToGrid/>
                  <w:color w:val="000000" w:themeColor="text1"/>
                </w:rPr>
                <m:t>县级小型</m:t>
              </m:r>
              <m:r>
                <m:rPr>
                  <m:sty m:val="p"/>
                </m:rPr>
                <w:rPr>
                  <w:rFonts w:ascii="Cambria Math" w:hAnsi="Cambria Math" w:hint="eastAsia"/>
                  <w:snapToGrid/>
                  <w:color w:val="000000" w:themeColor="text1"/>
                </w:rPr>
                <m:t>牧草地</m:t>
              </m:r>
            </m:sub>
          </m:sSub>
        </m:oMath>
      </m:oMathPara>
    </w:p>
    <w:p w14:paraId="68C01277" w14:textId="77777777" w:rsidR="00932B10" w:rsidRPr="000745FC" w:rsidRDefault="00952DCA">
      <w:pPr>
        <w:spacing w:line="360" w:lineRule="auto"/>
        <w:ind w:firstLineChars="200" w:firstLine="420"/>
        <w:rPr>
          <w:rFonts w:eastAsia="宋体"/>
          <w:snapToGrid/>
          <w:color w:val="000000" w:themeColor="text1"/>
        </w:rPr>
      </w:pPr>
      <w:r w:rsidRPr="000745FC">
        <w:rPr>
          <w:rFonts w:eastAsia="宋体" w:hint="eastAsia"/>
          <w:snapToGrid/>
          <w:color w:val="000000" w:themeColor="text1"/>
        </w:rPr>
        <w:t>式中：</w:t>
      </w:r>
    </w:p>
    <w:p w14:paraId="2B91424A"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snapToGrid/>
                <w:color w:val="000000" w:themeColor="text1"/>
              </w:rPr>
              <m:t>县级小</m:t>
            </m:r>
            <m:r>
              <m:rPr>
                <m:sty m:val="p"/>
              </m:rPr>
              <w:rPr>
                <w:rFonts w:ascii="Cambria Math" w:hAnsi="Cambria Math" w:hint="eastAsia"/>
                <w:snapToGrid/>
                <w:color w:val="000000" w:themeColor="text1"/>
              </w:rPr>
              <m:t>型</m:t>
            </m:r>
            <m:r>
              <m:rPr>
                <m:sty m:val="p"/>
              </m:rPr>
              <w:rPr>
                <w:rFonts w:ascii="Cambria Math" w:hAnsi="Cambria Math"/>
                <w:snapToGrid/>
                <w:color w:val="000000" w:themeColor="text1"/>
              </w:rPr>
              <m:t>农业灌溉</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县级行政区小型灌区农业灌溉用水量；</w:t>
      </w:r>
    </w:p>
    <w:p w14:paraId="7EA8C94D"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snapToGrid/>
                <w:color w:val="000000" w:themeColor="text1"/>
              </w:rPr>
              <m:t>县级小型耕</m:t>
            </m:r>
            <m:r>
              <m:rPr>
                <m:sty m:val="p"/>
              </m:rPr>
              <w:rPr>
                <w:rFonts w:ascii="Cambria Math" w:hAnsi="Cambria Math" w:hint="eastAsia"/>
                <w:snapToGrid/>
                <w:color w:val="000000" w:themeColor="text1"/>
              </w:rPr>
              <m:t>地</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县级行政区小型灌区耕地灌溉用水量；</w:t>
      </w:r>
    </w:p>
    <w:p w14:paraId="2C3F868F"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snapToGrid/>
                <w:color w:val="000000" w:themeColor="text1"/>
              </w:rPr>
              <m:t>县级小型</m:t>
            </m:r>
            <m:r>
              <m:rPr>
                <m:sty m:val="p"/>
              </m:rPr>
              <w:rPr>
                <w:rFonts w:ascii="Cambria Math" w:hAnsi="Cambria Math" w:hint="eastAsia"/>
                <w:snapToGrid/>
                <w:color w:val="000000" w:themeColor="text1"/>
              </w:rPr>
              <m:t>林地</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县级行政区小型灌区林地灌溉用水量；</w:t>
      </w:r>
    </w:p>
    <w:p w14:paraId="1C19F1E5"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snapToGrid/>
                <w:color w:val="000000" w:themeColor="text1"/>
              </w:rPr>
              <m:t>县级小型园</m:t>
            </m:r>
            <m:r>
              <m:rPr>
                <m:sty m:val="p"/>
              </m:rPr>
              <w:rPr>
                <w:rFonts w:ascii="Cambria Math" w:hAnsi="Cambria Math" w:hint="eastAsia"/>
                <w:snapToGrid/>
                <w:color w:val="000000" w:themeColor="text1"/>
              </w:rPr>
              <m:t>地</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县级行政区小型灌区园地灌溉用水量；</w:t>
      </w:r>
    </w:p>
    <w:p w14:paraId="2A619EC8"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snapToGrid/>
                <w:color w:val="000000" w:themeColor="text1"/>
              </w:rPr>
              <m:t>县级小型牧草地</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县级行政区小型灌区牧草地灌溉用水量。</w:t>
      </w:r>
    </w:p>
    <w:p w14:paraId="7E152828" w14:textId="77777777" w:rsidR="00932B10" w:rsidRPr="000745FC" w:rsidRDefault="001D0764">
      <w:pPr>
        <w:spacing w:line="360" w:lineRule="auto"/>
        <w:rPr>
          <w:snapToGrid/>
          <w:color w:val="000000" w:themeColor="text1"/>
        </w:rPr>
      </w:pPr>
      <m:oMathPara>
        <m:oMath>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snapToGrid/>
                  <w:color w:val="000000" w:themeColor="text1"/>
                </w:rPr>
                <m:t>县级</m:t>
              </m:r>
              <m:r>
                <m:rPr>
                  <m:sty m:val="p"/>
                </m:rPr>
                <w:rPr>
                  <w:rFonts w:ascii="Cambria Math" w:hAnsi="Cambria Math" w:hint="eastAsia"/>
                  <w:snapToGrid/>
                  <w:color w:val="000000" w:themeColor="text1"/>
                </w:rPr>
                <m:t>小型耕地</m:t>
              </m:r>
            </m:sub>
          </m:sSub>
          <m:r>
            <m:rPr>
              <m:sty m:val="p"/>
            </m:rPr>
            <w:rPr>
              <w:rFonts w:ascii="Cambria Math" w:hAnsi="Cambria Math"/>
              <w:snapToGrid/>
              <w:color w:val="000000" w:themeColor="text1"/>
            </w:rPr>
            <m:t>=</m:t>
          </m:r>
          <m:f>
            <m:fPr>
              <m:ctrlPr>
                <w:rPr>
                  <w:rFonts w:ascii="Cambria Math" w:hAnsi="Cambria Math"/>
                  <w:snapToGrid/>
                  <w:color w:val="000000" w:themeColor="text1"/>
                </w:rPr>
              </m:ctrlPr>
            </m:fPr>
            <m:num>
              <m:nary>
                <m:naryPr>
                  <m:chr m:val="∑"/>
                  <m:limLoc m:val="undOvr"/>
                  <m:ctrlPr>
                    <w:rPr>
                      <w:rFonts w:ascii="Cambria Math" w:hAnsi="Cambria Math"/>
                      <w:i/>
                      <w:snapToGrid/>
                      <w:color w:val="000000" w:themeColor="text1"/>
                    </w:rPr>
                  </m:ctrlPr>
                </m:naryPr>
                <m:sub>
                  <m:r>
                    <w:rPr>
                      <w:rFonts w:ascii="Cambria Math" w:hAnsi="Cambria Math"/>
                      <w:snapToGrid/>
                      <w:color w:val="000000" w:themeColor="text1"/>
                    </w:rPr>
                    <m:t>i=1</m:t>
                  </m:r>
                </m:sub>
                <m:sup>
                  <m:r>
                    <w:rPr>
                      <w:rFonts w:ascii="Cambria Math" w:hAnsi="Cambria Math"/>
                      <w:snapToGrid/>
                      <w:color w:val="000000" w:themeColor="text1"/>
                    </w:rPr>
                    <m:t>n</m:t>
                  </m:r>
                </m:sup>
                <m:e>
                  <m:sSub>
                    <m:sSubPr>
                      <m:ctrlPr>
                        <w:rPr>
                          <w:rFonts w:ascii="Cambria Math" w:hAnsi="Cambria Math"/>
                          <w:i/>
                          <w:snapToGrid/>
                          <w:color w:val="000000" w:themeColor="text1"/>
                        </w:rPr>
                      </m:ctrlPr>
                    </m:sSubPr>
                    <m:e>
                      <m:r>
                        <w:rPr>
                          <w:rFonts w:ascii="Cambria Math" w:hAnsi="Cambria Math"/>
                          <w:snapToGrid/>
                          <w:color w:val="000000" w:themeColor="text1"/>
                        </w:rPr>
                        <m:t>W</m:t>
                      </m:r>
                    </m:e>
                    <m:sub>
                      <m:r>
                        <m:rPr>
                          <m:sty m:val="p"/>
                        </m:rPr>
                        <w:rPr>
                          <w:rFonts w:ascii="Cambria Math" w:hAnsi="Cambria Math" w:hint="eastAsia"/>
                          <w:snapToGrid/>
                          <w:color w:val="000000" w:themeColor="text1"/>
                        </w:rPr>
                        <m:t>小型耕地</m:t>
                      </m:r>
                      <m:r>
                        <w:rPr>
                          <w:rFonts w:ascii="Cambria Math" w:hAnsi="Cambria Math"/>
                          <w:snapToGrid/>
                          <w:color w:val="000000" w:themeColor="text1"/>
                        </w:rPr>
                        <m:t>i</m:t>
                      </m:r>
                    </m:sub>
                  </m:sSub>
                </m:e>
              </m:nary>
            </m:num>
            <m:den>
              <m:nary>
                <m:naryPr>
                  <m:chr m:val="∑"/>
                  <m:limLoc m:val="undOvr"/>
                  <m:ctrlPr>
                    <w:rPr>
                      <w:rFonts w:ascii="Cambria Math" w:hAnsi="Cambria Math"/>
                      <w:i/>
                      <w:snapToGrid/>
                      <w:color w:val="000000" w:themeColor="text1"/>
                    </w:rPr>
                  </m:ctrlPr>
                </m:naryPr>
                <m:sub>
                  <m:r>
                    <w:rPr>
                      <w:rFonts w:ascii="Cambria Math" w:hAnsi="Cambria Math"/>
                      <w:snapToGrid/>
                      <w:color w:val="000000" w:themeColor="text1"/>
                    </w:rPr>
                    <m:t>i=1</m:t>
                  </m:r>
                </m:sub>
                <m:sup>
                  <m:r>
                    <w:rPr>
                      <w:rFonts w:ascii="Cambria Math" w:hAnsi="Cambria Math"/>
                      <w:snapToGrid/>
                      <w:color w:val="000000" w:themeColor="text1"/>
                    </w:rPr>
                    <m:t>n</m:t>
                  </m:r>
                </m:sup>
                <m:e>
                  <m:sSub>
                    <m:sSubPr>
                      <m:ctrlPr>
                        <w:rPr>
                          <w:rFonts w:ascii="Cambria Math" w:hAnsi="Cambria Math"/>
                          <w:i/>
                          <w:snapToGrid/>
                          <w:color w:val="000000" w:themeColor="text1"/>
                        </w:rPr>
                      </m:ctrlPr>
                    </m:sSubPr>
                    <m:e>
                      <m:r>
                        <w:rPr>
                          <w:rFonts w:ascii="Cambria Math" w:hAnsi="Cambria Math"/>
                          <w:snapToGrid/>
                          <w:color w:val="000000" w:themeColor="text1"/>
                        </w:rPr>
                        <m:t>A</m:t>
                      </m:r>
                    </m:e>
                    <m:sub>
                      <m:r>
                        <m:rPr>
                          <m:sty m:val="p"/>
                        </m:rPr>
                        <w:rPr>
                          <w:rFonts w:ascii="Cambria Math" w:hAnsi="Cambria Math" w:hint="eastAsia"/>
                          <w:snapToGrid/>
                          <w:color w:val="000000" w:themeColor="text1"/>
                        </w:rPr>
                        <m:t>小型耕地</m:t>
                      </m:r>
                      <m:r>
                        <w:rPr>
                          <w:rFonts w:ascii="Cambria Math" w:hAnsi="Cambria Math"/>
                          <w:snapToGrid/>
                          <w:color w:val="000000" w:themeColor="text1"/>
                        </w:rPr>
                        <m:t>i</m:t>
                      </m:r>
                    </m:sub>
                  </m:sSub>
                </m:e>
              </m:nary>
            </m:den>
          </m:f>
          <m:r>
            <w:rPr>
              <w:rFonts w:ascii="Cambria Math" w:hAnsi="Cambria Math"/>
              <w:snapToGrid/>
              <w:color w:val="000000" w:themeColor="text1"/>
            </w:rPr>
            <m:t>*</m:t>
          </m:r>
          <m:sSub>
            <m:sSubPr>
              <m:ctrlPr>
                <w:rPr>
                  <w:rFonts w:ascii="Cambria Math" w:hAnsi="Cambria Math"/>
                  <w:i/>
                  <w:snapToGrid/>
                  <w:color w:val="000000" w:themeColor="text1"/>
                </w:rPr>
              </m:ctrlPr>
            </m:sSubPr>
            <m:e>
              <m:r>
                <w:rPr>
                  <w:rFonts w:ascii="Cambria Math" w:hAnsi="Cambria Math"/>
                  <w:snapToGrid/>
                  <w:color w:val="000000" w:themeColor="text1"/>
                </w:rPr>
                <m:t>A</m:t>
              </m:r>
            </m:e>
            <m:sub>
              <m:r>
                <m:rPr>
                  <m:sty m:val="p"/>
                </m:rPr>
                <w:rPr>
                  <w:rFonts w:ascii="Cambria Math" w:hAnsi="Cambria Math"/>
                  <w:snapToGrid/>
                  <w:color w:val="000000" w:themeColor="text1"/>
                </w:rPr>
                <m:t>县级</m:t>
              </m:r>
              <m:r>
                <m:rPr>
                  <m:sty m:val="p"/>
                </m:rPr>
                <w:rPr>
                  <w:rFonts w:ascii="Cambria Math" w:hAnsi="Cambria Math" w:hint="eastAsia"/>
                  <w:snapToGrid/>
                  <w:color w:val="000000" w:themeColor="text1"/>
                </w:rPr>
                <m:t>小型耕地</m:t>
              </m:r>
            </m:sub>
          </m:sSub>
        </m:oMath>
      </m:oMathPara>
    </w:p>
    <w:p w14:paraId="0CB28E01" w14:textId="77777777" w:rsidR="00932B10" w:rsidRPr="000745FC" w:rsidRDefault="00952DCA">
      <w:pPr>
        <w:spacing w:line="360" w:lineRule="auto"/>
        <w:ind w:firstLineChars="200" w:firstLine="420"/>
        <w:rPr>
          <w:rFonts w:eastAsia="宋体"/>
          <w:snapToGrid/>
          <w:color w:val="000000" w:themeColor="text1"/>
        </w:rPr>
      </w:pPr>
      <w:r w:rsidRPr="000745FC">
        <w:rPr>
          <w:rFonts w:eastAsia="宋体" w:hint="eastAsia"/>
          <w:snapToGrid/>
          <w:color w:val="000000" w:themeColor="text1"/>
        </w:rPr>
        <w:t>式中：</w:t>
      </w:r>
    </w:p>
    <w:p w14:paraId="38FE7F6D" w14:textId="77777777" w:rsidR="00932B10" w:rsidRPr="000745FC" w:rsidRDefault="00952DCA">
      <w:pPr>
        <w:spacing w:line="360" w:lineRule="auto"/>
        <w:ind w:firstLineChars="200" w:firstLine="420"/>
        <w:rPr>
          <w:rFonts w:eastAsia="宋体"/>
          <w:snapToGrid/>
          <w:color w:val="000000" w:themeColor="text1"/>
        </w:rPr>
      </w:pPr>
      <m:oMath>
        <m:r>
          <w:rPr>
            <w:rFonts w:ascii="Cambria Math" w:hAnsi="Cambria Math"/>
            <w:snapToGrid/>
            <w:color w:val="000000" w:themeColor="text1"/>
          </w:rPr>
          <m:t xml:space="preserve"> n</m:t>
        </m:r>
      </m:oMath>
      <w:r w:rsidRPr="000745FC">
        <w:rPr>
          <w:rFonts w:eastAsia="宋体"/>
          <w:snapToGrid/>
          <w:color w:val="000000" w:themeColor="text1"/>
        </w:rPr>
        <w:t>——</w:t>
      </w:r>
      <w:r w:rsidRPr="000745FC">
        <w:rPr>
          <w:rFonts w:eastAsia="宋体" w:hint="eastAsia"/>
          <w:snapToGrid/>
          <w:color w:val="000000" w:themeColor="text1"/>
        </w:rPr>
        <w:t>县级行政区所在灌溉分区内典型小型灌区数量；</w:t>
      </w:r>
    </w:p>
    <w:p w14:paraId="166B41E1"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snapToGrid/>
                <w:color w:val="000000" w:themeColor="text1"/>
              </w:rPr>
              <m:t>小型耕</m:t>
            </m:r>
            <m:r>
              <m:rPr>
                <m:sty m:val="p"/>
              </m:rPr>
              <w:rPr>
                <w:rFonts w:ascii="Cambria Math" w:hAnsi="Cambria Math" w:hint="eastAsia"/>
                <w:snapToGrid/>
                <w:color w:val="000000" w:themeColor="text1"/>
              </w:rPr>
              <m:t>地</m:t>
            </m:r>
            <m:r>
              <w:rPr>
                <w:rFonts w:ascii="Cambria Math" w:hAnsi="Cambria Math"/>
                <w:snapToGrid/>
                <w:color w:val="000000" w:themeColor="text1"/>
              </w:rPr>
              <m:t>i</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县级行政区所在灌溉分区内第</w:t>
      </w:r>
      <w:r w:rsidR="00952DCA" w:rsidRPr="000745FC">
        <w:rPr>
          <w:rFonts w:eastAsia="宋体" w:hint="eastAsia"/>
          <w:i/>
          <w:snapToGrid/>
          <w:color w:val="000000" w:themeColor="text1"/>
        </w:rPr>
        <w:t>i</w:t>
      </w:r>
      <w:r w:rsidR="00952DCA" w:rsidRPr="000745FC">
        <w:rPr>
          <w:rFonts w:eastAsia="宋体" w:hint="eastAsia"/>
          <w:snapToGrid/>
          <w:color w:val="000000" w:themeColor="text1"/>
        </w:rPr>
        <w:t>个典型小型灌区耕地灌溉用水量；</w:t>
      </w:r>
    </w:p>
    <w:p w14:paraId="2BCB20F1"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i/>
                <w:snapToGrid/>
                <w:color w:val="000000" w:themeColor="text1"/>
              </w:rPr>
            </m:ctrlPr>
          </m:sSubPr>
          <m:e>
            <m:r>
              <w:rPr>
                <w:rFonts w:ascii="Cambria Math" w:hAnsi="Cambria Math"/>
                <w:snapToGrid/>
                <w:color w:val="000000" w:themeColor="text1"/>
              </w:rPr>
              <m:t>A</m:t>
            </m:r>
          </m:e>
          <m:sub>
            <m:r>
              <m:rPr>
                <m:sty m:val="p"/>
              </m:rPr>
              <w:rPr>
                <w:rFonts w:ascii="Cambria Math" w:hAnsi="Cambria Math" w:hint="eastAsia"/>
                <w:snapToGrid/>
                <w:color w:val="000000" w:themeColor="text1"/>
              </w:rPr>
              <m:t>小型耕地</m:t>
            </m:r>
            <m:r>
              <w:rPr>
                <w:rFonts w:ascii="Cambria Math" w:hAnsi="Cambria Math"/>
                <w:snapToGrid/>
                <w:color w:val="000000" w:themeColor="text1"/>
              </w:rPr>
              <m:t>i</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县级行政区所在灌溉分区内第</w:t>
      </w:r>
      <w:r w:rsidR="00952DCA" w:rsidRPr="000745FC">
        <w:rPr>
          <w:rFonts w:eastAsia="宋体" w:hint="eastAsia"/>
          <w:i/>
          <w:snapToGrid/>
          <w:color w:val="000000" w:themeColor="text1"/>
        </w:rPr>
        <w:t>i</w:t>
      </w:r>
      <w:r w:rsidR="00952DCA" w:rsidRPr="000745FC">
        <w:rPr>
          <w:rFonts w:eastAsia="宋体" w:hint="eastAsia"/>
          <w:snapToGrid/>
          <w:color w:val="000000" w:themeColor="text1"/>
        </w:rPr>
        <w:t>个典型小型灌区的耕地实际灌溉面积；</w:t>
      </w:r>
    </w:p>
    <w:p w14:paraId="2ABB8CFA"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i/>
                <w:snapToGrid/>
                <w:color w:val="000000" w:themeColor="text1"/>
              </w:rPr>
            </m:ctrlPr>
          </m:sSubPr>
          <m:e>
            <m:r>
              <w:rPr>
                <w:rFonts w:ascii="Cambria Math" w:hAnsi="Cambria Math"/>
                <w:snapToGrid/>
                <w:color w:val="000000" w:themeColor="text1"/>
              </w:rPr>
              <m:t>A</m:t>
            </m:r>
          </m:e>
          <m:sub>
            <m:r>
              <m:rPr>
                <m:sty m:val="p"/>
              </m:rPr>
              <w:rPr>
                <w:rFonts w:ascii="Cambria Math" w:hAnsi="Cambria Math"/>
                <w:snapToGrid/>
                <w:color w:val="000000" w:themeColor="text1"/>
              </w:rPr>
              <m:t>县级</m:t>
            </m:r>
            <m:r>
              <m:rPr>
                <m:sty m:val="p"/>
              </m:rPr>
              <w:rPr>
                <w:rFonts w:ascii="Cambria Math" w:hAnsi="Cambria Math" w:hint="eastAsia"/>
                <w:snapToGrid/>
                <w:color w:val="000000" w:themeColor="text1"/>
              </w:rPr>
              <m:t>小型耕地</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县级行政区小型灌区耕地实际灌溉面积。</w:t>
      </w:r>
    </w:p>
    <w:p w14:paraId="781C1AF9" w14:textId="77777777" w:rsidR="00932B10" w:rsidRPr="000745FC" w:rsidRDefault="001D0764">
      <w:pPr>
        <w:spacing w:line="360" w:lineRule="auto"/>
        <w:rPr>
          <w:snapToGrid/>
          <w:color w:val="000000" w:themeColor="text1"/>
        </w:rPr>
      </w:pPr>
      <m:oMathPara>
        <m:oMath>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snapToGrid/>
                  <w:color w:val="000000" w:themeColor="text1"/>
                </w:rPr>
                <m:t>县级</m:t>
              </m:r>
              <m:r>
                <m:rPr>
                  <m:sty m:val="p"/>
                </m:rPr>
                <w:rPr>
                  <w:rFonts w:ascii="Cambria Math" w:hAnsi="Cambria Math" w:hint="eastAsia"/>
                  <w:snapToGrid/>
                  <w:color w:val="000000" w:themeColor="text1"/>
                </w:rPr>
                <m:t>小型林地</m:t>
              </m:r>
            </m:sub>
          </m:sSub>
          <m:r>
            <m:rPr>
              <m:sty m:val="p"/>
            </m:rPr>
            <w:rPr>
              <w:rFonts w:ascii="Cambria Math" w:hAnsi="Cambria Math"/>
              <w:snapToGrid/>
              <w:color w:val="000000" w:themeColor="text1"/>
            </w:rPr>
            <m:t>=</m:t>
          </m:r>
          <m:f>
            <m:fPr>
              <m:ctrlPr>
                <w:rPr>
                  <w:rFonts w:ascii="Cambria Math" w:hAnsi="Cambria Math"/>
                  <w:snapToGrid/>
                  <w:color w:val="000000" w:themeColor="text1"/>
                </w:rPr>
              </m:ctrlPr>
            </m:fPr>
            <m:num>
              <m:nary>
                <m:naryPr>
                  <m:chr m:val="∑"/>
                  <m:limLoc m:val="undOvr"/>
                  <m:ctrlPr>
                    <w:rPr>
                      <w:rFonts w:ascii="Cambria Math" w:hAnsi="Cambria Math"/>
                      <w:i/>
                      <w:snapToGrid/>
                      <w:color w:val="000000" w:themeColor="text1"/>
                    </w:rPr>
                  </m:ctrlPr>
                </m:naryPr>
                <m:sub>
                  <m:r>
                    <w:rPr>
                      <w:rFonts w:ascii="Cambria Math" w:hAnsi="Cambria Math"/>
                      <w:snapToGrid/>
                      <w:color w:val="000000" w:themeColor="text1"/>
                    </w:rPr>
                    <m:t>i=1</m:t>
                  </m:r>
                </m:sub>
                <m:sup>
                  <m:r>
                    <w:rPr>
                      <w:rFonts w:ascii="Cambria Math" w:hAnsi="Cambria Math"/>
                      <w:snapToGrid/>
                      <w:color w:val="000000" w:themeColor="text1"/>
                    </w:rPr>
                    <m:t>n</m:t>
                  </m:r>
                </m:sup>
                <m:e>
                  <m:sSub>
                    <m:sSubPr>
                      <m:ctrlPr>
                        <w:rPr>
                          <w:rFonts w:ascii="Cambria Math" w:hAnsi="Cambria Math"/>
                          <w:i/>
                          <w:snapToGrid/>
                          <w:color w:val="000000" w:themeColor="text1"/>
                        </w:rPr>
                      </m:ctrlPr>
                    </m:sSubPr>
                    <m:e>
                      <m:r>
                        <w:rPr>
                          <w:rFonts w:ascii="Cambria Math" w:hAnsi="Cambria Math"/>
                          <w:snapToGrid/>
                          <w:color w:val="000000" w:themeColor="text1"/>
                        </w:rPr>
                        <m:t>W</m:t>
                      </m:r>
                    </m:e>
                    <m:sub>
                      <m:r>
                        <m:rPr>
                          <m:sty m:val="p"/>
                        </m:rPr>
                        <w:rPr>
                          <w:rFonts w:ascii="Cambria Math" w:hAnsi="Cambria Math" w:hint="eastAsia"/>
                          <w:snapToGrid/>
                          <w:color w:val="000000" w:themeColor="text1"/>
                        </w:rPr>
                        <m:t>小型林地</m:t>
                      </m:r>
                      <m:r>
                        <w:rPr>
                          <w:rFonts w:ascii="Cambria Math" w:hAnsi="Cambria Math"/>
                          <w:snapToGrid/>
                          <w:color w:val="000000" w:themeColor="text1"/>
                        </w:rPr>
                        <m:t>i</m:t>
                      </m:r>
                    </m:sub>
                  </m:sSub>
                </m:e>
              </m:nary>
            </m:num>
            <m:den>
              <m:nary>
                <m:naryPr>
                  <m:chr m:val="∑"/>
                  <m:limLoc m:val="undOvr"/>
                  <m:ctrlPr>
                    <w:rPr>
                      <w:rFonts w:ascii="Cambria Math" w:hAnsi="Cambria Math"/>
                      <w:i/>
                      <w:snapToGrid/>
                      <w:color w:val="000000" w:themeColor="text1"/>
                    </w:rPr>
                  </m:ctrlPr>
                </m:naryPr>
                <m:sub>
                  <m:r>
                    <w:rPr>
                      <w:rFonts w:ascii="Cambria Math" w:hAnsi="Cambria Math"/>
                      <w:snapToGrid/>
                      <w:color w:val="000000" w:themeColor="text1"/>
                    </w:rPr>
                    <m:t>i=1</m:t>
                  </m:r>
                </m:sub>
                <m:sup>
                  <m:r>
                    <w:rPr>
                      <w:rFonts w:ascii="Cambria Math" w:hAnsi="Cambria Math"/>
                      <w:snapToGrid/>
                      <w:color w:val="000000" w:themeColor="text1"/>
                    </w:rPr>
                    <m:t>n</m:t>
                  </m:r>
                </m:sup>
                <m:e>
                  <m:sSub>
                    <m:sSubPr>
                      <m:ctrlPr>
                        <w:rPr>
                          <w:rFonts w:ascii="Cambria Math" w:hAnsi="Cambria Math"/>
                          <w:i/>
                          <w:snapToGrid/>
                          <w:color w:val="000000" w:themeColor="text1"/>
                        </w:rPr>
                      </m:ctrlPr>
                    </m:sSubPr>
                    <m:e>
                      <m:r>
                        <w:rPr>
                          <w:rFonts w:ascii="Cambria Math" w:hAnsi="Cambria Math"/>
                          <w:snapToGrid/>
                          <w:color w:val="000000" w:themeColor="text1"/>
                        </w:rPr>
                        <m:t>A</m:t>
                      </m:r>
                    </m:e>
                    <m:sub>
                      <m:r>
                        <m:rPr>
                          <m:sty m:val="p"/>
                        </m:rPr>
                        <w:rPr>
                          <w:rFonts w:ascii="Cambria Math" w:hAnsi="Cambria Math" w:hint="eastAsia"/>
                          <w:snapToGrid/>
                          <w:color w:val="000000" w:themeColor="text1"/>
                        </w:rPr>
                        <m:t>小型林地</m:t>
                      </m:r>
                      <m:r>
                        <w:rPr>
                          <w:rFonts w:ascii="Cambria Math" w:hAnsi="Cambria Math"/>
                          <w:snapToGrid/>
                          <w:color w:val="000000" w:themeColor="text1"/>
                        </w:rPr>
                        <m:t>i</m:t>
                      </m:r>
                    </m:sub>
                  </m:sSub>
                </m:e>
              </m:nary>
            </m:den>
          </m:f>
          <m:r>
            <w:rPr>
              <w:rFonts w:ascii="Cambria Math" w:hAnsi="Cambria Math"/>
              <w:snapToGrid/>
              <w:color w:val="000000" w:themeColor="text1"/>
            </w:rPr>
            <m:t>*</m:t>
          </m:r>
          <m:sSub>
            <m:sSubPr>
              <m:ctrlPr>
                <w:rPr>
                  <w:rFonts w:ascii="Cambria Math" w:hAnsi="Cambria Math"/>
                  <w:i/>
                  <w:snapToGrid/>
                  <w:color w:val="000000" w:themeColor="text1"/>
                </w:rPr>
              </m:ctrlPr>
            </m:sSubPr>
            <m:e>
              <m:r>
                <w:rPr>
                  <w:rFonts w:ascii="Cambria Math" w:hAnsi="Cambria Math"/>
                  <w:snapToGrid/>
                  <w:color w:val="000000" w:themeColor="text1"/>
                </w:rPr>
                <m:t>A</m:t>
              </m:r>
            </m:e>
            <m:sub>
              <m:r>
                <m:rPr>
                  <m:sty m:val="p"/>
                </m:rPr>
                <w:rPr>
                  <w:rFonts w:ascii="Cambria Math" w:hAnsi="Cambria Math"/>
                  <w:snapToGrid/>
                  <w:color w:val="000000" w:themeColor="text1"/>
                </w:rPr>
                <m:t>县级</m:t>
              </m:r>
              <m:r>
                <m:rPr>
                  <m:sty m:val="p"/>
                </m:rPr>
                <w:rPr>
                  <w:rFonts w:ascii="Cambria Math" w:hAnsi="Cambria Math" w:hint="eastAsia"/>
                  <w:snapToGrid/>
                  <w:color w:val="000000" w:themeColor="text1"/>
                </w:rPr>
                <m:t>小型林地</m:t>
              </m:r>
            </m:sub>
          </m:sSub>
        </m:oMath>
      </m:oMathPara>
    </w:p>
    <w:p w14:paraId="6943BF96" w14:textId="77777777" w:rsidR="00932B10" w:rsidRPr="000745FC" w:rsidRDefault="00952DCA">
      <w:pPr>
        <w:spacing w:line="360" w:lineRule="auto"/>
        <w:ind w:firstLineChars="200" w:firstLine="420"/>
        <w:rPr>
          <w:rFonts w:eastAsia="宋体"/>
          <w:snapToGrid/>
          <w:color w:val="000000" w:themeColor="text1"/>
        </w:rPr>
      </w:pPr>
      <w:r w:rsidRPr="000745FC">
        <w:rPr>
          <w:rFonts w:eastAsia="宋体" w:hint="eastAsia"/>
          <w:snapToGrid/>
          <w:color w:val="000000" w:themeColor="text1"/>
        </w:rPr>
        <w:t>式中：</w:t>
      </w:r>
    </w:p>
    <w:p w14:paraId="6719C484"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snapToGrid/>
                <w:color w:val="000000" w:themeColor="text1"/>
              </w:rPr>
              <m:t>小型林</m:t>
            </m:r>
            <m:r>
              <m:rPr>
                <m:sty m:val="p"/>
              </m:rPr>
              <w:rPr>
                <w:rFonts w:ascii="Cambria Math" w:hAnsi="Cambria Math" w:hint="eastAsia"/>
                <w:snapToGrid/>
                <w:color w:val="000000" w:themeColor="text1"/>
              </w:rPr>
              <m:t>地</m:t>
            </m:r>
            <m:r>
              <w:rPr>
                <w:rFonts w:ascii="Cambria Math" w:hAnsi="Cambria Math"/>
                <w:snapToGrid/>
                <w:color w:val="000000" w:themeColor="text1"/>
              </w:rPr>
              <m:t>i</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为县级行政区所在灌溉分区内第</w:t>
      </w:r>
      <w:r w:rsidR="00952DCA" w:rsidRPr="000745FC">
        <w:rPr>
          <w:rFonts w:eastAsia="宋体" w:hint="eastAsia"/>
          <w:i/>
          <w:snapToGrid/>
          <w:color w:val="000000" w:themeColor="text1"/>
        </w:rPr>
        <w:t>i</w:t>
      </w:r>
      <w:r w:rsidR="00952DCA" w:rsidRPr="000745FC">
        <w:rPr>
          <w:rFonts w:eastAsia="宋体" w:hint="eastAsia"/>
          <w:snapToGrid/>
          <w:color w:val="000000" w:themeColor="text1"/>
        </w:rPr>
        <w:t>个典型小型灌区林地灌溉用水量；</w:t>
      </w:r>
    </w:p>
    <w:p w14:paraId="6294F2CA"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i/>
                <w:snapToGrid/>
                <w:color w:val="000000" w:themeColor="text1"/>
              </w:rPr>
            </m:ctrlPr>
          </m:sSubPr>
          <m:e>
            <m:r>
              <w:rPr>
                <w:rFonts w:ascii="Cambria Math" w:hAnsi="Cambria Math"/>
                <w:snapToGrid/>
                <w:color w:val="000000" w:themeColor="text1"/>
              </w:rPr>
              <m:t>A</m:t>
            </m:r>
          </m:e>
          <m:sub>
            <m:r>
              <m:rPr>
                <m:sty m:val="p"/>
              </m:rPr>
              <w:rPr>
                <w:rFonts w:ascii="Cambria Math" w:hAnsi="Cambria Math" w:hint="eastAsia"/>
                <w:snapToGrid/>
                <w:color w:val="000000" w:themeColor="text1"/>
              </w:rPr>
              <m:t>小型</m:t>
            </m:r>
            <m:r>
              <m:rPr>
                <m:sty m:val="p"/>
              </m:rPr>
              <w:rPr>
                <w:rFonts w:ascii="Cambria Math" w:hAnsi="Cambria Math"/>
                <w:snapToGrid/>
                <w:color w:val="000000" w:themeColor="text1"/>
              </w:rPr>
              <m:t>林</m:t>
            </m:r>
            <m:r>
              <m:rPr>
                <m:sty m:val="p"/>
              </m:rPr>
              <w:rPr>
                <w:rFonts w:ascii="Cambria Math" w:hAnsi="Cambria Math" w:hint="eastAsia"/>
                <w:snapToGrid/>
                <w:color w:val="000000" w:themeColor="text1"/>
              </w:rPr>
              <m:t>地</m:t>
            </m:r>
            <m:r>
              <w:rPr>
                <w:rFonts w:ascii="Cambria Math" w:hAnsi="Cambria Math"/>
                <w:snapToGrid/>
                <w:color w:val="000000" w:themeColor="text1"/>
              </w:rPr>
              <m:t>i</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县级行政区所在灌溉分区内第</w:t>
      </w:r>
      <w:r w:rsidR="00952DCA" w:rsidRPr="000745FC">
        <w:rPr>
          <w:rFonts w:eastAsia="宋体" w:hint="eastAsia"/>
          <w:snapToGrid/>
          <w:color w:val="000000" w:themeColor="text1"/>
        </w:rPr>
        <w:t>i</w:t>
      </w:r>
      <w:r w:rsidR="00952DCA" w:rsidRPr="000745FC">
        <w:rPr>
          <w:rFonts w:eastAsia="宋体" w:hint="eastAsia"/>
          <w:snapToGrid/>
          <w:color w:val="000000" w:themeColor="text1"/>
        </w:rPr>
        <w:t>个典型小型灌区林地实际灌溉面积；</w:t>
      </w:r>
    </w:p>
    <w:p w14:paraId="07330C5F"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i/>
                <w:snapToGrid/>
                <w:color w:val="000000" w:themeColor="text1"/>
              </w:rPr>
            </m:ctrlPr>
          </m:sSubPr>
          <m:e>
            <m:r>
              <w:rPr>
                <w:rFonts w:ascii="Cambria Math" w:hAnsi="Cambria Math"/>
                <w:snapToGrid/>
                <w:color w:val="000000" w:themeColor="text1"/>
              </w:rPr>
              <m:t>A</m:t>
            </m:r>
          </m:e>
          <m:sub>
            <m:r>
              <m:rPr>
                <m:sty m:val="p"/>
              </m:rPr>
              <w:rPr>
                <w:rFonts w:ascii="Cambria Math" w:hAnsi="Cambria Math"/>
                <w:snapToGrid/>
                <w:color w:val="000000" w:themeColor="text1"/>
              </w:rPr>
              <m:t>县级</m:t>
            </m:r>
            <m:r>
              <m:rPr>
                <m:sty m:val="p"/>
              </m:rPr>
              <w:rPr>
                <w:rFonts w:ascii="Cambria Math" w:hAnsi="Cambria Math" w:hint="eastAsia"/>
                <w:snapToGrid/>
                <w:color w:val="000000" w:themeColor="text1"/>
              </w:rPr>
              <m:t>小型</m:t>
            </m:r>
            <m:r>
              <m:rPr>
                <m:sty m:val="p"/>
              </m:rPr>
              <w:rPr>
                <w:rFonts w:ascii="Cambria Math" w:hAnsi="Cambria Math"/>
                <w:snapToGrid/>
                <w:color w:val="000000" w:themeColor="text1"/>
              </w:rPr>
              <m:t>林</m:t>
            </m:r>
            <m:r>
              <m:rPr>
                <m:sty m:val="p"/>
              </m:rPr>
              <w:rPr>
                <w:rFonts w:ascii="Cambria Math" w:hAnsi="Cambria Math" w:hint="eastAsia"/>
                <w:snapToGrid/>
                <w:color w:val="000000" w:themeColor="text1"/>
              </w:rPr>
              <m:t>地</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县级行政区小型灌区林地实际灌溉面积。</w:t>
      </w:r>
    </w:p>
    <w:p w14:paraId="4C6E5BF2" w14:textId="77777777" w:rsidR="00932B10" w:rsidRPr="000745FC" w:rsidRDefault="001D0764">
      <w:pPr>
        <w:spacing w:line="360" w:lineRule="auto"/>
        <w:rPr>
          <w:snapToGrid/>
          <w:color w:val="000000" w:themeColor="text1"/>
        </w:rPr>
      </w:pPr>
      <m:oMathPara>
        <m:oMath>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snapToGrid/>
                  <w:color w:val="000000" w:themeColor="text1"/>
                </w:rPr>
                <m:t>县级</m:t>
              </m:r>
              <m:r>
                <m:rPr>
                  <m:sty m:val="p"/>
                </m:rPr>
                <w:rPr>
                  <w:rFonts w:ascii="Cambria Math" w:hAnsi="Cambria Math" w:hint="eastAsia"/>
                  <w:snapToGrid/>
                  <w:color w:val="000000" w:themeColor="text1"/>
                </w:rPr>
                <m:t>小型园地</m:t>
              </m:r>
            </m:sub>
          </m:sSub>
          <m:r>
            <m:rPr>
              <m:sty m:val="p"/>
            </m:rPr>
            <w:rPr>
              <w:rFonts w:ascii="Cambria Math" w:hAnsi="Cambria Math"/>
              <w:snapToGrid/>
              <w:color w:val="000000" w:themeColor="text1"/>
            </w:rPr>
            <m:t>=</m:t>
          </m:r>
          <m:f>
            <m:fPr>
              <m:ctrlPr>
                <w:rPr>
                  <w:rFonts w:ascii="Cambria Math" w:hAnsi="Cambria Math"/>
                  <w:snapToGrid/>
                  <w:color w:val="000000" w:themeColor="text1"/>
                </w:rPr>
              </m:ctrlPr>
            </m:fPr>
            <m:num>
              <m:nary>
                <m:naryPr>
                  <m:chr m:val="∑"/>
                  <m:limLoc m:val="undOvr"/>
                  <m:ctrlPr>
                    <w:rPr>
                      <w:rFonts w:ascii="Cambria Math" w:hAnsi="Cambria Math"/>
                      <w:i/>
                      <w:snapToGrid/>
                      <w:color w:val="000000" w:themeColor="text1"/>
                    </w:rPr>
                  </m:ctrlPr>
                </m:naryPr>
                <m:sub>
                  <m:r>
                    <w:rPr>
                      <w:rFonts w:ascii="Cambria Math" w:hAnsi="Cambria Math"/>
                      <w:snapToGrid/>
                      <w:color w:val="000000" w:themeColor="text1"/>
                    </w:rPr>
                    <m:t>i=1</m:t>
                  </m:r>
                </m:sub>
                <m:sup>
                  <m:r>
                    <w:rPr>
                      <w:rFonts w:ascii="Cambria Math" w:hAnsi="Cambria Math"/>
                      <w:snapToGrid/>
                      <w:color w:val="000000" w:themeColor="text1"/>
                    </w:rPr>
                    <m:t>n</m:t>
                  </m:r>
                </m:sup>
                <m:e>
                  <m:sSub>
                    <m:sSubPr>
                      <m:ctrlPr>
                        <w:rPr>
                          <w:rFonts w:ascii="Cambria Math" w:hAnsi="Cambria Math"/>
                          <w:i/>
                          <w:snapToGrid/>
                          <w:color w:val="000000" w:themeColor="text1"/>
                        </w:rPr>
                      </m:ctrlPr>
                    </m:sSubPr>
                    <m:e>
                      <m:r>
                        <w:rPr>
                          <w:rFonts w:ascii="Cambria Math" w:hAnsi="Cambria Math"/>
                          <w:snapToGrid/>
                          <w:color w:val="000000" w:themeColor="text1"/>
                        </w:rPr>
                        <m:t>W</m:t>
                      </m:r>
                    </m:e>
                    <m:sub>
                      <m:r>
                        <m:rPr>
                          <m:sty m:val="p"/>
                        </m:rPr>
                        <w:rPr>
                          <w:rFonts w:ascii="Cambria Math" w:hAnsi="Cambria Math" w:hint="eastAsia"/>
                          <w:snapToGrid/>
                          <w:color w:val="000000" w:themeColor="text1"/>
                        </w:rPr>
                        <m:t>小型园地</m:t>
                      </m:r>
                      <m:r>
                        <w:rPr>
                          <w:rFonts w:ascii="Cambria Math" w:hAnsi="Cambria Math"/>
                          <w:snapToGrid/>
                          <w:color w:val="000000" w:themeColor="text1"/>
                        </w:rPr>
                        <m:t>i</m:t>
                      </m:r>
                    </m:sub>
                  </m:sSub>
                </m:e>
              </m:nary>
            </m:num>
            <m:den>
              <m:nary>
                <m:naryPr>
                  <m:chr m:val="∑"/>
                  <m:limLoc m:val="undOvr"/>
                  <m:ctrlPr>
                    <w:rPr>
                      <w:rFonts w:ascii="Cambria Math" w:hAnsi="Cambria Math"/>
                      <w:i/>
                      <w:snapToGrid/>
                      <w:color w:val="000000" w:themeColor="text1"/>
                    </w:rPr>
                  </m:ctrlPr>
                </m:naryPr>
                <m:sub>
                  <m:r>
                    <w:rPr>
                      <w:rFonts w:ascii="Cambria Math" w:hAnsi="Cambria Math"/>
                      <w:snapToGrid/>
                      <w:color w:val="000000" w:themeColor="text1"/>
                    </w:rPr>
                    <m:t>i=1</m:t>
                  </m:r>
                </m:sub>
                <m:sup>
                  <m:r>
                    <w:rPr>
                      <w:rFonts w:ascii="Cambria Math" w:hAnsi="Cambria Math"/>
                      <w:snapToGrid/>
                      <w:color w:val="000000" w:themeColor="text1"/>
                    </w:rPr>
                    <m:t>n</m:t>
                  </m:r>
                </m:sup>
                <m:e>
                  <m:sSub>
                    <m:sSubPr>
                      <m:ctrlPr>
                        <w:rPr>
                          <w:rFonts w:ascii="Cambria Math" w:hAnsi="Cambria Math"/>
                          <w:i/>
                          <w:snapToGrid/>
                          <w:color w:val="000000" w:themeColor="text1"/>
                        </w:rPr>
                      </m:ctrlPr>
                    </m:sSubPr>
                    <m:e>
                      <m:r>
                        <w:rPr>
                          <w:rFonts w:ascii="Cambria Math" w:hAnsi="Cambria Math"/>
                          <w:snapToGrid/>
                          <w:color w:val="000000" w:themeColor="text1"/>
                        </w:rPr>
                        <m:t>A</m:t>
                      </m:r>
                    </m:e>
                    <m:sub>
                      <m:r>
                        <m:rPr>
                          <m:sty m:val="p"/>
                        </m:rPr>
                        <w:rPr>
                          <w:rFonts w:ascii="Cambria Math" w:hAnsi="Cambria Math" w:hint="eastAsia"/>
                          <w:snapToGrid/>
                          <w:color w:val="000000" w:themeColor="text1"/>
                        </w:rPr>
                        <m:t>小型园地</m:t>
                      </m:r>
                      <m:r>
                        <w:rPr>
                          <w:rFonts w:ascii="Cambria Math" w:hAnsi="Cambria Math"/>
                          <w:snapToGrid/>
                          <w:color w:val="000000" w:themeColor="text1"/>
                        </w:rPr>
                        <m:t>i</m:t>
                      </m:r>
                    </m:sub>
                  </m:sSub>
                </m:e>
              </m:nary>
            </m:den>
          </m:f>
          <m:r>
            <w:rPr>
              <w:rFonts w:ascii="Cambria Math" w:hAnsi="Cambria Math"/>
              <w:snapToGrid/>
              <w:color w:val="000000" w:themeColor="text1"/>
            </w:rPr>
            <m:t>*</m:t>
          </m:r>
          <m:sSub>
            <m:sSubPr>
              <m:ctrlPr>
                <w:rPr>
                  <w:rFonts w:ascii="Cambria Math" w:hAnsi="Cambria Math"/>
                  <w:i/>
                  <w:snapToGrid/>
                  <w:color w:val="000000" w:themeColor="text1"/>
                </w:rPr>
              </m:ctrlPr>
            </m:sSubPr>
            <m:e>
              <m:r>
                <w:rPr>
                  <w:rFonts w:ascii="Cambria Math" w:hAnsi="Cambria Math"/>
                  <w:snapToGrid/>
                  <w:color w:val="000000" w:themeColor="text1"/>
                </w:rPr>
                <m:t>A</m:t>
              </m:r>
            </m:e>
            <m:sub>
              <m:r>
                <m:rPr>
                  <m:sty m:val="p"/>
                </m:rPr>
                <w:rPr>
                  <w:rFonts w:ascii="Cambria Math" w:hAnsi="Cambria Math" w:hint="eastAsia"/>
                  <w:snapToGrid/>
                  <w:color w:val="000000" w:themeColor="text1"/>
                </w:rPr>
                <m:t>小型园地</m:t>
              </m:r>
            </m:sub>
          </m:sSub>
        </m:oMath>
      </m:oMathPara>
    </w:p>
    <w:p w14:paraId="40CA3F09" w14:textId="77777777" w:rsidR="00932B10" w:rsidRPr="000745FC" w:rsidRDefault="00952DCA">
      <w:pPr>
        <w:spacing w:line="360" w:lineRule="auto"/>
        <w:ind w:firstLineChars="200" w:firstLine="420"/>
        <w:rPr>
          <w:rFonts w:eastAsia="宋体"/>
          <w:snapToGrid/>
          <w:color w:val="000000" w:themeColor="text1"/>
        </w:rPr>
      </w:pPr>
      <w:r w:rsidRPr="000745FC">
        <w:rPr>
          <w:rFonts w:eastAsia="宋体" w:hint="eastAsia"/>
          <w:snapToGrid/>
          <w:color w:val="000000" w:themeColor="text1"/>
        </w:rPr>
        <w:t>式中；</w:t>
      </w:r>
    </w:p>
    <w:p w14:paraId="29E11A3B"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snapToGrid/>
                <w:color w:val="000000" w:themeColor="text1"/>
              </w:rPr>
              <m:t>小型园</m:t>
            </m:r>
            <m:r>
              <m:rPr>
                <m:sty m:val="p"/>
              </m:rPr>
              <w:rPr>
                <w:rFonts w:ascii="Cambria Math" w:hAnsi="Cambria Math" w:hint="eastAsia"/>
                <w:snapToGrid/>
                <w:color w:val="000000" w:themeColor="text1"/>
              </w:rPr>
              <m:t>地</m:t>
            </m:r>
            <m:r>
              <w:rPr>
                <w:rFonts w:ascii="Cambria Math" w:hAnsi="Cambria Math"/>
                <w:snapToGrid/>
                <w:color w:val="000000" w:themeColor="text1"/>
              </w:rPr>
              <m:t>i</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县级行政区所在灌溉分区内第</w:t>
      </w:r>
      <w:r w:rsidR="00952DCA" w:rsidRPr="000745FC">
        <w:rPr>
          <w:rFonts w:eastAsia="宋体" w:hint="eastAsia"/>
          <w:i/>
          <w:snapToGrid/>
          <w:color w:val="000000" w:themeColor="text1"/>
        </w:rPr>
        <w:t>i</w:t>
      </w:r>
      <w:r w:rsidR="00952DCA" w:rsidRPr="000745FC">
        <w:rPr>
          <w:rFonts w:eastAsia="宋体" w:hint="eastAsia"/>
          <w:snapToGrid/>
          <w:color w:val="000000" w:themeColor="text1"/>
        </w:rPr>
        <w:t>个典型小型灌区园地灌溉用水量；</w:t>
      </w:r>
    </w:p>
    <w:p w14:paraId="3BB81ABB"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i/>
                <w:snapToGrid/>
                <w:color w:val="000000" w:themeColor="text1"/>
              </w:rPr>
            </m:ctrlPr>
          </m:sSubPr>
          <m:e>
            <m:r>
              <w:rPr>
                <w:rFonts w:ascii="Cambria Math" w:hAnsi="Cambria Math"/>
                <w:snapToGrid/>
                <w:color w:val="000000" w:themeColor="text1"/>
              </w:rPr>
              <m:t>A</m:t>
            </m:r>
          </m:e>
          <m:sub>
            <m:r>
              <m:rPr>
                <m:sty m:val="p"/>
              </m:rPr>
              <w:rPr>
                <w:rFonts w:ascii="Cambria Math" w:hAnsi="Cambria Math" w:hint="eastAsia"/>
                <w:snapToGrid/>
                <w:color w:val="000000" w:themeColor="text1"/>
              </w:rPr>
              <m:t>小型</m:t>
            </m:r>
            <m:r>
              <m:rPr>
                <m:sty m:val="p"/>
              </m:rPr>
              <w:rPr>
                <w:rFonts w:ascii="Cambria Math" w:hAnsi="Cambria Math"/>
                <w:snapToGrid/>
                <w:color w:val="000000" w:themeColor="text1"/>
              </w:rPr>
              <m:t>园</m:t>
            </m:r>
            <m:r>
              <m:rPr>
                <m:sty m:val="p"/>
              </m:rPr>
              <w:rPr>
                <w:rFonts w:ascii="Cambria Math" w:hAnsi="Cambria Math" w:hint="eastAsia"/>
                <w:snapToGrid/>
                <w:color w:val="000000" w:themeColor="text1"/>
              </w:rPr>
              <m:t>地</m:t>
            </m:r>
            <m:r>
              <w:rPr>
                <w:rFonts w:ascii="Cambria Math" w:hAnsi="Cambria Math"/>
                <w:snapToGrid/>
                <w:color w:val="000000" w:themeColor="text1"/>
              </w:rPr>
              <m:t>i</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县级行政区所在灌溉分区内第</w:t>
      </w:r>
      <w:r w:rsidR="00952DCA" w:rsidRPr="000745FC">
        <w:rPr>
          <w:rFonts w:eastAsia="宋体" w:hint="eastAsia"/>
          <w:i/>
          <w:snapToGrid/>
          <w:color w:val="000000" w:themeColor="text1"/>
        </w:rPr>
        <w:t>i</w:t>
      </w:r>
      <w:r w:rsidR="00952DCA" w:rsidRPr="000745FC">
        <w:rPr>
          <w:rFonts w:eastAsia="宋体" w:hint="eastAsia"/>
          <w:snapToGrid/>
          <w:color w:val="000000" w:themeColor="text1"/>
        </w:rPr>
        <w:t>个典型小型灌区园地实际灌溉面积；</w:t>
      </w:r>
    </w:p>
    <w:p w14:paraId="20E654D9"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i/>
                <w:snapToGrid/>
                <w:color w:val="000000" w:themeColor="text1"/>
              </w:rPr>
            </m:ctrlPr>
          </m:sSubPr>
          <m:e>
            <m:r>
              <w:rPr>
                <w:rFonts w:ascii="Cambria Math" w:hAnsi="Cambria Math"/>
                <w:snapToGrid/>
                <w:color w:val="000000" w:themeColor="text1"/>
              </w:rPr>
              <m:t>A</m:t>
            </m:r>
          </m:e>
          <m:sub>
            <m:r>
              <m:rPr>
                <m:sty m:val="p"/>
              </m:rPr>
              <w:rPr>
                <w:rFonts w:ascii="Cambria Math" w:hAnsi="Cambria Math" w:hint="eastAsia"/>
                <w:snapToGrid/>
                <w:color w:val="000000" w:themeColor="text1"/>
              </w:rPr>
              <m:t>小型</m:t>
            </m:r>
            <m:r>
              <m:rPr>
                <m:sty m:val="p"/>
              </m:rPr>
              <w:rPr>
                <w:rFonts w:ascii="Cambria Math" w:hAnsi="Cambria Math"/>
                <w:snapToGrid/>
                <w:color w:val="000000" w:themeColor="text1"/>
              </w:rPr>
              <m:t>园</m:t>
            </m:r>
            <m:r>
              <m:rPr>
                <m:sty m:val="p"/>
              </m:rPr>
              <w:rPr>
                <w:rFonts w:ascii="Cambria Math" w:hAnsi="Cambria Math" w:hint="eastAsia"/>
                <w:snapToGrid/>
                <w:color w:val="000000" w:themeColor="text1"/>
              </w:rPr>
              <m:t>地</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县级行政区小型灌区园地实际灌溉面积。</w:t>
      </w:r>
    </w:p>
    <w:p w14:paraId="3F51C54D" w14:textId="77777777" w:rsidR="00932B10" w:rsidRPr="000745FC" w:rsidRDefault="001D0764">
      <w:pPr>
        <w:spacing w:line="360" w:lineRule="auto"/>
        <w:rPr>
          <w:snapToGrid/>
          <w:color w:val="000000" w:themeColor="text1"/>
        </w:rPr>
      </w:pPr>
      <m:oMathPara>
        <m:oMath>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snapToGrid/>
                  <w:color w:val="000000" w:themeColor="text1"/>
                </w:rPr>
                <m:t>县级</m:t>
              </m:r>
              <m:r>
                <m:rPr>
                  <m:sty m:val="p"/>
                </m:rPr>
                <w:rPr>
                  <w:rFonts w:ascii="Cambria Math" w:hAnsi="Cambria Math" w:hint="eastAsia"/>
                  <w:snapToGrid/>
                  <w:color w:val="000000" w:themeColor="text1"/>
                </w:rPr>
                <m:t>小型牧草地</m:t>
              </m:r>
            </m:sub>
          </m:sSub>
          <m:r>
            <m:rPr>
              <m:sty m:val="p"/>
            </m:rPr>
            <w:rPr>
              <w:rFonts w:ascii="Cambria Math" w:hAnsi="Cambria Math"/>
              <w:snapToGrid/>
              <w:color w:val="000000" w:themeColor="text1"/>
            </w:rPr>
            <m:t>=</m:t>
          </m:r>
          <m:f>
            <m:fPr>
              <m:ctrlPr>
                <w:rPr>
                  <w:rFonts w:ascii="Cambria Math" w:hAnsi="Cambria Math"/>
                  <w:snapToGrid/>
                  <w:color w:val="000000" w:themeColor="text1"/>
                </w:rPr>
              </m:ctrlPr>
            </m:fPr>
            <m:num>
              <m:nary>
                <m:naryPr>
                  <m:chr m:val="∑"/>
                  <m:limLoc m:val="undOvr"/>
                  <m:ctrlPr>
                    <w:rPr>
                      <w:rFonts w:ascii="Cambria Math" w:hAnsi="Cambria Math"/>
                      <w:i/>
                      <w:snapToGrid/>
                      <w:color w:val="000000" w:themeColor="text1"/>
                    </w:rPr>
                  </m:ctrlPr>
                </m:naryPr>
                <m:sub>
                  <m:r>
                    <w:rPr>
                      <w:rFonts w:ascii="Cambria Math" w:hAnsi="Cambria Math"/>
                      <w:snapToGrid/>
                      <w:color w:val="000000" w:themeColor="text1"/>
                    </w:rPr>
                    <m:t>i=1</m:t>
                  </m:r>
                </m:sub>
                <m:sup>
                  <m:r>
                    <w:rPr>
                      <w:rFonts w:ascii="Cambria Math" w:hAnsi="Cambria Math"/>
                      <w:snapToGrid/>
                      <w:color w:val="000000" w:themeColor="text1"/>
                    </w:rPr>
                    <m:t>n</m:t>
                  </m:r>
                </m:sup>
                <m:e>
                  <m:sSub>
                    <m:sSubPr>
                      <m:ctrlPr>
                        <w:rPr>
                          <w:rFonts w:ascii="Cambria Math" w:hAnsi="Cambria Math"/>
                          <w:i/>
                          <w:snapToGrid/>
                          <w:color w:val="000000" w:themeColor="text1"/>
                        </w:rPr>
                      </m:ctrlPr>
                    </m:sSubPr>
                    <m:e>
                      <m:r>
                        <w:rPr>
                          <w:rFonts w:ascii="Cambria Math" w:hAnsi="Cambria Math"/>
                          <w:snapToGrid/>
                          <w:color w:val="000000" w:themeColor="text1"/>
                        </w:rPr>
                        <m:t>W</m:t>
                      </m:r>
                    </m:e>
                    <m:sub>
                      <m:r>
                        <m:rPr>
                          <m:sty m:val="p"/>
                        </m:rPr>
                        <w:rPr>
                          <w:rFonts w:ascii="Cambria Math" w:hAnsi="Cambria Math" w:hint="eastAsia"/>
                          <w:snapToGrid/>
                          <w:color w:val="000000" w:themeColor="text1"/>
                        </w:rPr>
                        <m:t>小型牧草地</m:t>
                      </m:r>
                      <m:r>
                        <w:rPr>
                          <w:rFonts w:ascii="Cambria Math" w:hAnsi="Cambria Math"/>
                          <w:snapToGrid/>
                          <w:color w:val="000000" w:themeColor="text1"/>
                        </w:rPr>
                        <m:t>i</m:t>
                      </m:r>
                    </m:sub>
                  </m:sSub>
                </m:e>
              </m:nary>
            </m:num>
            <m:den>
              <m:nary>
                <m:naryPr>
                  <m:chr m:val="∑"/>
                  <m:limLoc m:val="undOvr"/>
                  <m:ctrlPr>
                    <w:rPr>
                      <w:rFonts w:ascii="Cambria Math" w:hAnsi="Cambria Math"/>
                      <w:i/>
                      <w:snapToGrid/>
                      <w:color w:val="000000" w:themeColor="text1"/>
                    </w:rPr>
                  </m:ctrlPr>
                </m:naryPr>
                <m:sub>
                  <m:r>
                    <w:rPr>
                      <w:rFonts w:ascii="Cambria Math" w:hAnsi="Cambria Math"/>
                      <w:snapToGrid/>
                      <w:color w:val="000000" w:themeColor="text1"/>
                    </w:rPr>
                    <m:t>i=1</m:t>
                  </m:r>
                </m:sub>
                <m:sup>
                  <m:r>
                    <w:rPr>
                      <w:rFonts w:ascii="Cambria Math" w:hAnsi="Cambria Math"/>
                      <w:snapToGrid/>
                      <w:color w:val="000000" w:themeColor="text1"/>
                    </w:rPr>
                    <m:t>n</m:t>
                  </m:r>
                </m:sup>
                <m:e>
                  <m:sSub>
                    <m:sSubPr>
                      <m:ctrlPr>
                        <w:rPr>
                          <w:rFonts w:ascii="Cambria Math" w:hAnsi="Cambria Math"/>
                          <w:i/>
                          <w:snapToGrid/>
                          <w:color w:val="000000" w:themeColor="text1"/>
                        </w:rPr>
                      </m:ctrlPr>
                    </m:sSubPr>
                    <m:e>
                      <m:r>
                        <w:rPr>
                          <w:rFonts w:ascii="Cambria Math" w:hAnsi="Cambria Math"/>
                          <w:snapToGrid/>
                          <w:color w:val="000000" w:themeColor="text1"/>
                        </w:rPr>
                        <m:t>A</m:t>
                      </m:r>
                    </m:e>
                    <m:sub>
                      <m:r>
                        <m:rPr>
                          <m:sty m:val="p"/>
                        </m:rPr>
                        <w:rPr>
                          <w:rFonts w:ascii="Cambria Math" w:hAnsi="Cambria Math" w:hint="eastAsia"/>
                          <w:snapToGrid/>
                          <w:color w:val="000000" w:themeColor="text1"/>
                        </w:rPr>
                        <m:t>小型牧草地</m:t>
                      </m:r>
                      <m:r>
                        <w:rPr>
                          <w:rFonts w:ascii="Cambria Math" w:hAnsi="Cambria Math"/>
                          <w:snapToGrid/>
                          <w:color w:val="000000" w:themeColor="text1"/>
                        </w:rPr>
                        <m:t>i</m:t>
                      </m:r>
                    </m:sub>
                  </m:sSub>
                </m:e>
              </m:nary>
            </m:den>
          </m:f>
          <m:r>
            <w:rPr>
              <w:rFonts w:ascii="Cambria Math" w:hAnsi="Cambria Math"/>
              <w:snapToGrid/>
              <w:color w:val="000000" w:themeColor="text1"/>
            </w:rPr>
            <m:t>*</m:t>
          </m:r>
          <m:sSub>
            <m:sSubPr>
              <m:ctrlPr>
                <w:rPr>
                  <w:rFonts w:ascii="Cambria Math" w:hAnsi="Cambria Math"/>
                  <w:i/>
                  <w:snapToGrid/>
                  <w:color w:val="000000" w:themeColor="text1"/>
                </w:rPr>
              </m:ctrlPr>
            </m:sSubPr>
            <m:e>
              <m:r>
                <w:rPr>
                  <w:rFonts w:ascii="Cambria Math" w:hAnsi="Cambria Math"/>
                  <w:snapToGrid/>
                  <w:color w:val="000000" w:themeColor="text1"/>
                </w:rPr>
                <m:t>A</m:t>
              </m:r>
            </m:e>
            <m:sub>
              <m:r>
                <m:rPr>
                  <m:sty m:val="p"/>
                </m:rPr>
                <w:rPr>
                  <w:rFonts w:ascii="Cambria Math" w:hAnsi="Cambria Math"/>
                  <w:snapToGrid/>
                  <w:color w:val="000000" w:themeColor="text1"/>
                </w:rPr>
                <m:t>县级</m:t>
              </m:r>
              <m:r>
                <m:rPr>
                  <m:sty m:val="p"/>
                </m:rPr>
                <w:rPr>
                  <w:rFonts w:ascii="Cambria Math" w:hAnsi="Cambria Math" w:hint="eastAsia"/>
                  <w:snapToGrid/>
                  <w:color w:val="000000" w:themeColor="text1"/>
                </w:rPr>
                <m:t>小型牧草地</m:t>
              </m:r>
            </m:sub>
          </m:sSub>
        </m:oMath>
      </m:oMathPara>
    </w:p>
    <w:p w14:paraId="3F0AE4DA" w14:textId="77777777" w:rsidR="00932B10" w:rsidRPr="000745FC" w:rsidRDefault="00952DCA">
      <w:pPr>
        <w:spacing w:line="360" w:lineRule="auto"/>
        <w:ind w:firstLineChars="200" w:firstLine="420"/>
        <w:rPr>
          <w:rFonts w:eastAsia="宋体"/>
          <w:snapToGrid/>
          <w:color w:val="000000" w:themeColor="text1"/>
        </w:rPr>
      </w:pPr>
      <w:r w:rsidRPr="000745FC">
        <w:rPr>
          <w:rFonts w:eastAsia="宋体" w:hint="eastAsia"/>
          <w:snapToGrid/>
          <w:color w:val="000000" w:themeColor="text1"/>
        </w:rPr>
        <w:t>式中：</w:t>
      </w:r>
    </w:p>
    <w:p w14:paraId="1FFA5CC8"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snapToGrid/>
                <w:color w:val="000000" w:themeColor="text1"/>
              </w:rPr>
              <m:t>小型牧草地</m:t>
            </m:r>
            <m:r>
              <w:rPr>
                <w:rFonts w:ascii="Cambria Math" w:hAnsi="Cambria Math"/>
                <w:snapToGrid/>
                <w:color w:val="000000" w:themeColor="text1"/>
              </w:rPr>
              <m:t>i</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县级行政区所在灌溉分区内第</w:t>
      </w:r>
      <w:r w:rsidR="00952DCA" w:rsidRPr="000745FC">
        <w:rPr>
          <w:rFonts w:eastAsia="宋体" w:hint="eastAsia"/>
          <w:i/>
          <w:snapToGrid/>
          <w:color w:val="000000" w:themeColor="text1"/>
        </w:rPr>
        <w:t>i</w:t>
      </w:r>
      <w:r w:rsidR="00952DCA" w:rsidRPr="000745FC">
        <w:rPr>
          <w:rFonts w:eastAsia="宋体" w:hint="eastAsia"/>
          <w:snapToGrid/>
          <w:color w:val="000000" w:themeColor="text1"/>
        </w:rPr>
        <w:t>个典型小型灌区耕地灌溉用水量；</w:t>
      </w:r>
    </w:p>
    <w:p w14:paraId="62C63979"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i/>
                <w:snapToGrid/>
                <w:color w:val="000000" w:themeColor="text1"/>
              </w:rPr>
            </m:ctrlPr>
          </m:sSubPr>
          <m:e>
            <m:r>
              <w:rPr>
                <w:rFonts w:ascii="Cambria Math" w:hAnsi="Cambria Math"/>
                <w:snapToGrid/>
                <w:color w:val="000000" w:themeColor="text1"/>
              </w:rPr>
              <m:t>A</m:t>
            </m:r>
          </m:e>
          <m:sub>
            <m:r>
              <m:rPr>
                <m:sty m:val="p"/>
              </m:rPr>
              <w:rPr>
                <w:rFonts w:ascii="Cambria Math" w:hAnsi="Cambria Math" w:hint="eastAsia"/>
                <w:snapToGrid/>
                <w:color w:val="000000" w:themeColor="text1"/>
              </w:rPr>
              <m:t>小型</m:t>
            </m:r>
            <m:r>
              <m:rPr>
                <m:sty m:val="p"/>
              </m:rPr>
              <w:rPr>
                <w:rFonts w:ascii="Cambria Math" w:hAnsi="Cambria Math"/>
                <w:snapToGrid/>
                <w:color w:val="000000" w:themeColor="text1"/>
              </w:rPr>
              <m:t>牧草地</m:t>
            </m:r>
            <m:r>
              <w:rPr>
                <w:rFonts w:ascii="Cambria Math" w:hAnsi="Cambria Math"/>
                <w:snapToGrid/>
                <w:color w:val="000000" w:themeColor="text1"/>
              </w:rPr>
              <m:t>i</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县级行政区所在灌溉分区内第</w:t>
      </w:r>
      <w:r w:rsidR="00952DCA" w:rsidRPr="000745FC">
        <w:rPr>
          <w:rFonts w:eastAsia="宋体" w:hint="eastAsia"/>
          <w:i/>
          <w:snapToGrid/>
          <w:color w:val="000000" w:themeColor="text1"/>
        </w:rPr>
        <w:t>i</w:t>
      </w:r>
      <w:r w:rsidR="00952DCA" w:rsidRPr="000745FC">
        <w:rPr>
          <w:rFonts w:eastAsia="宋体" w:hint="eastAsia"/>
          <w:snapToGrid/>
          <w:color w:val="000000" w:themeColor="text1"/>
        </w:rPr>
        <w:t>个典型小型灌区牧草地实际灌溉面积；</w:t>
      </w:r>
    </w:p>
    <w:p w14:paraId="6997C879"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i/>
                <w:snapToGrid/>
                <w:color w:val="000000" w:themeColor="text1"/>
              </w:rPr>
            </m:ctrlPr>
          </m:sSubPr>
          <m:e>
            <m:r>
              <w:rPr>
                <w:rFonts w:ascii="Cambria Math" w:hAnsi="Cambria Math"/>
                <w:snapToGrid/>
                <w:color w:val="000000" w:themeColor="text1"/>
              </w:rPr>
              <m:t>A</m:t>
            </m:r>
          </m:e>
          <m:sub>
            <m:r>
              <m:rPr>
                <m:sty m:val="p"/>
              </m:rPr>
              <w:rPr>
                <w:rFonts w:ascii="Cambria Math" w:hAnsi="Cambria Math"/>
                <w:snapToGrid/>
                <w:color w:val="000000" w:themeColor="text1"/>
              </w:rPr>
              <m:t>县级</m:t>
            </m:r>
            <m:r>
              <m:rPr>
                <m:sty m:val="p"/>
              </m:rPr>
              <w:rPr>
                <w:rFonts w:ascii="Cambria Math" w:hAnsi="Cambria Math" w:hint="eastAsia"/>
                <w:snapToGrid/>
                <w:color w:val="000000" w:themeColor="text1"/>
              </w:rPr>
              <m:t>小型</m:t>
            </m:r>
            <m:r>
              <m:rPr>
                <m:sty m:val="p"/>
              </m:rPr>
              <w:rPr>
                <w:rFonts w:ascii="Cambria Math" w:hAnsi="Cambria Math"/>
                <w:snapToGrid/>
                <w:color w:val="000000" w:themeColor="text1"/>
              </w:rPr>
              <m:t>牧草地</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县级行政区小型灌区牧草地实际灌溉面积。</w:t>
      </w:r>
    </w:p>
    <w:p w14:paraId="7EF2AAE9" w14:textId="77777777"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 xml:space="preserve">5.2.11  </w:t>
      </w:r>
      <w:r w:rsidRPr="000745FC">
        <w:rPr>
          <w:rFonts w:eastAsia="宋体" w:hint="eastAsia"/>
          <w:snapToGrid/>
          <w:color w:val="000000" w:themeColor="text1"/>
        </w:rPr>
        <w:t>县级行政区农业灌溉用水量为区域内大中型灌区和小型灌区农业灌溉用水量之和，应按照以下公式计算确定：</w:t>
      </w:r>
    </w:p>
    <w:p w14:paraId="3E93AE7F" w14:textId="77777777" w:rsidR="00932B10" w:rsidRPr="000745FC" w:rsidRDefault="001D0764">
      <w:pPr>
        <w:spacing w:line="360" w:lineRule="auto"/>
        <w:rPr>
          <w:snapToGrid/>
          <w:color w:val="000000" w:themeColor="text1"/>
        </w:rPr>
      </w:pPr>
      <m:oMathPara>
        <m:oMath>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snapToGrid/>
                  <w:color w:val="000000" w:themeColor="text1"/>
                </w:rPr>
                <m:t>县级</m:t>
              </m:r>
              <m:r>
                <m:rPr>
                  <m:sty m:val="p"/>
                </m:rPr>
                <w:rPr>
                  <w:rFonts w:ascii="Cambria Math" w:hAnsi="Cambria Math" w:hint="eastAsia"/>
                  <w:snapToGrid/>
                  <w:color w:val="000000" w:themeColor="text1"/>
                </w:rPr>
                <m:t>农业</m:t>
              </m:r>
              <m:r>
                <m:rPr>
                  <m:sty m:val="p"/>
                </m:rPr>
                <w:rPr>
                  <w:rFonts w:ascii="Cambria Math" w:hAnsi="Cambria Math"/>
                  <w:snapToGrid/>
                  <w:color w:val="000000" w:themeColor="text1"/>
                </w:rPr>
                <m:t>灌溉</m:t>
              </m:r>
            </m:sub>
          </m:sSub>
          <m:r>
            <m:rPr>
              <m:sty m:val="p"/>
            </m:rPr>
            <w:rPr>
              <w:rFonts w:ascii="Cambria Math" w:hAnsi="Cambria Math"/>
              <w:snapToGrid/>
              <w:color w:val="000000" w:themeColor="text1"/>
            </w:rPr>
            <m:t>=</m:t>
          </m:r>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snapToGrid/>
                  <w:color w:val="000000" w:themeColor="text1"/>
                </w:rPr>
                <m:t>县级</m:t>
              </m:r>
              <m:r>
                <m:rPr>
                  <m:sty m:val="p"/>
                </m:rPr>
                <w:rPr>
                  <w:rFonts w:ascii="Cambria Math" w:hAnsi="Cambria Math" w:hint="eastAsia"/>
                  <w:snapToGrid/>
                  <w:color w:val="000000" w:themeColor="text1"/>
                </w:rPr>
                <m:t>大中型</m:t>
              </m:r>
              <m:r>
                <m:rPr>
                  <m:sty m:val="p"/>
                </m:rPr>
                <w:rPr>
                  <w:rFonts w:ascii="Cambria Math" w:hAnsi="Cambria Math"/>
                  <w:snapToGrid/>
                  <w:color w:val="000000" w:themeColor="text1"/>
                </w:rPr>
                <m:t>农业灌溉</m:t>
              </m:r>
            </m:sub>
          </m:sSub>
          <m:r>
            <w:rPr>
              <w:rFonts w:ascii="Cambria Math" w:hAnsi="Cambria Math"/>
              <w:snapToGrid/>
              <w:color w:val="000000" w:themeColor="text1"/>
            </w:rPr>
            <m:t>+</m:t>
          </m:r>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snapToGrid/>
                  <w:color w:val="000000" w:themeColor="text1"/>
                </w:rPr>
                <m:t>县级</m:t>
              </m:r>
              <m:r>
                <m:rPr>
                  <m:sty m:val="p"/>
                </m:rPr>
                <w:rPr>
                  <w:rFonts w:ascii="Cambria Math" w:hAnsi="Cambria Math" w:hint="eastAsia"/>
                  <w:snapToGrid/>
                  <w:color w:val="000000" w:themeColor="text1"/>
                </w:rPr>
                <m:t>小型</m:t>
              </m:r>
              <m:r>
                <m:rPr>
                  <m:sty m:val="p"/>
                </m:rPr>
                <w:rPr>
                  <w:rFonts w:ascii="Cambria Math" w:hAnsi="Cambria Math"/>
                  <w:snapToGrid/>
                  <w:color w:val="000000" w:themeColor="text1"/>
                </w:rPr>
                <m:t>农业灌溉</m:t>
              </m:r>
            </m:sub>
          </m:sSub>
        </m:oMath>
      </m:oMathPara>
    </w:p>
    <w:p w14:paraId="429A0FBC" w14:textId="77777777" w:rsidR="00932B10" w:rsidRPr="000745FC" w:rsidRDefault="00952DCA">
      <w:pPr>
        <w:pStyle w:val="2"/>
        <w:rPr>
          <w:color w:val="000000" w:themeColor="text1"/>
        </w:rPr>
      </w:pPr>
      <w:bookmarkStart w:id="24" w:name="_Toc74036419"/>
      <w:r w:rsidRPr="000745FC">
        <w:rPr>
          <w:rFonts w:hint="eastAsia"/>
          <w:color w:val="000000" w:themeColor="text1"/>
        </w:rPr>
        <w:t>5</w:t>
      </w:r>
      <w:r w:rsidRPr="000745FC">
        <w:rPr>
          <w:color w:val="000000" w:themeColor="text1"/>
        </w:rPr>
        <w:t xml:space="preserve">.3  </w:t>
      </w:r>
      <w:r w:rsidRPr="000745FC">
        <w:rPr>
          <w:rFonts w:hint="eastAsia"/>
          <w:color w:val="000000" w:themeColor="text1"/>
        </w:rPr>
        <w:t>渔塘</w:t>
      </w:r>
      <w:r w:rsidRPr="000745FC">
        <w:rPr>
          <w:color w:val="000000" w:themeColor="text1"/>
        </w:rPr>
        <w:t>和畜禽用水</w:t>
      </w:r>
      <w:r w:rsidRPr="000745FC">
        <w:rPr>
          <w:rFonts w:hint="eastAsia"/>
          <w:color w:val="000000" w:themeColor="text1"/>
        </w:rPr>
        <w:t>量监测分析方法</w:t>
      </w:r>
      <w:bookmarkEnd w:id="24"/>
    </w:p>
    <w:p w14:paraId="2B5A71B8" w14:textId="77777777"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 xml:space="preserve">5.3.1  </w:t>
      </w:r>
      <w:r w:rsidRPr="000745FC">
        <w:rPr>
          <w:rFonts w:eastAsia="宋体" w:hint="eastAsia"/>
          <w:snapToGrid/>
          <w:color w:val="000000" w:themeColor="text1"/>
        </w:rPr>
        <w:t>渔塘补水和畜禽用水量监测分析应采用典型调查、由点及面进行推算。</w:t>
      </w:r>
    </w:p>
    <w:p w14:paraId="47C97231" w14:textId="77777777"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 xml:space="preserve">5.3.2  </w:t>
      </w:r>
      <w:r w:rsidRPr="000745FC">
        <w:rPr>
          <w:rFonts w:eastAsia="宋体" w:hint="eastAsia"/>
          <w:snapToGrid/>
          <w:color w:val="000000" w:themeColor="text1"/>
        </w:rPr>
        <w:t>渔塘补水量应根据典型调查对象上报的用水量相关数据，获取渔塘单位面积补水量指标，乘以区域渔塘补水面积予以推算。</w:t>
      </w:r>
    </w:p>
    <w:p w14:paraId="162E8D2E" w14:textId="77777777"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 xml:space="preserve">5.3.3  </w:t>
      </w:r>
      <w:r w:rsidRPr="000745FC">
        <w:rPr>
          <w:rFonts w:eastAsia="宋体" w:hint="eastAsia"/>
          <w:snapToGrid/>
          <w:color w:val="000000" w:themeColor="text1"/>
        </w:rPr>
        <w:t>畜禽用水量应根据典型畜禽养殖场（厂）上报的用水量相关数据，获得大牲畜、小牲畜和家禽的单位用水量指标，乘以区域相应的畜禽数量予以推算。</w:t>
      </w:r>
    </w:p>
    <w:p w14:paraId="12EAED37" w14:textId="77777777"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 xml:space="preserve">5.3.4  </w:t>
      </w:r>
      <w:r w:rsidRPr="000745FC">
        <w:rPr>
          <w:rFonts w:eastAsia="宋体" w:hint="eastAsia"/>
          <w:snapToGrid/>
          <w:color w:val="000000" w:themeColor="text1"/>
        </w:rPr>
        <w:t>县级行政区渔塘补水量采用典型调查法进行推算，即根据典型渔塘获得的单位面积补水量乘以区域渔塘补水面积计算。计算公式如下：</w:t>
      </w:r>
    </w:p>
    <w:p w14:paraId="599AFFBD" w14:textId="77777777" w:rsidR="00932B10" w:rsidRPr="000745FC" w:rsidRDefault="001D0764">
      <w:pPr>
        <w:spacing w:line="360" w:lineRule="auto"/>
        <w:rPr>
          <w:snapToGrid/>
          <w:color w:val="000000" w:themeColor="text1"/>
        </w:rPr>
      </w:pPr>
      <m:oMathPara>
        <m:oMath>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snapToGrid/>
                  <w:color w:val="000000" w:themeColor="text1"/>
                </w:rPr>
                <m:t>县级</m:t>
              </m:r>
              <m:r>
                <m:rPr>
                  <m:sty m:val="p"/>
                </m:rPr>
                <w:rPr>
                  <w:rFonts w:ascii="Cambria Math" w:hAnsi="Cambria Math" w:hint="eastAsia"/>
                  <w:snapToGrid/>
                  <w:color w:val="000000" w:themeColor="text1"/>
                </w:rPr>
                <m:t>渔塘</m:t>
              </m:r>
            </m:sub>
          </m:sSub>
          <m:r>
            <m:rPr>
              <m:sty m:val="p"/>
            </m:rPr>
            <w:rPr>
              <w:rFonts w:ascii="Cambria Math" w:hAnsi="Cambria Math"/>
              <w:snapToGrid/>
              <w:color w:val="000000" w:themeColor="text1"/>
            </w:rPr>
            <m:t>=</m:t>
          </m:r>
          <m:sSub>
            <m:sSubPr>
              <m:ctrlPr>
                <w:rPr>
                  <w:rFonts w:ascii="Cambria Math" w:hAnsi="Cambria Math"/>
                  <w:snapToGrid/>
                  <w:color w:val="000000" w:themeColor="text1"/>
                </w:rPr>
              </m:ctrlPr>
            </m:sSubPr>
            <m:e>
              <m:r>
                <w:rPr>
                  <w:rFonts w:ascii="Cambria Math" w:hAnsi="Cambria Math"/>
                  <w:snapToGrid/>
                  <w:color w:val="000000" w:themeColor="text1"/>
                </w:rPr>
                <m:t>q</m:t>
              </m:r>
            </m:e>
            <m:sub>
              <m:r>
                <m:rPr>
                  <m:sty m:val="p"/>
                </m:rPr>
                <w:rPr>
                  <w:rFonts w:ascii="Cambria Math" w:hAnsi="Cambria Math" w:hint="eastAsia"/>
                  <w:snapToGrid/>
                  <w:color w:val="000000" w:themeColor="text1"/>
                </w:rPr>
                <m:t>渔塘</m:t>
              </m:r>
            </m:sub>
          </m:sSub>
          <m:r>
            <w:rPr>
              <w:rFonts w:ascii="Cambria Math" w:hAnsi="Cambria Math"/>
              <w:snapToGrid/>
              <w:color w:val="000000" w:themeColor="text1"/>
            </w:rPr>
            <m:t>*</m:t>
          </m:r>
          <m:sSub>
            <m:sSubPr>
              <m:ctrlPr>
                <w:rPr>
                  <w:rFonts w:ascii="Cambria Math" w:hAnsi="Cambria Math"/>
                  <w:snapToGrid/>
                  <w:color w:val="000000" w:themeColor="text1"/>
                </w:rPr>
              </m:ctrlPr>
            </m:sSubPr>
            <m:e>
              <m:r>
                <w:rPr>
                  <w:rFonts w:ascii="Cambria Math" w:hAnsi="Cambria Math"/>
                  <w:snapToGrid/>
                  <w:color w:val="000000" w:themeColor="text1"/>
                </w:rPr>
                <m:t>A</m:t>
              </m:r>
            </m:e>
            <m:sub>
              <m:r>
                <m:rPr>
                  <m:sty m:val="p"/>
                </m:rPr>
                <w:rPr>
                  <w:rFonts w:ascii="Cambria Math" w:hAnsi="Cambria Math"/>
                  <w:snapToGrid/>
                  <w:color w:val="000000" w:themeColor="text1"/>
                </w:rPr>
                <m:t>县级</m:t>
              </m:r>
              <m:r>
                <m:rPr>
                  <m:sty m:val="p"/>
                </m:rPr>
                <w:rPr>
                  <w:rFonts w:ascii="Cambria Math" w:hAnsi="Cambria Math" w:hint="eastAsia"/>
                  <w:snapToGrid/>
                  <w:color w:val="000000" w:themeColor="text1"/>
                </w:rPr>
                <m:t>渔塘</m:t>
              </m:r>
            </m:sub>
          </m:sSub>
        </m:oMath>
      </m:oMathPara>
    </w:p>
    <w:p w14:paraId="2A51EEAC" w14:textId="77777777" w:rsidR="00932B10" w:rsidRPr="000745FC" w:rsidRDefault="00952DCA">
      <w:pPr>
        <w:spacing w:line="360" w:lineRule="auto"/>
        <w:ind w:firstLineChars="200" w:firstLine="420"/>
        <w:rPr>
          <w:rFonts w:eastAsia="宋体"/>
          <w:snapToGrid/>
          <w:color w:val="000000" w:themeColor="text1"/>
        </w:rPr>
      </w:pPr>
      <w:r w:rsidRPr="000745FC">
        <w:rPr>
          <w:rFonts w:eastAsia="宋体" w:hint="eastAsia"/>
          <w:snapToGrid/>
          <w:color w:val="000000" w:themeColor="text1"/>
        </w:rPr>
        <w:t>式中：</w:t>
      </w:r>
    </w:p>
    <w:p w14:paraId="243DFD60"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snapToGrid/>
                <w:color w:val="000000" w:themeColor="text1"/>
              </w:rPr>
              <m:t>县级</m:t>
            </m:r>
            <m:r>
              <m:rPr>
                <m:sty m:val="p"/>
              </m:rPr>
              <w:rPr>
                <w:rFonts w:ascii="Cambria Math" w:hAnsi="Cambria Math" w:hint="eastAsia"/>
                <w:snapToGrid/>
                <w:color w:val="000000" w:themeColor="text1"/>
              </w:rPr>
              <m:t>渔塘</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县级行政区渔塘补水量；</w:t>
      </w:r>
    </w:p>
    <w:p w14:paraId="792E0AE3"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snapToGrid/>
                <w:color w:val="000000" w:themeColor="text1"/>
              </w:rPr>
            </m:ctrlPr>
          </m:sSubPr>
          <m:e>
            <m:r>
              <w:rPr>
                <w:rFonts w:ascii="Cambria Math" w:hAnsi="Cambria Math"/>
                <w:snapToGrid/>
                <w:color w:val="000000" w:themeColor="text1"/>
              </w:rPr>
              <m:t>q</m:t>
            </m:r>
          </m:e>
          <m:sub>
            <m:r>
              <m:rPr>
                <m:sty m:val="p"/>
              </m:rPr>
              <w:rPr>
                <w:rFonts w:ascii="Cambria Math" w:hAnsi="Cambria Math" w:hint="eastAsia"/>
                <w:snapToGrid/>
                <w:color w:val="000000" w:themeColor="text1"/>
              </w:rPr>
              <m:t>渔塘</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单位面积渔塘补水量；</w:t>
      </w:r>
    </w:p>
    <w:p w14:paraId="76649D73" w14:textId="77777777" w:rsidR="00932B10" w:rsidRPr="000745FC" w:rsidRDefault="001D0764">
      <w:pPr>
        <w:spacing w:line="360" w:lineRule="auto"/>
        <w:ind w:firstLineChars="200" w:firstLine="420"/>
        <w:rPr>
          <w:snapToGrid/>
          <w:color w:val="000000" w:themeColor="text1"/>
        </w:rPr>
      </w:pPr>
      <m:oMath>
        <m:sSub>
          <m:sSubPr>
            <m:ctrlPr>
              <w:rPr>
                <w:rFonts w:ascii="Cambria Math" w:hAnsi="Cambria Math"/>
                <w:snapToGrid/>
                <w:color w:val="000000" w:themeColor="text1"/>
              </w:rPr>
            </m:ctrlPr>
          </m:sSubPr>
          <m:e>
            <m:r>
              <w:rPr>
                <w:rFonts w:ascii="Cambria Math" w:hAnsi="Cambria Math"/>
                <w:snapToGrid/>
                <w:color w:val="000000" w:themeColor="text1"/>
              </w:rPr>
              <m:t>A</m:t>
            </m:r>
          </m:e>
          <m:sub>
            <m:r>
              <m:rPr>
                <m:sty m:val="p"/>
              </m:rPr>
              <w:rPr>
                <w:rFonts w:ascii="Cambria Math" w:hAnsi="Cambria Math"/>
                <w:snapToGrid/>
                <w:color w:val="000000" w:themeColor="text1"/>
              </w:rPr>
              <m:t>县级</m:t>
            </m:r>
            <m:r>
              <m:rPr>
                <m:sty m:val="p"/>
              </m:rPr>
              <w:rPr>
                <w:rFonts w:ascii="Cambria Math" w:hAnsi="Cambria Math" w:hint="eastAsia"/>
                <w:snapToGrid/>
                <w:color w:val="000000" w:themeColor="text1"/>
              </w:rPr>
              <m:t>渔塘</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县级行政区渔塘补水面积。</w:t>
      </w:r>
    </w:p>
    <w:p w14:paraId="0CF92FB4" w14:textId="77777777"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 xml:space="preserve">5.3.5  </w:t>
      </w:r>
      <w:r w:rsidRPr="000745FC">
        <w:rPr>
          <w:rFonts w:eastAsia="宋体" w:hint="eastAsia"/>
          <w:snapToGrid/>
          <w:color w:val="000000" w:themeColor="text1"/>
        </w:rPr>
        <w:t>县级行政区畜禽用水量采用典型调查法进行推算，即根据典型养殖场获得的单位畜禽用水量或已有的用水定额乘以县级行政区畜禽总数量计算。</w:t>
      </w:r>
    </w:p>
    <w:p w14:paraId="4EA7C7A9" w14:textId="77777777" w:rsidR="00932B10" w:rsidRPr="000745FC" w:rsidRDefault="001D0764">
      <w:pPr>
        <w:spacing w:line="360" w:lineRule="auto"/>
        <w:rPr>
          <w:snapToGrid/>
          <w:color w:val="000000" w:themeColor="text1"/>
        </w:rPr>
      </w:pPr>
      <m:oMathPara>
        <m:oMath>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snapToGrid/>
                  <w:color w:val="000000" w:themeColor="text1"/>
                </w:rPr>
                <m:t>县级</m:t>
              </m:r>
              <m:r>
                <m:rPr>
                  <m:sty m:val="p"/>
                </m:rPr>
                <w:rPr>
                  <w:rFonts w:ascii="Cambria Math" w:hAnsi="Cambria Math" w:hint="eastAsia"/>
                  <w:snapToGrid/>
                  <w:color w:val="000000" w:themeColor="text1"/>
                </w:rPr>
                <m:t>畜禽</m:t>
              </m:r>
            </m:sub>
          </m:sSub>
          <m:r>
            <m:rPr>
              <m:sty m:val="p"/>
            </m:rPr>
            <w:rPr>
              <w:rFonts w:ascii="Cambria Math" w:hAnsi="Cambria Math"/>
              <w:snapToGrid/>
              <w:color w:val="000000" w:themeColor="text1"/>
            </w:rPr>
            <m:t>=</m:t>
          </m:r>
          <m:sSub>
            <m:sSubPr>
              <m:ctrlPr>
                <w:rPr>
                  <w:rFonts w:ascii="Cambria Math" w:hAnsi="Cambria Math"/>
                  <w:snapToGrid/>
                  <w:color w:val="000000" w:themeColor="text1"/>
                </w:rPr>
              </m:ctrlPr>
            </m:sSubPr>
            <m:e>
              <m:r>
                <w:rPr>
                  <w:rFonts w:ascii="Cambria Math" w:hAnsi="Cambria Math"/>
                  <w:snapToGrid/>
                  <w:color w:val="000000" w:themeColor="text1"/>
                </w:rPr>
                <m:t>q</m:t>
              </m:r>
            </m:e>
            <m:sub>
              <m:r>
                <m:rPr>
                  <m:sty m:val="p"/>
                </m:rPr>
                <w:rPr>
                  <w:rFonts w:ascii="Cambria Math" w:hAnsi="Cambria Math" w:hint="eastAsia"/>
                  <w:snapToGrid/>
                  <w:color w:val="000000" w:themeColor="text1"/>
                </w:rPr>
                <m:t>大牲畜</m:t>
              </m:r>
            </m:sub>
          </m:sSub>
          <m:r>
            <w:rPr>
              <w:rFonts w:ascii="Cambria Math" w:hAnsi="Cambria Math"/>
              <w:snapToGrid/>
              <w:color w:val="000000" w:themeColor="text1"/>
            </w:rPr>
            <m:t>*</m:t>
          </m:r>
          <m:sSub>
            <m:sSubPr>
              <m:ctrlPr>
                <w:rPr>
                  <w:rFonts w:ascii="Cambria Math" w:hAnsi="Cambria Math"/>
                  <w:snapToGrid/>
                  <w:color w:val="000000" w:themeColor="text1"/>
                </w:rPr>
              </m:ctrlPr>
            </m:sSubPr>
            <m:e>
              <m:r>
                <w:rPr>
                  <w:rFonts w:ascii="Cambria Math" w:hAnsi="Cambria Math"/>
                  <w:snapToGrid/>
                  <w:color w:val="000000" w:themeColor="text1"/>
                </w:rPr>
                <m:t>M</m:t>
              </m:r>
            </m:e>
            <m:sub>
              <m:r>
                <m:rPr>
                  <m:sty m:val="p"/>
                </m:rPr>
                <w:rPr>
                  <w:rFonts w:ascii="Cambria Math" w:hAnsi="Cambria Math"/>
                  <w:snapToGrid/>
                  <w:color w:val="000000" w:themeColor="text1"/>
                </w:rPr>
                <m:t>县级</m:t>
              </m:r>
              <m:r>
                <m:rPr>
                  <m:sty m:val="p"/>
                </m:rPr>
                <w:rPr>
                  <w:rFonts w:ascii="Cambria Math" w:hAnsi="Cambria Math" w:hint="eastAsia"/>
                  <w:snapToGrid/>
                  <w:color w:val="000000" w:themeColor="text1"/>
                </w:rPr>
                <m:t>大牲畜</m:t>
              </m:r>
            </m:sub>
          </m:sSub>
          <m:r>
            <w:rPr>
              <w:rFonts w:ascii="Cambria Math" w:hAnsi="Cambria Math"/>
              <w:snapToGrid/>
              <w:color w:val="000000" w:themeColor="text1"/>
            </w:rPr>
            <m:t>+</m:t>
          </m:r>
          <m:sSub>
            <m:sSubPr>
              <m:ctrlPr>
                <w:rPr>
                  <w:rFonts w:ascii="Cambria Math" w:hAnsi="Cambria Math"/>
                  <w:snapToGrid/>
                  <w:color w:val="000000" w:themeColor="text1"/>
                </w:rPr>
              </m:ctrlPr>
            </m:sSubPr>
            <m:e>
              <m:r>
                <w:rPr>
                  <w:rFonts w:ascii="Cambria Math" w:hAnsi="Cambria Math"/>
                  <w:snapToGrid/>
                  <w:color w:val="000000" w:themeColor="text1"/>
                </w:rPr>
                <m:t>q</m:t>
              </m:r>
            </m:e>
            <m:sub>
              <m:r>
                <m:rPr>
                  <m:sty m:val="p"/>
                </m:rPr>
                <w:rPr>
                  <w:rFonts w:ascii="Cambria Math" w:hAnsi="Cambria Math" w:hint="eastAsia"/>
                  <w:snapToGrid/>
                  <w:color w:val="000000" w:themeColor="text1"/>
                </w:rPr>
                <m:t>小牲畜</m:t>
              </m:r>
            </m:sub>
          </m:sSub>
          <m:r>
            <w:rPr>
              <w:rFonts w:ascii="Cambria Math" w:hAnsi="Cambria Math"/>
              <w:snapToGrid/>
              <w:color w:val="000000" w:themeColor="text1"/>
            </w:rPr>
            <m:t>*</m:t>
          </m:r>
          <m:sSub>
            <m:sSubPr>
              <m:ctrlPr>
                <w:rPr>
                  <w:rFonts w:ascii="Cambria Math" w:hAnsi="Cambria Math"/>
                  <w:snapToGrid/>
                  <w:color w:val="000000" w:themeColor="text1"/>
                </w:rPr>
              </m:ctrlPr>
            </m:sSubPr>
            <m:e>
              <m:r>
                <w:rPr>
                  <w:rFonts w:ascii="Cambria Math" w:hAnsi="Cambria Math"/>
                  <w:snapToGrid/>
                  <w:color w:val="000000" w:themeColor="text1"/>
                </w:rPr>
                <m:t>M</m:t>
              </m:r>
            </m:e>
            <m:sub>
              <m:r>
                <m:rPr>
                  <m:sty m:val="p"/>
                </m:rPr>
                <w:rPr>
                  <w:rFonts w:ascii="Cambria Math" w:hAnsi="Cambria Math"/>
                  <w:snapToGrid/>
                  <w:color w:val="000000" w:themeColor="text1"/>
                </w:rPr>
                <m:t>县级</m:t>
              </m:r>
              <m:r>
                <m:rPr>
                  <m:sty m:val="p"/>
                </m:rPr>
                <w:rPr>
                  <w:rFonts w:ascii="Cambria Math" w:hAnsi="Cambria Math" w:hint="eastAsia"/>
                  <w:snapToGrid/>
                  <w:color w:val="000000" w:themeColor="text1"/>
                </w:rPr>
                <m:t>小牲畜</m:t>
              </m:r>
            </m:sub>
          </m:sSub>
          <m:sSub>
            <m:sSubPr>
              <m:ctrlPr>
                <w:rPr>
                  <w:rFonts w:ascii="Cambria Math" w:hAnsi="Cambria Math"/>
                  <w:snapToGrid/>
                  <w:color w:val="000000" w:themeColor="text1"/>
                </w:rPr>
              </m:ctrlPr>
            </m:sSubPr>
            <m:e>
              <m:r>
                <w:rPr>
                  <w:rFonts w:ascii="Cambria Math" w:hAnsi="Cambria Math"/>
                  <w:snapToGrid/>
                  <w:color w:val="000000" w:themeColor="text1"/>
                </w:rPr>
                <m:t>+q</m:t>
              </m:r>
            </m:e>
            <m:sub>
              <m:r>
                <m:rPr>
                  <m:sty m:val="p"/>
                </m:rPr>
                <w:rPr>
                  <w:rFonts w:ascii="Cambria Math" w:hAnsi="Cambria Math" w:hint="eastAsia"/>
                  <w:snapToGrid/>
                  <w:color w:val="000000" w:themeColor="text1"/>
                </w:rPr>
                <m:t>家禽</m:t>
              </m:r>
            </m:sub>
          </m:sSub>
          <m:r>
            <w:rPr>
              <w:rFonts w:ascii="Cambria Math" w:hAnsi="Cambria Math"/>
              <w:snapToGrid/>
              <w:color w:val="000000" w:themeColor="text1"/>
            </w:rPr>
            <m:t>*</m:t>
          </m:r>
          <m:sSub>
            <m:sSubPr>
              <m:ctrlPr>
                <w:rPr>
                  <w:rFonts w:ascii="Cambria Math" w:hAnsi="Cambria Math"/>
                  <w:snapToGrid/>
                  <w:color w:val="000000" w:themeColor="text1"/>
                </w:rPr>
              </m:ctrlPr>
            </m:sSubPr>
            <m:e>
              <m:r>
                <w:rPr>
                  <w:rFonts w:ascii="Cambria Math" w:hAnsi="Cambria Math"/>
                  <w:snapToGrid/>
                  <w:color w:val="000000" w:themeColor="text1"/>
                </w:rPr>
                <m:t>M</m:t>
              </m:r>
            </m:e>
            <m:sub>
              <m:r>
                <m:rPr>
                  <m:sty m:val="p"/>
                </m:rPr>
                <w:rPr>
                  <w:rFonts w:ascii="Cambria Math" w:hAnsi="Cambria Math"/>
                  <w:snapToGrid/>
                  <w:color w:val="000000" w:themeColor="text1"/>
                </w:rPr>
                <m:t>县级</m:t>
              </m:r>
              <m:r>
                <m:rPr>
                  <m:sty m:val="p"/>
                </m:rPr>
                <w:rPr>
                  <w:rFonts w:ascii="Cambria Math" w:hAnsi="Cambria Math" w:hint="eastAsia"/>
                  <w:snapToGrid/>
                  <w:color w:val="000000" w:themeColor="text1"/>
                </w:rPr>
                <m:t>家禽</m:t>
              </m:r>
            </m:sub>
          </m:sSub>
        </m:oMath>
      </m:oMathPara>
    </w:p>
    <w:p w14:paraId="15A36BE0" w14:textId="77777777" w:rsidR="00932B10" w:rsidRPr="000745FC" w:rsidRDefault="00952DCA">
      <w:pPr>
        <w:spacing w:line="360" w:lineRule="auto"/>
        <w:ind w:firstLineChars="200" w:firstLine="420"/>
        <w:rPr>
          <w:rFonts w:eastAsia="宋体"/>
          <w:snapToGrid/>
          <w:color w:val="000000" w:themeColor="text1"/>
        </w:rPr>
      </w:pPr>
      <w:r w:rsidRPr="000745FC">
        <w:rPr>
          <w:rFonts w:eastAsia="宋体" w:hint="eastAsia"/>
          <w:snapToGrid/>
          <w:color w:val="000000" w:themeColor="text1"/>
        </w:rPr>
        <w:t>式中：</w:t>
      </w:r>
    </w:p>
    <w:p w14:paraId="396E1CCF"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hint="eastAsia"/>
                <w:snapToGrid/>
                <w:color w:val="000000" w:themeColor="text1"/>
              </w:rPr>
              <m:t>畜禽</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县级行政区畜禽用水量；</w:t>
      </w:r>
    </w:p>
    <w:p w14:paraId="50540006"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snapToGrid/>
                <w:color w:val="000000" w:themeColor="text1"/>
              </w:rPr>
            </m:ctrlPr>
          </m:sSubPr>
          <m:e>
            <m:r>
              <w:rPr>
                <w:rFonts w:ascii="Cambria Math" w:hAnsi="Cambria Math"/>
                <w:snapToGrid/>
                <w:color w:val="000000" w:themeColor="text1"/>
              </w:rPr>
              <m:t>q</m:t>
            </m:r>
          </m:e>
          <m:sub>
            <m:r>
              <m:rPr>
                <m:sty m:val="p"/>
              </m:rPr>
              <w:rPr>
                <w:rFonts w:ascii="Cambria Math" w:hAnsi="Cambria Math"/>
                <w:snapToGrid/>
                <w:color w:val="000000" w:themeColor="text1"/>
              </w:rPr>
              <m:t>大牲畜</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单位大牲畜用水量；</w:t>
      </w:r>
    </w:p>
    <w:p w14:paraId="4191C351"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snapToGrid/>
                <w:color w:val="000000" w:themeColor="text1"/>
              </w:rPr>
            </m:ctrlPr>
          </m:sSubPr>
          <m:e>
            <m:r>
              <w:rPr>
                <w:rFonts w:ascii="Cambria Math" w:hAnsi="Cambria Math"/>
                <w:snapToGrid/>
                <w:color w:val="000000" w:themeColor="text1"/>
              </w:rPr>
              <m:t>M</m:t>
            </m:r>
          </m:e>
          <m:sub>
            <m:r>
              <m:rPr>
                <m:sty m:val="p"/>
              </m:rPr>
              <w:rPr>
                <w:rFonts w:ascii="Cambria Math" w:hAnsi="Cambria Math"/>
                <w:snapToGrid/>
                <w:color w:val="000000" w:themeColor="text1"/>
              </w:rPr>
              <m:t>大牲畜</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县级行政区大牲畜数量；</w:t>
      </w:r>
    </w:p>
    <w:p w14:paraId="0FFECBCD"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snapToGrid/>
                <w:color w:val="000000" w:themeColor="text1"/>
              </w:rPr>
            </m:ctrlPr>
          </m:sSubPr>
          <m:e>
            <m:r>
              <w:rPr>
                <w:rFonts w:ascii="Cambria Math" w:hAnsi="Cambria Math"/>
                <w:snapToGrid/>
                <w:color w:val="000000" w:themeColor="text1"/>
              </w:rPr>
              <m:t>q</m:t>
            </m:r>
          </m:e>
          <m:sub>
            <m:r>
              <m:rPr>
                <m:sty m:val="p"/>
              </m:rPr>
              <w:rPr>
                <w:rFonts w:ascii="Cambria Math" w:hAnsi="Cambria Math"/>
                <w:snapToGrid/>
                <w:color w:val="000000" w:themeColor="text1"/>
              </w:rPr>
              <m:t>小牲畜</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单位小牲畜用水量；</w:t>
      </w:r>
    </w:p>
    <w:p w14:paraId="3CDD34FD"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snapToGrid/>
                <w:color w:val="000000" w:themeColor="text1"/>
              </w:rPr>
            </m:ctrlPr>
          </m:sSubPr>
          <m:e>
            <m:r>
              <w:rPr>
                <w:rFonts w:ascii="Cambria Math" w:hAnsi="Cambria Math"/>
                <w:snapToGrid/>
                <w:color w:val="000000" w:themeColor="text1"/>
              </w:rPr>
              <m:t>M</m:t>
            </m:r>
          </m:e>
          <m:sub>
            <m:r>
              <m:rPr>
                <m:sty m:val="p"/>
              </m:rPr>
              <w:rPr>
                <w:rFonts w:ascii="Cambria Math" w:hAnsi="Cambria Math"/>
                <w:snapToGrid/>
                <w:color w:val="000000" w:themeColor="text1"/>
              </w:rPr>
              <m:t>大牲畜</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县级行政区小牲畜数量；</w:t>
      </w:r>
    </w:p>
    <w:p w14:paraId="0D46AC9F"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snapToGrid/>
                <w:color w:val="000000" w:themeColor="text1"/>
              </w:rPr>
            </m:ctrlPr>
          </m:sSubPr>
          <m:e>
            <m:r>
              <w:rPr>
                <w:rFonts w:ascii="Cambria Math" w:hAnsi="Cambria Math"/>
                <w:snapToGrid/>
                <w:color w:val="000000" w:themeColor="text1"/>
              </w:rPr>
              <m:t>q</m:t>
            </m:r>
          </m:e>
          <m:sub>
            <m:r>
              <m:rPr>
                <m:sty m:val="p"/>
              </m:rPr>
              <w:rPr>
                <w:rFonts w:ascii="Cambria Math" w:hAnsi="Cambria Math"/>
                <w:snapToGrid/>
                <w:color w:val="000000" w:themeColor="text1"/>
              </w:rPr>
              <m:t>家禽</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单位家禽用水量；</w:t>
      </w:r>
    </w:p>
    <w:p w14:paraId="6B591A03" w14:textId="77777777" w:rsidR="00932B10" w:rsidRPr="000745FC" w:rsidRDefault="001D0764">
      <w:pPr>
        <w:spacing w:line="360" w:lineRule="auto"/>
        <w:ind w:firstLineChars="200" w:firstLine="420"/>
        <w:rPr>
          <w:snapToGrid/>
          <w:color w:val="000000" w:themeColor="text1"/>
        </w:rPr>
      </w:pPr>
      <m:oMath>
        <m:sSub>
          <m:sSubPr>
            <m:ctrlPr>
              <w:rPr>
                <w:rFonts w:ascii="Cambria Math" w:hAnsi="Cambria Math"/>
                <w:snapToGrid/>
                <w:color w:val="000000" w:themeColor="text1"/>
              </w:rPr>
            </m:ctrlPr>
          </m:sSubPr>
          <m:e>
            <m:r>
              <w:rPr>
                <w:rFonts w:ascii="Cambria Math" w:hAnsi="Cambria Math"/>
                <w:snapToGrid/>
                <w:color w:val="000000" w:themeColor="text1"/>
              </w:rPr>
              <m:t>M</m:t>
            </m:r>
          </m:e>
          <m:sub>
            <m:r>
              <m:rPr>
                <m:sty m:val="p"/>
              </m:rPr>
              <w:rPr>
                <w:rFonts w:ascii="Cambria Math" w:hAnsi="Cambria Math"/>
                <w:snapToGrid/>
                <w:color w:val="000000" w:themeColor="text1"/>
              </w:rPr>
              <m:t>家禽</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县级行政区家禽数量。</w:t>
      </w:r>
    </w:p>
    <w:p w14:paraId="5447E584" w14:textId="77777777" w:rsidR="00932B10" w:rsidRPr="000745FC" w:rsidRDefault="00952DCA">
      <w:pPr>
        <w:pStyle w:val="2"/>
        <w:rPr>
          <w:color w:val="000000" w:themeColor="text1"/>
        </w:rPr>
      </w:pPr>
      <w:bookmarkStart w:id="25" w:name="_Toc74036420"/>
      <w:r w:rsidRPr="000745FC">
        <w:rPr>
          <w:rFonts w:hint="eastAsia"/>
          <w:color w:val="000000" w:themeColor="text1"/>
        </w:rPr>
        <w:t xml:space="preserve">5.4  </w:t>
      </w:r>
      <w:r w:rsidRPr="000745FC">
        <w:rPr>
          <w:rFonts w:hint="eastAsia"/>
          <w:color w:val="000000" w:themeColor="text1"/>
        </w:rPr>
        <w:t>农业用水量评价方法</w:t>
      </w:r>
      <w:bookmarkEnd w:id="25"/>
    </w:p>
    <w:p w14:paraId="653CDFAE" w14:textId="77777777"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 xml:space="preserve">5.4.1  </w:t>
      </w:r>
      <w:r w:rsidRPr="000745FC">
        <w:rPr>
          <w:rFonts w:eastAsia="宋体" w:hint="eastAsia"/>
          <w:snapToGrid/>
          <w:color w:val="000000" w:themeColor="text1"/>
        </w:rPr>
        <w:t>将区域内不同规模与类型灌区农业灌溉用水量、渔塘补水量和畜禽用水量进行汇总，并考虑区间输水过程中的损失水量，对农业用水量进行汇总。</w:t>
      </w:r>
    </w:p>
    <w:p w14:paraId="6B5DF12C" w14:textId="77777777"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 xml:space="preserve">5.4.2  </w:t>
      </w:r>
      <w:r w:rsidRPr="000745FC">
        <w:rPr>
          <w:rFonts w:eastAsia="宋体" w:hint="eastAsia"/>
          <w:snapToGrid/>
          <w:color w:val="000000" w:themeColor="text1"/>
        </w:rPr>
        <w:t>以县级行政区农业用水量监测分析结果为基础，，根据实际管理</w:t>
      </w:r>
      <w:r w:rsidRPr="000745FC">
        <w:rPr>
          <w:rFonts w:eastAsia="宋体"/>
          <w:snapToGrid/>
          <w:color w:val="000000" w:themeColor="text1"/>
        </w:rPr>
        <w:t>需要</w:t>
      </w:r>
      <w:r w:rsidRPr="000745FC">
        <w:rPr>
          <w:rFonts w:eastAsia="宋体" w:hint="eastAsia"/>
          <w:snapToGrid/>
          <w:color w:val="000000" w:themeColor="text1"/>
        </w:rPr>
        <w:t>对上级</w:t>
      </w:r>
      <w:r w:rsidRPr="000745FC">
        <w:rPr>
          <w:rFonts w:eastAsia="宋体"/>
          <w:snapToGrid/>
          <w:color w:val="000000" w:themeColor="text1"/>
        </w:rPr>
        <w:t>行政分区、</w:t>
      </w:r>
      <w:r w:rsidRPr="000745FC">
        <w:rPr>
          <w:rFonts w:eastAsia="宋体" w:hint="eastAsia"/>
          <w:snapToGrid/>
          <w:color w:val="000000" w:themeColor="text1"/>
        </w:rPr>
        <w:t>水资源分区</w:t>
      </w:r>
      <w:r w:rsidRPr="000745FC">
        <w:rPr>
          <w:rFonts w:eastAsia="宋体"/>
          <w:snapToGrid/>
          <w:color w:val="000000" w:themeColor="text1"/>
        </w:rPr>
        <w:t>、农业灌溉分区农业用水量进行</w:t>
      </w:r>
      <w:r w:rsidRPr="000745FC">
        <w:rPr>
          <w:rFonts w:eastAsia="宋体" w:hint="eastAsia"/>
          <w:snapToGrid/>
          <w:color w:val="000000" w:themeColor="text1"/>
        </w:rPr>
        <w:t>分析汇总。</w:t>
      </w:r>
    </w:p>
    <w:p w14:paraId="0DFA1275" w14:textId="77777777"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 xml:space="preserve">5.4.3  </w:t>
      </w:r>
      <w:r w:rsidRPr="000745FC">
        <w:rPr>
          <w:rFonts w:eastAsia="宋体" w:hint="eastAsia"/>
          <w:snapToGrid/>
          <w:color w:val="000000" w:themeColor="text1"/>
        </w:rPr>
        <w:t>县级行政区农业用水量为县级行政区农业灌溉用水量</w:t>
      </w:r>
      <w:r w:rsidRPr="000745FC">
        <w:rPr>
          <w:rFonts w:eastAsia="宋体"/>
          <w:snapToGrid/>
          <w:color w:val="000000" w:themeColor="text1"/>
        </w:rPr>
        <w:t>、</w:t>
      </w:r>
      <w:r w:rsidRPr="000745FC">
        <w:rPr>
          <w:rFonts w:eastAsia="宋体" w:hint="eastAsia"/>
          <w:snapToGrid/>
          <w:color w:val="000000" w:themeColor="text1"/>
        </w:rPr>
        <w:t>渔塘补水量和畜禽用水量之和。</w:t>
      </w:r>
    </w:p>
    <w:p w14:paraId="4DA2D484" w14:textId="77777777" w:rsidR="00932B10" w:rsidRPr="000745FC" w:rsidRDefault="001D0764">
      <w:pPr>
        <w:spacing w:line="360" w:lineRule="auto"/>
        <w:rPr>
          <w:snapToGrid/>
          <w:color w:val="000000" w:themeColor="text1"/>
        </w:rPr>
      </w:pPr>
      <m:oMathPara>
        <m:oMath>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snapToGrid/>
                  <w:color w:val="000000" w:themeColor="text1"/>
                </w:rPr>
                <m:t>县级</m:t>
              </m:r>
              <m:r>
                <m:rPr>
                  <m:sty m:val="p"/>
                </m:rPr>
                <w:rPr>
                  <w:rFonts w:ascii="Cambria Math" w:hAnsi="Cambria Math" w:hint="eastAsia"/>
                  <w:snapToGrid/>
                  <w:color w:val="000000" w:themeColor="text1"/>
                </w:rPr>
                <m:t>农业</m:t>
              </m:r>
            </m:sub>
          </m:sSub>
          <m:r>
            <m:rPr>
              <m:sty m:val="p"/>
            </m:rPr>
            <w:rPr>
              <w:rFonts w:ascii="Cambria Math" w:hAnsi="Cambria Math"/>
              <w:snapToGrid/>
              <w:color w:val="000000" w:themeColor="text1"/>
            </w:rPr>
            <m:t>=</m:t>
          </m:r>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snapToGrid/>
                  <w:color w:val="000000" w:themeColor="text1"/>
                </w:rPr>
                <m:t>县级</m:t>
              </m:r>
              <m:r>
                <m:rPr>
                  <m:sty m:val="p"/>
                </m:rPr>
                <w:rPr>
                  <w:rFonts w:ascii="Cambria Math" w:hAnsi="Cambria Math" w:hint="eastAsia"/>
                  <w:snapToGrid/>
                  <w:color w:val="000000" w:themeColor="text1"/>
                </w:rPr>
                <m:t>农业</m:t>
              </m:r>
              <m:r>
                <m:rPr>
                  <m:sty m:val="p"/>
                </m:rPr>
                <w:rPr>
                  <w:rFonts w:ascii="Cambria Math" w:hAnsi="Cambria Math"/>
                  <w:snapToGrid/>
                  <w:color w:val="000000" w:themeColor="text1"/>
                </w:rPr>
                <m:t>灌溉</m:t>
              </m:r>
            </m:sub>
          </m:sSub>
          <m:r>
            <w:rPr>
              <w:rFonts w:ascii="Cambria Math" w:hAnsi="Cambria Math"/>
              <w:snapToGrid/>
              <w:color w:val="000000" w:themeColor="text1"/>
            </w:rPr>
            <m:t>+</m:t>
          </m:r>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snapToGrid/>
                  <w:color w:val="000000" w:themeColor="text1"/>
                </w:rPr>
                <m:t>县级</m:t>
              </m:r>
              <m:r>
                <m:rPr>
                  <m:sty m:val="p"/>
                </m:rPr>
                <w:rPr>
                  <w:rFonts w:ascii="Cambria Math" w:hAnsi="Cambria Math" w:hint="eastAsia"/>
                  <w:snapToGrid/>
                  <w:color w:val="000000" w:themeColor="text1"/>
                </w:rPr>
                <m:t>渔塘</m:t>
              </m:r>
            </m:sub>
          </m:sSub>
          <m:r>
            <w:rPr>
              <w:rFonts w:ascii="Cambria Math" w:hAnsi="Cambria Math"/>
              <w:snapToGrid/>
              <w:color w:val="000000" w:themeColor="text1"/>
            </w:rPr>
            <m:t>+</m:t>
          </m:r>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snapToGrid/>
                  <w:color w:val="000000" w:themeColor="text1"/>
                </w:rPr>
                <m:t>县级</m:t>
              </m:r>
              <m:r>
                <m:rPr>
                  <m:sty m:val="p"/>
                </m:rPr>
                <w:rPr>
                  <w:rFonts w:ascii="Cambria Math" w:hAnsi="Cambria Math" w:hint="eastAsia"/>
                  <w:snapToGrid/>
                  <w:color w:val="000000" w:themeColor="text1"/>
                </w:rPr>
                <m:t>畜禽</m:t>
              </m:r>
            </m:sub>
          </m:sSub>
        </m:oMath>
      </m:oMathPara>
    </w:p>
    <w:p w14:paraId="7ABFA6C3" w14:textId="77777777" w:rsidR="00932B10" w:rsidRPr="000745FC" w:rsidRDefault="00952DCA">
      <w:pPr>
        <w:spacing w:line="360" w:lineRule="auto"/>
        <w:ind w:firstLineChars="200" w:firstLine="420"/>
        <w:rPr>
          <w:rFonts w:eastAsia="宋体"/>
          <w:snapToGrid/>
          <w:color w:val="000000" w:themeColor="text1"/>
        </w:rPr>
      </w:pPr>
      <w:r w:rsidRPr="000745FC">
        <w:rPr>
          <w:rFonts w:eastAsia="宋体" w:hint="eastAsia"/>
          <w:snapToGrid/>
          <w:color w:val="000000" w:themeColor="text1"/>
        </w:rPr>
        <w:t>式中：</w:t>
      </w:r>
    </w:p>
    <w:p w14:paraId="256D8CBD"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snapToGrid/>
                <w:color w:val="000000" w:themeColor="text1"/>
              </w:rPr>
              <m:t>县级</m:t>
            </m:r>
            <m:r>
              <m:rPr>
                <m:sty m:val="p"/>
              </m:rPr>
              <w:rPr>
                <w:rFonts w:ascii="Cambria Math" w:hAnsi="Cambria Math" w:hint="eastAsia"/>
                <w:snapToGrid/>
                <w:color w:val="000000" w:themeColor="text1"/>
              </w:rPr>
              <m:t>农业</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县级行政区农业用水量。</w:t>
      </w:r>
    </w:p>
    <w:p w14:paraId="76BCF8E9" w14:textId="77777777"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 xml:space="preserve">5.4.4  </w:t>
      </w:r>
      <w:r w:rsidRPr="000745FC">
        <w:rPr>
          <w:rFonts w:eastAsia="宋体" w:hint="eastAsia"/>
          <w:snapToGrid/>
          <w:color w:val="000000" w:themeColor="text1"/>
        </w:rPr>
        <w:t>不同行政区农业用水量为区域内县级行政区农业用水量之和。</w:t>
      </w:r>
    </w:p>
    <w:p w14:paraId="4AA60312" w14:textId="77777777" w:rsidR="00932B10" w:rsidRPr="000745FC" w:rsidRDefault="001D0764">
      <w:pPr>
        <w:spacing w:line="360" w:lineRule="auto"/>
        <w:rPr>
          <w:snapToGrid/>
          <w:color w:val="000000" w:themeColor="text1"/>
        </w:rPr>
      </w:pPr>
      <m:oMathPara>
        <m:oMath>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hint="eastAsia"/>
                  <w:snapToGrid/>
                  <w:color w:val="000000" w:themeColor="text1"/>
                </w:rPr>
                <m:t>行政区</m:t>
              </m:r>
            </m:sub>
          </m:sSub>
          <m:r>
            <m:rPr>
              <m:sty m:val="p"/>
            </m:rPr>
            <w:rPr>
              <w:rFonts w:ascii="Cambria Math" w:hAnsi="Cambria Math"/>
              <w:snapToGrid/>
              <w:color w:val="000000" w:themeColor="text1"/>
            </w:rPr>
            <m:t>=</m:t>
          </m:r>
          <m:nary>
            <m:naryPr>
              <m:chr m:val="∑"/>
              <m:limLoc m:val="undOvr"/>
              <m:ctrlPr>
                <w:rPr>
                  <w:rFonts w:ascii="Cambria Math" w:hAnsi="Cambria Math"/>
                  <w:snapToGrid/>
                  <w:color w:val="000000" w:themeColor="text1"/>
                </w:rPr>
              </m:ctrlPr>
            </m:naryPr>
            <m:sub>
              <m:r>
                <w:rPr>
                  <w:rFonts w:ascii="Cambria Math" w:hAnsi="Cambria Math"/>
                  <w:snapToGrid/>
                  <w:color w:val="000000" w:themeColor="text1"/>
                </w:rPr>
                <m:t>i</m:t>
              </m:r>
              <m:r>
                <m:rPr>
                  <m:sty m:val="p"/>
                </m:rPr>
                <w:rPr>
                  <w:rFonts w:ascii="Cambria Math" w:hAnsi="Cambria Math"/>
                  <w:snapToGrid/>
                  <w:color w:val="000000" w:themeColor="text1"/>
                </w:rPr>
                <m:t>=1</m:t>
              </m:r>
            </m:sub>
            <m:sup>
              <m:r>
                <w:rPr>
                  <w:rFonts w:ascii="Cambria Math" w:hAnsi="Cambria Math"/>
                  <w:snapToGrid/>
                  <w:color w:val="000000" w:themeColor="text1"/>
                </w:rPr>
                <m:t>a</m:t>
              </m:r>
            </m:sup>
            <m:e>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snapToGrid/>
                      <w:color w:val="000000" w:themeColor="text1"/>
                    </w:rPr>
                    <m:t>县级农业</m:t>
                  </m:r>
                  <m:r>
                    <w:rPr>
                      <w:rFonts w:ascii="Cambria Math" w:hAnsi="Cambria Math"/>
                      <w:snapToGrid/>
                      <w:color w:val="000000" w:themeColor="text1"/>
                    </w:rPr>
                    <m:t>i</m:t>
                  </m:r>
                </m:sub>
              </m:sSub>
            </m:e>
          </m:nary>
          <m:r>
            <m:rPr>
              <m:sty m:val="p"/>
            </m:rPr>
            <w:rPr>
              <w:rFonts w:ascii="Cambria Math" w:hAnsi="Cambria Math"/>
              <w:snapToGrid/>
              <w:color w:val="000000" w:themeColor="text1"/>
            </w:rPr>
            <m:t>=</m:t>
          </m:r>
          <m:nary>
            <m:naryPr>
              <m:chr m:val="∑"/>
              <m:limLoc m:val="undOvr"/>
              <m:ctrlPr>
                <w:rPr>
                  <w:rFonts w:ascii="Cambria Math" w:hAnsi="Cambria Math"/>
                  <w:snapToGrid/>
                  <w:color w:val="000000" w:themeColor="text1"/>
                </w:rPr>
              </m:ctrlPr>
            </m:naryPr>
            <m:sub>
              <m:r>
                <w:rPr>
                  <w:rFonts w:ascii="Cambria Math" w:hAnsi="Cambria Math"/>
                  <w:snapToGrid/>
                  <w:color w:val="000000" w:themeColor="text1"/>
                </w:rPr>
                <m:t>i</m:t>
              </m:r>
              <m:r>
                <m:rPr>
                  <m:sty m:val="p"/>
                </m:rPr>
                <w:rPr>
                  <w:rFonts w:ascii="Cambria Math" w:hAnsi="Cambria Math"/>
                  <w:snapToGrid/>
                  <w:color w:val="000000" w:themeColor="text1"/>
                </w:rPr>
                <m:t>=1</m:t>
              </m:r>
            </m:sub>
            <m:sup>
              <m:r>
                <w:rPr>
                  <w:rFonts w:ascii="Cambria Math" w:hAnsi="Cambria Math"/>
                  <w:snapToGrid/>
                  <w:color w:val="000000" w:themeColor="text1"/>
                </w:rPr>
                <m:t>a</m:t>
              </m:r>
            </m:sup>
            <m:e>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snapToGrid/>
                      <w:color w:val="000000" w:themeColor="text1"/>
                    </w:rPr>
                    <m:t>县级</m:t>
                  </m:r>
                  <m:r>
                    <m:rPr>
                      <m:sty m:val="p"/>
                    </m:rPr>
                    <w:rPr>
                      <w:rFonts w:ascii="Cambria Math" w:hAnsi="Cambria Math" w:hint="eastAsia"/>
                      <w:snapToGrid/>
                      <w:color w:val="000000" w:themeColor="text1"/>
                    </w:rPr>
                    <m:t>农业</m:t>
                  </m:r>
                  <m:r>
                    <m:rPr>
                      <m:sty m:val="p"/>
                    </m:rPr>
                    <w:rPr>
                      <w:rFonts w:ascii="Cambria Math" w:hAnsi="Cambria Math"/>
                      <w:snapToGrid/>
                      <w:color w:val="000000" w:themeColor="text1"/>
                    </w:rPr>
                    <m:t>灌溉</m:t>
                  </m:r>
                  <m:r>
                    <w:rPr>
                      <w:rFonts w:ascii="Cambria Math" w:hAnsi="Cambria Math"/>
                      <w:snapToGrid/>
                      <w:color w:val="000000" w:themeColor="text1"/>
                    </w:rPr>
                    <m:t>i</m:t>
                  </m:r>
                </m:sub>
              </m:sSub>
              <m:r>
                <m:rPr>
                  <m:sty m:val="p"/>
                </m:rPr>
                <w:rPr>
                  <w:rFonts w:ascii="Cambria Math" w:hAnsi="Cambria Math"/>
                  <w:snapToGrid/>
                  <w:color w:val="000000" w:themeColor="text1"/>
                </w:rPr>
                <m:t>+</m:t>
              </m:r>
              <m:nary>
                <m:naryPr>
                  <m:chr m:val="∑"/>
                  <m:limLoc m:val="undOvr"/>
                  <m:ctrlPr>
                    <w:rPr>
                      <w:rFonts w:ascii="Cambria Math" w:hAnsi="Cambria Math"/>
                      <w:snapToGrid/>
                      <w:color w:val="000000" w:themeColor="text1"/>
                    </w:rPr>
                  </m:ctrlPr>
                </m:naryPr>
                <m:sub>
                  <m:r>
                    <w:rPr>
                      <w:rFonts w:ascii="Cambria Math" w:hAnsi="Cambria Math"/>
                      <w:snapToGrid/>
                      <w:color w:val="000000" w:themeColor="text1"/>
                    </w:rPr>
                    <m:t>i</m:t>
                  </m:r>
                  <m:r>
                    <m:rPr>
                      <m:sty m:val="p"/>
                    </m:rPr>
                    <w:rPr>
                      <w:rFonts w:ascii="Cambria Math" w:hAnsi="Cambria Math"/>
                      <w:snapToGrid/>
                      <w:color w:val="000000" w:themeColor="text1"/>
                    </w:rPr>
                    <m:t>=1</m:t>
                  </m:r>
                </m:sub>
                <m:sup>
                  <m:r>
                    <w:rPr>
                      <w:rFonts w:ascii="Cambria Math" w:hAnsi="Cambria Math"/>
                      <w:snapToGrid/>
                      <w:color w:val="000000" w:themeColor="text1"/>
                    </w:rPr>
                    <m:t>a</m:t>
                  </m:r>
                </m:sup>
                <m:e>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snapToGrid/>
                          <w:color w:val="000000" w:themeColor="text1"/>
                        </w:rPr>
                        <m:t>县级渔塘</m:t>
                      </m:r>
                      <m:r>
                        <w:rPr>
                          <w:rFonts w:ascii="Cambria Math" w:hAnsi="Cambria Math"/>
                          <w:snapToGrid/>
                          <w:color w:val="000000" w:themeColor="text1"/>
                        </w:rPr>
                        <m:t>i</m:t>
                      </m:r>
                    </m:sub>
                  </m:sSub>
                </m:e>
              </m:nary>
              <m:r>
                <m:rPr>
                  <m:sty m:val="p"/>
                </m:rPr>
                <w:rPr>
                  <w:rFonts w:ascii="Cambria Math" w:hAnsi="Cambria Math"/>
                  <w:snapToGrid/>
                  <w:color w:val="000000" w:themeColor="text1"/>
                </w:rPr>
                <m:t>+</m:t>
              </m:r>
              <m:nary>
                <m:naryPr>
                  <m:chr m:val="∑"/>
                  <m:limLoc m:val="undOvr"/>
                  <m:ctrlPr>
                    <w:rPr>
                      <w:rFonts w:ascii="Cambria Math" w:hAnsi="Cambria Math"/>
                      <w:snapToGrid/>
                      <w:color w:val="000000" w:themeColor="text1"/>
                    </w:rPr>
                  </m:ctrlPr>
                </m:naryPr>
                <m:sub>
                  <m:r>
                    <w:rPr>
                      <w:rFonts w:ascii="Cambria Math" w:hAnsi="Cambria Math"/>
                      <w:snapToGrid/>
                      <w:color w:val="000000" w:themeColor="text1"/>
                    </w:rPr>
                    <m:t>i</m:t>
                  </m:r>
                  <m:r>
                    <m:rPr>
                      <m:sty m:val="p"/>
                    </m:rPr>
                    <w:rPr>
                      <w:rFonts w:ascii="Cambria Math" w:hAnsi="Cambria Math"/>
                      <w:snapToGrid/>
                      <w:color w:val="000000" w:themeColor="text1"/>
                    </w:rPr>
                    <m:t>=1</m:t>
                  </m:r>
                </m:sub>
                <m:sup>
                  <m:r>
                    <w:rPr>
                      <w:rFonts w:ascii="Cambria Math" w:hAnsi="Cambria Math"/>
                      <w:snapToGrid/>
                      <w:color w:val="000000" w:themeColor="text1"/>
                    </w:rPr>
                    <m:t>a</m:t>
                  </m:r>
                </m:sup>
                <m:e>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snapToGrid/>
                          <w:color w:val="000000" w:themeColor="text1"/>
                        </w:rPr>
                        <m:t>县级畜禽</m:t>
                      </m:r>
                      <m:r>
                        <w:rPr>
                          <w:rFonts w:ascii="Cambria Math" w:hAnsi="Cambria Math"/>
                          <w:snapToGrid/>
                          <w:color w:val="000000" w:themeColor="text1"/>
                        </w:rPr>
                        <m:t>i</m:t>
                      </m:r>
                    </m:sub>
                  </m:sSub>
                </m:e>
              </m:nary>
            </m:e>
          </m:nary>
        </m:oMath>
      </m:oMathPara>
    </w:p>
    <w:p w14:paraId="5DD0B044" w14:textId="77777777" w:rsidR="00932B10" w:rsidRPr="000745FC" w:rsidRDefault="00952DCA">
      <w:pPr>
        <w:spacing w:line="360" w:lineRule="auto"/>
        <w:ind w:firstLineChars="200" w:firstLine="420"/>
        <w:rPr>
          <w:rFonts w:eastAsia="宋体"/>
          <w:snapToGrid/>
          <w:color w:val="000000" w:themeColor="text1"/>
        </w:rPr>
      </w:pPr>
      <w:r w:rsidRPr="000745FC">
        <w:rPr>
          <w:rFonts w:eastAsia="宋体" w:hint="eastAsia"/>
          <w:snapToGrid/>
          <w:color w:val="000000" w:themeColor="text1"/>
        </w:rPr>
        <w:t>式中：</w:t>
      </w:r>
    </w:p>
    <w:p w14:paraId="2A06FBAB"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hint="eastAsia"/>
                <w:snapToGrid/>
                <w:color w:val="000000" w:themeColor="text1"/>
              </w:rPr>
              <m:t>行政区</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行政区农业用水量，</w:t>
      </w:r>
    </w:p>
    <w:p w14:paraId="68F1963A"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snapToGrid/>
                <w:color w:val="000000" w:themeColor="text1"/>
              </w:rPr>
              <m:t>县级农业</m:t>
            </m:r>
            <m:r>
              <w:rPr>
                <w:rFonts w:ascii="Cambria Math" w:hAnsi="Cambria Math"/>
                <w:snapToGrid/>
                <w:color w:val="000000" w:themeColor="text1"/>
              </w:rPr>
              <m:t>i</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行政区内第</w:t>
      </w:r>
      <w:r w:rsidR="00952DCA" w:rsidRPr="000745FC">
        <w:rPr>
          <w:rFonts w:eastAsia="宋体" w:hint="eastAsia"/>
          <w:i/>
          <w:snapToGrid/>
          <w:color w:val="000000" w:themeColor="text1"/>
        </w:rPr>
        <w:t>i</w:t>
      </w:r>
      <w:r w:rsidR="00952DCA" w:rsidRPr="000745FC">
        <w:rPr>
          <w:rFonts w:eastAsia="宋体" w:hint="eastAsia"/>
          <w:snapToGrid/>
          <w:color w:val="000000" w:themeColor="text1"/>
        </w:rPr>
        <w:t>个县级行政区的农业用水量，</w:t>
      </w:r>
    </w:p>
    <w:p w14:paraId="171D1760" w14:textId="77777777" w:rsidR="00932B10" w:rsidRPr="000745FC" w:rsidRDefault="00952DCA">
      <w:pPr>
        <w:spacing w:line="360" w:lineRule="auto"/>
        <w:ind w:firstLineChars="200" w:firstLine="420"/>
        <w:rPr>
          <w:snapToGrid/>
          <w:color w:val="000000" w:themeColor="text1"/>
        </w:rPr>
      </w:pPr>
      <m:oMath>
        <m:r>
          <w:rPr>
            <w:rFonts w:ascii="Cambria Math" w:hAnsi="Cambria Math"/>
            <w:snapToGrid/>
            <w:color w:val="000000" w:themeColor="text1"/>
          </w:rPr>
          <m:t>a</m:t>
        </m:r>
      </m:oMath>
      <w:r w:rsidRPr="000745FC">
        <w:rPr>
          <w:rFonts w:eastAsia="宋体"/>
          <w:snapToGrid/>
          <w:color w:val="000000" w:themeColor="text1"/>
        </w:rPr>
        <w:t>——</w:t>
      </w:r>
      <w:r w:rsidRPr="000745FC">
        <w:rPr>
          <w:rFonts w:eastAsia="宋体" w:hint="eastAsia"/>
          <w:snapToGrid/>
          <w:color w:val="000000" w:themeColor="text1"/>
        </w:rPr>
        <w:t>行政区内县级行政区数量。</w:t>
      </w:r>
    </w:p>
    <w:p w14:paraId="52166B5B" w14:textId="086FFF25"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5.4.5</w:t>
      </w:r>
      <w:r w:rsidR="000745FC">
        <w:rPr>
          <w:rFonts w:eastAsia="宋体"/>
          <w:snapToGrid/>
          <w:color w:val="000000" w:themeColor="text1"/>
        </w:rPr>
        <w:t xml:space="preserve">  </w:t>
      </w:r>
      <w:r w:rsidRPr="000745FC">
        <w:rPr>
          <w:rFonts w:eastAsia="宋体" w:hint="eastAsia"/>
          <w:snapToGrid/>
          <w:color w:val="000000" w:themeColor="text1"/>
        </w:rPr>
        <w:t>农业灌溉分区农业用水量中</w:t>
      </w:r>
      <w:r w:rsidRPr="000745FC">
        <w:rPr>
          <w:rFonts w:eastAsia="宋体"/>
          <w:snapToGrid/>
          <w:color w:val="000000" w:themeColor="text1"/>
        </w:rPr>
        <w:t>，农业灌溉用水量为</w:t>
      </w:r>
      <w:r w:rsidRPr="000745FC">
        <w:rPr>
          <w:rFonts w:eastAsia="宋体" w:hint="eastAsia"/>
          <w:snapToGrid/>
          <w:color w:val="000000" w:themeColor="text1"/>
        </w:rPr>
        <w:t>按照</w:t>
      </w:r>
      <w:r w:rsidRPr="000745FC">
        <w:rPr>
          <w:rFonts w:eastAsia="宋体"/>
          <w:snapToGrid/>
          <w:color w:val="000000" w:themeColor="text1"/>
        </w:rPr>
        <w:t>县级行政区汇总的大中型灌区用水量和</w:t>
      </w:r>
      <w:r w:rsidRPr="000745FC">
        <w:rPr>
          <w:rFonts w:eastAsia="宋体" w:hint="eastAsia"/>
          <w:snapToGrid/>
          <w:color w:val="000000" w:themeColor="text1"/>
        </w:rPr>
        <w:t>按照</w:t>
      </w:r>
      <w:r w:rsidRPr="000745FC">
        <w:rPr>
          <w:rFonts w:eastAsia="宋体"/>
          <w:snapToGrid/>
          <w:color w:val="000000" w:themeColor="text1"/>
        </w:rPr>
        <w:t>农业灌溉分区</w:t>
      </w:r>
      <w:r w:rsidRPr="000745FC">
        <w:rPr>
          <w:rFonts w:eastAsia="宋体" w:hint="eastAsia"/>
          <w:snapToGrid/>
          <w:color w:val="000000" w:themeColor="text1"/>
        </w:rPr>
        <w:t>推算</w:t>
      </w:r>
      <w:r w:rsidRPr="000745FC">
        <w:rPr>
          <w:rFonts w:eastAsia="宋体"/>
          <w:snapToGrid/>
          <w:color w:val="000000" w:themeColor="text1"/>
        </w:rPr>
        <w:t>的小型灌区用水量之和</w:t>
      </w:r>
      <w:r w:rsidRPr="000745FC">
        <w:rPr>
          <w:rFonts w:eastAsia="宋体" w:hint="eastAsia"/>
          <w:snapToGrid/>
          <w:color w:val="000000" w:themeColor="text1"/>
        </w:rPr>
        <w:t>，</w:t>
      </w:r>
      <w:r w:rsidRPr="000745FC">
        <w:rPr>
          <w:rFonts w:eastAsia="宋体"/>
          <w:snapToGrid/>
          <w:color w:val="000000" w:themeColor="text1"/>
        </w:rPr>
        <w:t>渔塘</w:t>
      </w:r>
      <w:r w:rsidRPr="000745FC">
        <w:rPr>
          <w:rFonts w:eastAsia="宋体" w:hint="eastAsia"/>
          <w:snapToGrid/>
          <w:color w:val="000000" w:themeColor="text1"/>
        </w:rPr>
        <w:t>补水量</w:t>
      </w:r>
      <w:r w:rsidRPr="000745FC">
        <w:rPr>
          <w:rFonts w:eastAsia="宋体"/>
          <w:snapToGrid/>
          <w:color w:val="000000" w:themeColor="text1"/>
        </w:rPr>
        <w:t>和畜禽用水量</w:t>
      </w:r>
      <w:r w:rsidRPr="000745FC">
        <w:rPr>
          <w:rFonts w:eastAsia="宋体" w:hint="eastAsia"/>
          <w:snapToGrid/>
          <w:color w:val="000000" w:themeColor="text1"/>
        </w:rPr>
        <w:t>为</w:t>
      </w:r>
      <w:r w:rsidRPr="000745FC">
        <w:rPr>
          <w:rFonts w:eastAsia="宋体"/>
          <w:snapToGrid/>
          <w:color w:val="000000" w:themeColor="text1"/>
        </w:rPr>
        <w:t>区域内县级行政区</w:t>
      </w:r>
      <w:r w:rsidRPr="000745FC">
        <w:rPr>
          <w:rFonts w:eastAsia="宋体" w:hint="eastAsia"/>
          <w:snapToGrid/>
          <w:color w:val="000000" w:themeColor="text1"/>
        </w:rPr>
        <w:t>渔塘补水量</w:t>
      </w:r>
      <w:r w:rsidRPr="000745FC">
        <w:rPr>
          <w:rFonts w:eastAsia="宋体"/>
          <w:snapToGrid/>
          <w:color w:val="000000" w:themeColor="text1"/>
        </w:rPr>
        <w:t>和畜禽用水量之和。</w:t>
      </w:r>
    </w:p>
    <w:p w14:paraId="412165B7" w14:textId="77777777" w:rsidR="00932B10" w:rsidRPr="000745FC" w:rsidRDefault="001D0764">
      <w:pPr>
        <w:spacing w:line="360" w:lineRule="auto"/>
        <w:rPr>
          <w:snapToGrid/>
          <w:color w:val="000000" w:themeColor="text1"/>
        </w:rPr>
      </w:pPr>
      <m:oMathPara>
        <m:oMath>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snapToGrid/>
                  <w:color w:val="000000" w:themeColor="text1"/>
                </w:rPr>
                <m:t>灌溉分区</m:t>
              </m:r>
            </m:sub>
          </m:sSub>
          <m:r>
            <m:rPr>
              <m:sty m:val="p"/>
            </m:rPr>
            <w:rPr>
              <w:rFonts w:ascii="Cambria Math" w:hAnsi="Cambria Math"/>
              <w:snapToGrid/>
              <w:color w:val="000000" w:themeColor="text1"/>
            </w:rPr>
            <m:t>=</m:t>
          </m:r>
          <m:nary>
            <m:naryPr>
              <m:chr m:val="∑"/>
              <m:limLoc m:val="undOvr"/>
              <m:ctrlPr>
                <w:rPr>
                  <w:rFonts w:ascii="Cambria Math" w:hAnsi="Cambria Math"/>
                  <w:snapToGrid/>
                  <w:color w:val="000000" w:themeColor="text1"/>
                </w:rPr>
              </m:ctrlPr>
            </m:naryPr>
            <m:sub>
              <m:r>
                <w:rPr>
                  <w:rFonts w:ascii="Cambria Math" w:hAnsi="Cambria Math"/>
                  <w:snapToGrid/>
                  <w:color w:val="000000" w:themeColor="text1"/>
                </w:rPr>
                <m:t>i</m:t>
              </m:r>
              <m:r>
                <m:rPr>
                  <m:sty m:val="p"/>
                </m:rPr>
                <w:rPr>
                  <w:rFonts w:ascii="Cambria Math" w:hAnsi="Cambria Math"/>
                  <w:snapToGrid/>
                  <w:color w:val="000000" w:themeColor="text1"/>
                </w:rPr>
                <m:t>=1</m:t>
              </m:r>
            </m:sub>
            <m:sup>
              <m:r>
                <w:rPr>
                  <w:rFonts w:ascii="Cambria Math" w:hAnsi="Cambria Math"/>
                  <w:snapToGrid/>
                  <w:color w:val="000000" w:themeColor="text1"/>
                </w:rPr>
                <m:t>b</m:t>
              </m:r>
            </m:sup>
            <m:e>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snapToGrid/>
                      <w:color w:val="000000" w:themeColor="text1"/>
                    </w:rPr>
                    <m:t>县级农业</m:t>
                  </m:r>
                  <m:r>
                    <w:rPr>
                      <w:rFonts w:ascii="Cambria Math" w:hAnsi="Cambria Math"/>
                      <w:snapToGrid/>
                      <w:color w:val="000000" w:themeColor="text1"/>
                    </w:rPr>
                    <m:t>i</m:t>
                  </m:r>
                </m:sub>
              </m:sSub>
            </m:e>
          </m:nary>
        </m:oMath>
      </m:oMathPara>
    </w:p>
    <w:p w14:paraId="3947E749" w14:textId="77777777" w:rsidR="00932B10" w:rsidRPr="000745FC" w:rsidRDefault="00952DCA">
      <w:pPr>
        <w:spacing w:line="360" w:lineRule="auto"/>
        <w:ind w:firstLineChars="200" w:firstLine="420"/>
        <w:rPr>
          <w:rFonts w:eastAsia="宋体"/>
          <w:snapToGrid/>
          <w:color w:val="000000" w:themeColor="text1"/>
        </w:rPr>
      </w:pPr>
      <w:r w:rsidRPr="000745FC">
        <w:rPr>
          <w:rFonts w:eastAsia="宋体" w:hint="eastAsia"/>
          <w:snapToGrid/>
          <w:color w:val="000000" w:themeColor="text1"/>
        </w:rPr>
        <w:t>式中：</w:t>
      </w:r>
    </w:p>
    <w:p w14:paraId="1680B224"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hint="eastAsia"/>
                <w:snapToGrid/>
                <w:color w:val="000000" w:themeColor="text1"/>
              </w:rPr>
              <m:t>灌溉</m:t>
            </m:r>
            <m:r>
              <m:rPr>
                <m:sty m:val="p"/>
              </m:rPr>
              <w:rPr>
                <w:rFonts w:ascii="Cambria Math" w:hAnsi="Cambria Math"/>
                <w:snapToGrid/>
                <w:color w:val="000000" w:themeColor="text1"/>
              </w:rPr>
              <m:t>分区</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灌溉分区农业用水量；</w:t>
      </w:r>
    </w:p>
    <w:p w14:paraId="623EC1A7"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snapToGrid/>
                <w:color w:val="000000" w:themeColor="text1"/>
              </w:rPr>
              <m:t>县级农业</m:t>
            </m:r>
            <m:r>
              <w:rPr>
                <w:rFonts w:ascii="Cambria Math" w:hAnsi="Cambria Math"/>
                <w:snapToGrid/>
                <w:color w:val="000000" w:themeColor="text1"/>
              </w:rPr>
              <m:t>i</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灌溉分区内第</w:t>
      </w:r>
      <w:r w:rsidR="00952DCA" w:rsidRPr="000745FC">
        <w:rPr>
          <w:rFonts w:eastAsia="宋体" w:hint="eastAsia"/>
          <w:i/>
          <w:snapToGrid/>
          <w:color w:val="000000" w:themeColor="text1"/>
        </w:rPr>
        <w:t>i</w:t>
      </w:r>
      <w:r w:rsidR="00952DCA" w:rsidRPr="000745FC">
        <w:rPr>
          <w:rFonts w:eastAsia="宋体" w:hint="eastAsia"/>
          <w:snapToGrid/>
          <w:color w:val="000000" w:themeColor="text1"/>
        </w:rPr>
        <w:t>个县级行政区的农业用水量；</w:t>
      </w:r>
    </w:p>
    <w:p w14:paraId="1C9814D0" w14:textId="77777777" w:rsidR="00932B10" w:rsidRPr="000745FC" w:rsidRDefault="00952DCA">
      <w:pPr>
        <w:spacing w:line="360" w:lineRule="auto"/>
        <w:ind w:firstLineChars="200" w:firstLine="420"/>
        <w:rPr>
          <w:rFonts w:eastAsia="宋体"/>
          <w:snapToGrid/>
          <w:color w:val="000000" w:themeColor="text1"/>
        </w:rPr>
      </w:pPr>
      <m:oMath>
        <m:r>
          <w:rPr>
            <w:rFonts w:ascii="Cambria Math" w:hAnsi="Cambria Math"/>
            <w:snapToGrid/>
            <w:color w:val="000000" w:themeColor="text1"/>
          </w:rPr>
          <m:t>b</m:t>
        </m:r>
      </m:oMath>
      <w:r w:rsidRPr="000745FC">
        <w:rPr>
          <w:rFonts w:eastAsia="宋体"/>
          <w:snapToGrid/>
          <w:color w:val="000000" w:themeColor="text1"/>
        </w:rPr>
        <w:t>——</w:t>
      </w:r>
      <w:r w:rsidRPr="000745FC">
        <w:rPr>
          <w:rFonts w:eastAsia="宋体" w:hint="eastAsia"/>
          <w:snapToGrid/>
          <w:color w:val="000000" w:themeColor="text1"/>
        </w:rPr>
        <w:t>灌溉分区内县级行政区数量。</w:t>
      </w:r>
    </w:p>
    <w:p w14:paraId="11632DAE" w14:textId="77777777"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 xml:space="preserve">5.4.6  </w:t>
      </w:r>
      <w:r w:rsidRPr="000745FC">
        <w:rPr>
          <w:rFonts w:eastAsia="宋体" w:hint="eastAsia"/>
          <w:snapToGrid/>
          <w:color w:val="000000" w:themeColor="text1"/>
        </w:rPr>
        <w:t>水资源分区农业用水量为</w:t>
      </w:r>
      <w:r w:rsidRPr="000745FC">
        <w:rPr>
          <w:rFonts w:eastAsia="宋体"/>
          <w:snapToGrid/>
          <w:color w:val="000000" w:themeColor="text1"/>
        </w:rPr>
        <w:t>区域内县级行政区</w:t>
      </w:r>
      <w:r w:rsidRPr="000745FC">
        <w:rPr>
          <w:rFonts w:eastAsia="宋体" w:hint="eastAsia"/>
          <w:snapToGrid/>
          <w:color w:val="000000" w:themeColor="text1"/>
        </w:rPr>
        <w:t>农业</w:t>
      </w:r>
      <w:r w:rsidRPr="000745FC">
        <w:rPr>
          <w:rFonts w:eastAsia="宋体"/>
          <w:snapToGrid/>
          <w:color w:val="000000" w:themeColor="text1"/>
        </w:rPr>
        <w:t>用水量之和</w:t>
      </w:r>
      <w:r w:rsidRPr="000745FC">
        <w:rPr>
          <w:rFonts w:eastAsia="宋体" w:hint="eastAsia"/>
          <w:snapToGrid/>
          <w:color w:val="000000" w:themeColor="text1"/>
        </w:rPr>
        <w:t>，</w:t>
      </w:r>
      <w:r w:rsidRPr="000745FC">
        <w:rPr>
          <w:rFonts w:eastAsia="宋体"/>
          <w:snapToGrid/>
          <w:color w:val="000000" w:themeColor="text1"/>
        </w:rPr>
        <w:t>对于跨水资源分区的县级行政区，可按照</w:t>
      </w:r>
      <w:r w:rsidRPr="000745FC">
        <w:rPr>
          <w:rFonts w:eastAsia="宋体" w:hint="eastAsia"/>
          <w:snapToGrid/>
          <w:color w:val="000000" w:themeColor="text1"/>
        </w:rPr>
        <w:t>种植作物</w:t>
      </w:r>
      <w:r w:rsidRPr="000745FC">
        <w:rPr>
          <w:rFonts w:eastAsia="宋体"/>
          <w:snapToGrid/>
          <w:color w:val="000000" w:themeColor="text1"/>
        </w:rPr>
        <w:t>、实灌面积、土壤类型</w:t>
      </w:r>
      <w:r w:rsidRPr="000745FC">
        <w:rPr>
          <w:rFonts w:eastAsia="宋体" w:hint="eastAsia"/>
          <w:snapToGrid/>
          <w:color w:val="000000" w:themeColor="text1"/>
        </w:rPr>
        <w:t>等</w:t>
      </w:r>
      <w:r w:rsidRPr="000745FC">
        <w:rPr>
          <w:rFonts w:eastAsia="宋体"/>
          <w:snapToGrid/>
          <w:color w:val="000000" w:themeColor="text1"/>
        </w:rPr>
        <w:t>进行拆分，</w:t>
      </w:r>
      <w:r w:rsidRPr="000745FC">
        <w:rPr>
          <w:rFonts w:eastAsia="宋体" w:hint="eastAsia"/>
          <w:snapToGrid/>
          <w:color w:val="000000" w:themeColor="text1"/>
        </w:rPr>
        <w:t>如统计</w:t>
      </w:r>
      <w:r w:rsidRPr="000745FC">
        <w:rPr>
          <w:rFonts w:eastAsia="宋体"/>
          <w:snapToGrid/>
          <w:color w:val="000000" w:themeColor="text1"/>
        </w:rPr>
        <w:t>数据不支撑，可按照实灌面积</w:t>
      </w:r>
      <w:r w:rsidRPr="000745FC">
        <w:rPr>
          <w:rFonts w:eastAsia="宋体" w:hint="eastAsia"/>
          <w:snapToGrid/>
          <w:color w:val="000000" w:themeColor="text1"/>
        </w:rPr>
        <w:t>直接</w:t>
      </w:r>
      <w:r w:rsidRPr="000745FC">
        <w:rPr>
          <w:rFonts w:eastAsia="宋体"/>
          <w:snapToGrid/>
          <w:color w:val="000000" w:themeColor="text1"/>
        </w:rPr>
        <w:t>拆分</w:t>
      </w:r>
      <w:r w:rsidRPr="000745FC">
        <w:rPr>
          <w:rFonts w:eastAsia="宋体" w:hint="eastAsia"/>
          <w:snapToGrid/>
          <w:color w:val="000000" w:themeColor="text1"/>
        </w:rPr>
        <w:t>。</w:t>
      </w:r>
    </w:p>
    <w:p w14:paraId="24DC35F1" w14:textId="77777777" w:rsidR="00932B10" w:rsidRPr="000745FC" w:rsidRDefault="001D0764">
      <w:pPr>
        <w:spacing w:line="360" w:lineRule="auto"/>
        <w:rPr>
          <w:snapToGrid/>
          <w:color w:val="000000" w:themeColor="text1"/>
          <w:sz w:val="22"/>
        </w:rPr>
      </w:pPr>
      <m:oMathPara>
        <m:oMath>
          <m:sSub>
            <m:sSubPr>
              <m:ctrlPr>
                <w:rPr>
                  <w:rFonts w:ascii="Cambria Math" w:hAnsi="Cambria Math"/>
                  <w:snapToGrid/>
                  <w:color w:val="000000" w:themeColor="text1"/>
                  <w:sz w:val="22"/>
                </w:rPr>
              </m:ctrlPr>
            </m:sSubPr>
            <m:e>
              <m:r>
                <w:rPr>
                  <w:rFonts w:ascii="Cambria Math" w:hAnsi="Cambria Math"/>
                  <w:snapToGrid/>
                  <w:color w:val="000000" w:themeColor="text1"/>
                  <w:sz w:val="22"/>
                </w:rPr>
                <m:t>W</m:t>
              </m:r>
            </m:e>
            <m:sub>
              <m:r>
                <m:rPr>
                  <m:sty m:val="p"/>
                </m:rPr>
                <w:rPr>
                  <w:rFonts w:ascii="Cambria Math" w:hAnsi="Cambria Math" w:hint="eastAsia"/>
                  <w:snapToGrid/>
                  <w:color w:val="000000" w:themeColor="text1"/>
                  <w:sz w:val="22"/>
                </w:rPr>
                <m:t>水资源</m:t>
              </m:r>
              <m:r>
                <m:rPr>
                  <m:sty m:val="p"/>
                </m:rPr>
                <w:rPr>
                  <w:rFonts w:ascii="Cambria Math" w:hAnsi="Cambria Math"/>
                  <w:snapToGrid/>
                  <w:color w:val="000000" w:themeColor="text1"/>
                  <w:sz w:val="22"/>
                </w:rPr>
                <m:t>分区</m:t>
              </m:r>
            </m:sub>
          </m:sSub>
          <m:r>
            <m:rPr>
              <m:sty m:val="p"/>
            </m:rPr>
            <w:rPr>
              <w:rFonts w:ascii="Cambria Math" w:hAnsi="Cambria Math"/>
              <w:snapToGrid/>
              <w:color w:val="000000" w:themeColor="text1"/>
              <w:sz w:val="22"/>
            </w:rPr>
            <m:t>=</m:t>
          </m:r>
          <m:nary>
            <m:naryPr>
              <m:chr m:val="∑"/>
              <m:limLoc m:val="undOvr"/>
              <m:ctrlPr>
                <w:rPr>
                  <w:rFonts w:ascii="Cambria Math" w:hAnsi="Cambria Math"/>
                  <w:snapToGrid/>
                  <w:color w:val="000000" w:themeColor="text1"/>
                  <w:sz w:val="22"/>
                </w:rPr>
              </m:ctrlPr>
            </m:naryPr>
            <m:sub>
              <m:r>
                <w:rPr>
                  <w:rFonts w:ascii="Cambria Math" w:hAnsi="Cambria Math"/>
                  <w:snapToGrid/>
                  <w:color w:val="000000" w:themeColor="text1"/>
                  <w:sz w:val="22"/>
                </w:rPr>
                <m:t>i</m:t>
              </m:r>
              <m:r>
                <m:rPr>
                  <m:sty m:val="p"/>
                </m:rPr>
                <w:rPr>
                  <w:rFonts w:ascii="Cambria Math" w:hAnsi="Cambria Math"/>
                  <w:snapToGrid/>
                  <w:color w:val="000000" w:themeColor="text1"/>
                  <w:sz w:val="22"/>
                </w:rPr>
                <m:t>=1</m:t>
              </m:r>
            </m:sub>
            <m:sup>
              <m:r>
                <w:rPr>
                  <w:rFonts w:ascii="Cambria Math" w:hAnsi="Cambria Math"/>
                  <w:snapToGrid/>
                  <w:color w:val="000000" w:themeColor="text1"/>
                  <w:sz w:val="22"/>
                </w:rPr>
                <m:t>c</m:t>
              </m:r>
            </m:sup>
            <m:e>
              <m:sSub>
                <m:sSubPr>
                  <m:ctrlPr>
                    <w:rPr>
                      <w:rFonts w:ascii="Cambria Math" w:hAnsi="Cambria Math"/>
                      <w:snapToGrid/>
                      <w:color w:val="000000" w:themeColor="text1"/>
                      <w:sz w:val="22"/>
                    </w:rPr>
                  </m:ctrlPr>
                </m:sSubPr>
                <m:e>
                  <m:r>
                    <w:rPr>
                      <w:rFonts w:ascii="Cambria Math" w:hAnsi="Cambria Math"/>
                      <w:snapToGrid/>
                      <w:color w:val="000000" w:themeColor="text1"/>
                      <w:sz w:val="22"/>
                    </w:rPr>
                    <m:t>W</m:t>
                  </m:r>
                </m:e>
                <m:sub>
                  <m:r>
                    <m:rPr>
                      <m:sty m:val="p"/>
                    </m:rPr>
                    <w:rPr>
                      <w:rFonts w:ascii="Cambria Math" w:hAnsi="Cambria Math"/>
                      <w:snapToGrid/>
                      <w:color w:val="000000" w:themeColor="text1"/>
                      <w:sz w:val="22"/>
                    </w:rPr>
                    <m:t>县级农业</m:t>
                  </m:r>
                  <m:r>
                    <w:rPr>
                      <w:rFonts w:ascii="Cambria Math" w:hAnsi="Cambria Math"/>
                      <w:snapToGrid/>
                      <w:color w:val="000000" w:themeColor="text1"/>
                      <w:sz w:val="22"/>
                    </w:rPr>
                    <m:t>i</m:t>
                  </m:r>
                </m:sub>
              </m:sSub>
            </m:e>
          </m:nary>
          <m:r>
            <w:rPr>
              <w:rFonts w:ascii="Cambria Math" w:hAnsi="Cambria Math"/>
              <w:snapToGrid/>
              <w:color w:val="000000" w:themeColor="text1"/>
              <w:sz w:val="22"/>
            </w:rPr>
            <m:t>+</m:t>
          </m:r>
          <m:nary>
            <m:naryPr>
              <m:chr m:val="∑"/>
              <m:limLoc m:val="undOvr"/>
              <m:ctrlPr>
                <w:rPr>
                  <w:rFonts w:ascii="Cambria Math" w:hAnsi="Cambria Math"/>
                  <w:snapToGrid/>
                  <w:color w:val="000000" w:themeColor="text1"/>
                  <w:sz w:val="22"/>
                </w:rPr>
              </m:ctrlPr>
            </m:naryPr>
            <m:sub>
              <m:r>
                <w:rPr>
                  <w:rFonts w:ascii="Cambria Math" w:hAnsi="Cambria Math"/>
                  <w:snapToGrid/>
                  <w:color w:val="000000" w:themeColor="text1"/>
                  <w:sz w:val="22"/>
                </w:rPr>
                <m:t>j</m:t>
              </m:r>
              <m:r>
                <m:rPr>
                  <m:sty m:val="p"/>
                </m:rPr>
                <w:rPr>
                  <w:rFonts w:ascii="Cambria Math" w:hAnsi="Cambria Math"/>
                  <w:snapToGrid/>
                  <w:color w:val="000000" w:themeColor="text1"/>
                  <w:sz w:val="22"/>
                </w:rPr>
                <m:t>=1</m:t>
              </m:r>
            </m:sub>
            <m:sup>
              <m:r>
                <w:rPr>
                  <w:rFonts w:ascii="Cambria Math" w:hAnsi="Cambria Math"/>
                  <w:snapToGrid/>
                  <w:color w:val="000000" w:themeColor="text1"/>
                  <w:sz w:val="22"/>
                </w:rPr>
                <m:t>d</m:t>
              </m:r>
            </m:sup>
            <m:e>
              <m:r>
                <m:rPr>
                  <m:sty m:val="p"/>
                </m:rPr>
                <w:rPr>
                  <w:rFonts w:ascii="Cambria Math" w:hAnsi="Cambria Math"/>
                  <w:snapToGrid/>
                  <w:color w:val="000000" w:themeColor="text1"/>
                  <w:sz w:val="22"/>
                </w:rPr>
                <m:t>（</m:t>
              </m:r>
              <m:sSub>
                <m:sSubPr>
                  <m:ctrlPr>
                    <w:rPr>
                      <w:rFonts w:ascii="Cambria Math" w:hAnsi="Cambria Math"/>
                      <w:snapToGrid/>
                      <w:color w:val="000000" w:themeColor="text1"/>
                      <w:sz w:val="22"/>
                    </w:rPr>
                  </m:ctrlPr>
                </m:sSubPr>
                <m:e>
                  <m:r>
                    <w:rPr>
                      <w:rFonts w:ascii="Cambria Math" w:hAnsi="Cambria Math"/>
                      <w:snapToGrid/>
                      <w:color w:val="000000" w:themeColor="text1"/>
                      <w:sz w:val="22"/>
                    </w:rPr>
                    <m:t>W</m:t>
                  </m:r>
                </m:e>
                <m:sub>
                  <m:r>
                    <m:rPr>
                      <m:sty m:val="p"/>
                    </m:rPr>
                    <w:rPr>
                      <w:rFonts w:ascii="Cambria Math" w:hAnsi="Cambria Math"/>
                      <w:snapToGrid/>
                      <w:color w:val="000000" w:themeColor="text1"/>
                      <w:sz w:val="22"/>
                    </w:rPr>
                    <m:t>本分区农业灌溉</m:t>
                  </m:r>
                  <m:r>
                    <w:rPr>
                      <w:rFonts w:ascii="Cambria Math" w:hAnsi="Cambria Math"/>
                      <w:snapToGrid/>
                      <w:color w:val="000000" w:themeColor="text1"/>
                      <w:sz w:val="22"/>
                    </w:rPr>
                    <m:t>j</m:t>
                  </m:r>
                </m:sub>
              </m:sSub>
              <m:r>
                <w:rPr>
                  <w:rFonts w:ascii="Cambria Math" w:hAnsi="Cambria Math"/>
                  <w:snapToGrid/>
                  <w:color w:val="000000" w:themeColor="text1"/>
                  <w:sz w:val="22"/>
                </w:rPr>
                <m:t>*+</m:t>
              </m:r>
              <m:sSub>
                <m:sSubPr>
                  <m:ctrlPr>
                    <w:rPr>
                      <w:rFonts w:ascii="Cambria Math" w:hAnsi="Cambria Math"/>
                      <w:snapToGrid/>
                      <w:color w:val="000000" w:themeColor="text1"/>
                      <w:sz w:val="22"/>
                    </w:rPr>
                  </m:ctrlPr>
                </m:sSubPr>
                <m:e>
                  <m:r>
                    <w:rPr>
                      <w:rFonts w:ascii="Cambria Math" w:hAnsi="Cambria Math"/>
                      <w:snapToGrid/>
                      <w:color w:val="000000" w:themeColor="text1"/>
                      <w:sz w:val="22"/>
                    </w:rPr>
                    <m:t>W</m:t>
                  </m:r>
                </m:e>
                <m:sub>
                  <m:r>
                    <m:rPr>
                      <m:sty m:val="p"/>
                    </m:rPr>
                    <w:rPr>
                      <w:rFonts w:ascii="Cambria Math" w:hAnsi="Cambria Math"/>
                      <w:snapToGrid/>
                      <w:color w:val="000000" w:themeColor="text1"/>
                      <w:sz w:val="22"/>
                    </w:rPr>
                    <m:t>本分区渔塘</m:t>
                  </m:r>
                  <m:r>
                    <w:rPr>
                      <w:rFonts w:ascii="Cambria Math" w:hAnsi="Cambria Math"/>
                      <w:snapToGrid/>
                      <w:color w:val="000000" w:themeColor="text1"/>
                      <w:sz w:val="22"/>
                    </w:rPr>
                    <m:t>j</m:t>
                  </m:r>
                </m:sub>
              </m:sSub>
              <m:r>
                <m:rPr>
                  <m:sty m:val="p"/>
                </m:rPr>
                <w:rPr>
                  <w:rFonts w:ascii="Cambria Math" w:hAnsi="Cambria Math"/>
                  <w:snapToGrid/>
                  <w:color w:val="000000" w:themeColor="text1"/>
                  <w:sz w:val="22"/>
                </w:rPr>
                <m:t>+</m:t>
              </m:r>
              <m:sSub>
                <m:sSubPr>
                  <m:ctrlPr>
                    <w:rPr>
                      <w:rFonts w:ascii="Cambria Math" w:hAnsi="Cambria Math"/>
                      <w:snapToGrid/>
                      <w:color w:val="000000" w:themeColor="text1"/>
                      <w:sz w:val="22"/>
                    </w:rPr>
                  </m:ctrlPr>
                </m:sSubPr>
                <m:e>
                  <m:r>
                    <w:rPr>
                      <w:rFonts w:ascii="Cambria Math" w:hAnsi="Cambria Math"/>
                      <w:snapToGrid/>
                      <w:color w:val="000000" w:themeColor="text1"/>
                      <w:sz w:val="22"/>
                    </w:rPr>
                    <m:t xml:space="preserve"> W</m:t>
                  </m:r>
                </m:e>
                <m:sub>
                  <m:r>
                    <m:rPr>
                      <m:sty m:val="p"/>
                    </m:rPr>
                    <w:rPr>
                      <w:rFonts w:ascii="Cambria Math" w:hAnsi="Cambria Math"/>
                      <w:snapToGrid/>
                      <w:color w:val="000000" w:themeColor="text1"/>
                      <w:sz w:val="22"/>
                    </w:rPr>
                    <m:t>本分区畜禽</m:t>
                  </m:r>
                  <m:r>
                    <w:rPr>
                      <w:rFonts w:ascii="Cambria Math" w:hAnsi="Cambria Math"/>
                      <w:snapToGrid/>
                      <w:color w:val="000000" w:themeColor="text1"/>
                      <w:sz w:val="22"/>
                    </w:rPr>
                    <m:t>j</m:t>
                  </m:r>
                </m:sub>
              </m:sSub>
            </m:e>
          </m:nary>
          <m:r>
            <m:rPr>
              <m:sty m:val="p"/>
            </m:rPr>
            <w:rPr>
              <w:rFonts w:ascii="Cambria Math" w:hAnsi="Cambria Math"/>
              <w:snapToGrid/>
              <w:color w:val="000000" w:themeColor="text1"/>
              <w:sz w:val="22"/>
            </w:rPr>
            <m:t>）</m:t>
          </m:r>
        </m:oMath>
      </m:oMathPara>
    </w:p>
    <w:p w14:paraId="2F0E2E33" w14:textId="77777777" w:rsidR="00932B10" w:rsidRPr="000745FC" w:rsidRDefault="00952DCA">
      <w:pPr>
        <w:spacing w:line="360" w:lineRule="auto"/>
        <w:ind w:firstLineChars="200" w:firstLine="420"/>
        <w:rPr>
          <w:rFonts w:eastAsia="宋体"/>
          <w:snapToGrid/>
          <w:color w:val="000000" w:themeColor="text1"/>
        </w:rPr>
      </w:pPr>
      <w:r w:rsidRPr="000745FC">
        <w:rPr>
          <w:rFonts w:eastAsia="宋体" w:hint="eastAsia"/>
          <w:snapToGrid/>
          <w:color w:val="000000" w:themeColor="text1"/>
        </w:rPr>
        <w:t>式中：</w:t>
      </w:r>
    </w:p>
    <w:p w14:paraId="4E0F3796"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snapToGrid/>
                <w:color w:val="000000" w:themeColor="text1"/>
              </w:rPr>
              <m:t>水资源分区</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水资源分区农业用水量；</w:t>
      </w:r>
    </w:p>
    <w:p w14:paraId="38D46643"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snapToGrid/>
                <w:color w:val="000000" w:themeColor="text1"/>
                <w:sz w:val="22"/>
              </w:rPr>
              <m:t>县级农业</m:t>
            </m:r>
            <m:r>
              <w:rPr>
                <w:rFonts w:ascii="Cambria Math" w:hAnsi="Cambria Math"/>
                <w:snapToGrid/>
                <w:color w:val="000000" w:themeColor="text1"/>
                <w:sz w:val="22"/>
              </w:rPr>
              <m:t>i</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第</w:t>
      </w:r>
      <w:r w:rsidR="00952DCA" w:rsidRPr="000745FC">
        <w:rPr>
          <w:rFonts w:eastAsia="宋体" w:hint="eastAsia"/>
          <w:snapToGrid/>
          <w:color w:val="000000" w:themeColor="text1"/>
        </w:rPr>
        <w:t>i</w:t>
      </w:r>
      <w:r w:rsidR="00952DCA" w:rsidRPr="000745FC">
        <w:rPr>
          <w:rFonts w:eastAsia="宋体" w:hint="eastAsia"/>
          <w:snapToGrid/>
          <w:color w:val="000000" w:themeColor="text1"/>
        </w:rPr>
        <w:t>个非跨水资源分区县级行政区农业用水量；</w:t>
      </w:r>
    </w:p>
    <w:p w14:paraId="4763D9FA"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snapToGrid/>
                <w:color w:val="000000" w:themeColor="text1"/>
                <w:sz w:val="22"/>
              </w:rPr>
              <m:t>本分区农业灌溉</m:t>
            </m:r>
            <m:r>
              <w:rPr>
                <w:rFonts w:ascii="Cambria Math" w:hAnsi="Cambria Math"/>
                <w:snapToGrid/>
                <w:color w:val="000000" w:themeColor="text1"/>
                <w:sz w:val="22"/>
              </w:rPr>
              <m:t>j</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第</w:t>
      </w:r>
      <w:r w:rsidR="00952DCA" w:rsidRPr="000745FC">
        <w:rPr>
          <w:rFonts w:eastAsia="宋体" w:hint="eastAsia"/>
          <w:i/>
          <w:snapToGrid/>
          <w:color w:val="000000" w:themeColor="text1"/>
        </w:rPr>
        <w:t>j</w:t>
      </w:r>
      <w:r w:rsidR="00952DCA" w:rsidRPr="000745FC">
        <w:rPr>
          <w:rFonts w:eastAsia="宋体" w:hint="eastAsia"/>
          <w:snapToGrid/>
          <w:color w:val="000000" w:themeColor="text1"/>
        </w:rPr>
        <w:t>个跨水资源分区县级行政区在本分区的农业灌溉用水量；</w:t>
      </w:r>
    </w:p>
    <w:p w14:paraId="5CAE2A27"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snapToGrid/>
                <w:color w:val="000000" w:themeColor="text1"/>
                <w:sz w:val="22"/>
              </w:rPr>
              <m:t>本分区渔塘</m:t>
            </m:r>
            <m:r>
              <w:rPr>
                <w:rFonts w:ascii="Cambria Math" w:hAnsi="Cambria Math"/>
                <w:snapToGrid/>
                <w:color w:val="000000" w:themeColor="text1"/>
                <w:sz w:val="22"/>
              </w:rPr>
              <m:t>j</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第</w:t>
      </w:r>
      <w:r w:rsidR="00952DCA" w:rsidRPr="000745FC">
        <w:rPr>
          <w:rFonts w:eastAsia="宋体" w:hint="eastAsia"/>
          <w:i/>
          <w:snapToGrid/>
          <w:color w:val="000000" w:themeColor="text1"/>
        </w:rPr>
        <w:t>j</w:t>
      </w:r>
      <w:r w:rsidR="00952DCA" w:rsidRPr="000745FC">
        <w:rPr>
          <w:rFonts w:eastAsia="宋体" w:hint="eastAsia"/>
          <w:snapToGrid/>
          <w:color w:val="000000" w:themeColor="text1"/>
        </w:rPr>
        <w:t>个跨水资源分区县级行政区在本分区的渔塘补水量；</w:t>
      </w:r>
    </w:p>
    <w:p w14:paraId="20940E4F"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snapToGrid/>
                <w:color w:val="000000" w:themeColor="text1"/>
                <w:sz w:val="22"/>
              </w:rPr>
              <m:t>本分区畜禽</m:t>
            </m:r>
            <m:r>
              <w:rPr>
                <w:rFonts w:ascii="Cambria Math" w:hAnsi="Cambria Math"/>
                <w:snapToGrid/>
                <w:color w:val="000000" w:themeColor="text1"/>
                <w:sz w:val="22"/>
              </w:rPr>
              <m:t>j</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第</w:t>
      </w:r>
      <w:r w:rsidR="00952DCA" w:rsidRPr="000745FC">
        <w:rPr>
          <w:rFonts w:eastAsia="宋体" w:hint="eastAsia"/>
          <w:i/>
          <w:snapToGrid/>
          <w:color w:val="000000" w:themeColor="text1"/>
        </w:rPr>
        <w:t>j</w:t>
      </w:r>
      <w:r w:rsidR="00952DCA" w:rsidRPr="000745FC">
        <w:rPr>
          <w:rFonts w:eastAsia="宋体" w:hint="eastAsia"/>
          <w:snapToGrid/>
          <w:color w:val="000000" w:themeColor="text1"/>
        </w:rPr>
        <w:t>个跨水资源分区县级行政区在本分区的畜禽用水量；</w:t>
      </w:r>
    </w:p>
    <w:p w14:paraId="6AF5B501" w14:textId="77777777" w:rsidR="00932B10" w:rsidRPr="000745FC" w:rsidRDefault="00952DCA">
      <w:pPr>
        <w:spacing w:line="360" w:lineRule="auto"/>
        <w:ind w:firstLineChars="200" w:firstLine="420"/>
        <w:rPr>
          <w:rFonts w:eastAsia="宋体"/>
          <w:snapToGrid/>
          <w:color w:val="000000" w:themeColor="text1"/>
        </w:rPr>
      </w:pPr>
      <m:oMath>
        <m:r>
          <w:rPr>
            <w:rFonts w:ascii="Cambria Math" w:hAnsi="Cambria Math"/>
            <w:snapToGrid/>
            <w:color w:val="000000" w:themeColor="text1"/>
          </w:rPr>
          <m:t>c</m:t>
        </m:r>
      </m:oMath>
      <w:r w:rsidRPr="000745FC">
        <w:rPr>
          <w:rFonts w:eastAsia="宋体"/>
          <w:snapToGrid/>
          <w:color w:val="000000" w:themeColor="text1"/>
        </w:rPr>
        <w:t>——</w:t>
      </w:r>
      <w:r w:rsidRPr="000745FC">
        <w:rPr>
          <w:rFonts w:eastAsia="宋体" w:hint="eastAsia"/>
          <w:snapToGrid/>
          <w:color w:val="000000" w:themeColor="text1"/>
        </w:rPr>
        <w:t>水资源分区内非跨区县级行政区数量；</w:t>
      </w:r>
    </w:p>
    <w:p w14:paraId="6F2DCC10" w14:textId="77777777" w:rsidR="00932B10" w:rsidRPr="000745FC" w:rsidRDefault="00952DCA">
      <w:pPr>
        <w:spacing w:line="360" w:lineRule="auto"/>
        <w:ind w:firstLineChars="200" w:firstLine="420"/>
        <w:rPr>
          <w:snapToGrid/>
          <w:color w:val="000000" w:themeColor="text1"/>
          <w:sz w:val="22"/>
        </w:rPr>
      </w:pPr>
      <m:oMath>
        <m:r>
          <w:rPr>
            <w:rFonts w:ascii="Cambria Math" w:hAnsi="Cambria Math"/>
            <w:snapToGrid/>
            <w:color w:val="000000" w:themeColor="text1"/>
          </w:rPr>
          <m:t>d</m:t>
        </m:r>
      </m:oMath>
      <w:r w:rsidRPr="000745FC">
        <w:rPr>
          <w:rFonts w:eastAsia="宋体"/>
          <w:snapToGrid/>
          <w:color w:val="000000" w:themeColor="text1"/>
        </w:rPr>
        <w:t>——</w:t>
      </w:r>
      <w:r w:rsidRPr="000745FC">
        <w:rPr>
          <w:rFonts w:eastAsia="宋体" w:hint="eastAsia"/>
          <w:snapToGrid/>
          <w:color w:val="000000" w:themeColor="text1"/>
        </w:rPr>
        <w:t>水资源分区内跨区县级行政区数量。</w:t>
      </w:r>
    </w:p>
    <w:p w14:paraId="4AFA86CF" w14:textId="77777777" w:rsidR="00932B10" w:rsidRPr="000745FC" w:rsidRDefault="001D0764">
      <w:pPr>
        <w:spacing w:line="360" w:lineRule="auto"/>
        <w:rPr>
          <w:snapToGrid/>
          <w:color w:val="000000" w:themeColor="text1"/>
          <w:sz w:val="22"/>
        </w:rPr>
      </w:pPr>
      <m:oMathPara>
        <m:oMath>
          <m:sSub>
            <m:sSubPr>
              <m:ctrlPr>
                <w:rPr>
                  <w:rFonts w:ascii="Cambria Math" w:hAnsi="Cambria Math"/>
                  <w:snapToGrid/>
                  <w:color w:val="000000" w:themeColor="text1"/>
                  <w:sz w:val="22"/>
                </w:rPr>
              </m:ctrlPr>
            </m:sSubPr>
            <m:e>
              <m:r>
                <w:rPr>
                  <w:rFonts w:ascii="Cambria Math" w:hAnsi="Cambria Math"/>
                  <w:snapToGrid/>
                  <w:color w:val="000000" w:themeColor="text1"/>
                  <w:sz w:val="22"/>
                </w:rPr>
                <m:t>W</m:t>
              </m:r>
            </m:e>
            <m:sub>
              <m:r>
                <m:rPr>
                  <m:sty m:val="p"/>
                </m:rPr>
                <w:rPr>
                  <w:rFonts w:ascii="Cambria Math" w:hAnsi="Cambria Math"/>
                  <w:snapToGrid/>
                  <w:color w:val="000000" w:themeColor="text1"/>
                  <w:sz w:val="22"/>
                </w:rPr>
                <m:t>本分区农业灌溉</m:t>
              </m:r>
              <m:r>
                <w:rPr>
                  <w:rFonts w:ascii="Cambria Math" w:hAnsi="Cambria Math"/>
                  <w:snapToGrid/>
                  <w:color w:val="000000" w:themeColor="text1"/>
                  <w:sz w:val="22"/>
                </w:rPr>
                <m:t>j</m:t>
              </m:r>
            </m:sub>
          </m:sSub>
          <m:r>
            <w:rPr>
              <w:rFonts w:ascii="Cambria Math" w:hAnsi="Cambria Math"/>
              <w:snapToGrid/>
              <w:color w:val="000000" w:themeColor="text1"/>
              <w:sz w:val="22"/>
            </w:rPr>
            <m:t>=</m:t>
          </m:r>
          <m:sSub>
            <m:sSubPr>
              <m:ctrlPr>
                <w:rPr>
                  <w:rFonts w:ascii="Cambria Math" w:hAnsi="Cambria Math"/>
                  <w:snapToGrid/>
                  <w:color w:val="000000" w:themeColor="text1"/>
                  <w:sz w:val="22"/>
                </w:rPr>
              </m:ctrlPr>
            </m:sSubPr>
            <m:e>
              <m:r>
                <w:rPr>
                  <w:rFonts w:ascii="Cambria Math" w:hAnsi="Cambria Math"/>
                  <w:snapToGrid/>
                  <w:color w:val="000000" w:themeColor="text1"/>
                  <w:sz w:val="22"/>
                </w:rPr>
                <m:t>W</m:t>
              </m:r>
            </m:e>
            <m:sub>
              <m:r>
                <m:rPr>
                  <m:sty m:val="p"/>
                </m:rPr>
                <w:rPr>
                  <w:rFonts w:ascii="Cambria Math" w:hAnsi="Cambria Math"/>
                  <w:snapToGrid/>
                  <w:color w:val="000000" w:themeColor="text1"/>
                  <w:sz w:val="22"/>
                </w:rPr>
                <m:t>跨区农业灌溉</m:t>
              </m:r>
              <m:r>
                <w:rPr>
                  <w:rFonts w:ascii="Cambria Math" w:hAnsi="Cambria Math"/>
                  <w:snapToGrid/>
                  <w:color w:val="000000" w:themeColor="text1"/>
                  <w:sz w:val="22"/>
                </w:rPr>
                <m:t>j</m:t>
              </m:r>
            </m:sub>
          </m:sSub>
          <m:r>
            <w:rPr>
              <w:rFonts w:ascii="Cambria Math" w:hAnsi="Cambria Math"/>
              <w:snapToGrid/>
              <w:color w:val="000000" w:themeColor="text1"/>
              <w:sz w:val="22"/>
            </w:rPr>
            <m:t>*</m:t>
          </m:r>
          <m:f>
            <m:fPr>
              <m:ctrlPr>
                <w:rPr>
                  <w:rFonts w:ascii="Cambria Math" w:hAnsi="Cambria Math"/>
                  <w:i/>
                  <w:snapToGrid/>
                  <w:color w:val="000000" w:themeColor="text1"/>
                  <w:sz w:val="22"/>
                </w:rPr>
              </m:ctrlPr>
            </m:fPr>
            <m:num>
              <m:sSub>
                <m:sSubPr>
                  <m:ctrlPr>
                    <w:rPr>
                      <w:rFonts w:ascii="Cambria Math" w:hAnsi="Cambria Math"/>
                      <w:i/>
                      <w:snapToGrid/>
                      <w:color w:val="000000" w:themeColor="text1"/>
                      <w:sz w:val="22"/>
                    </w:rPr>
                  </m:ctrlPr>
                </m:sSubPr>
                <m:e>
                  <m:r>
                    <w:rPr>
                      <w:rFonts w:ascii="Cambria Math" w:hAnsi="Cambria Math"/>
                      <w:snapToGrid/>
                      <w:color w:val="000000" w:themeColor="text1"/>
                      <w:sz w:val="22"/>
                    </w:rPr>
                    <m:t>A</m:t>
                  </m:r>
                </m:e>
                <m:sub>
                  <m:r>
                    <m:rPr>
                      <m:sty m:val="p"/>
                    </m:rPr>
                    <w:rPr>
                      <w:rFonts w:ascii="Cambria Math" w:hAnsi="Cambria Math"/>
                      <w:snapToGrid/>
                      <w:color w:val="000000" w:themeColor="text1"/>
                      <w:sz w:val="22"/>
                    </w:rPr>
                    <m:t>本</m:t>
                  </m:r>
                  <m:r>
                    <m:rPr>
                      <m:sty m:val="p"/>
                    </m:rPr>
                    <w:rPr>
                      <w:rFonts w:ascii="Cambria Math" w:hAnsi="Cambria Math" w:hint="eastAsia"/>
                      <w:snapToGrid/>
                      <w:color w:val="000000" w:themeColor="text1"/>
                      <w:sz w:val="22"/>
                    </w:rPr>
                    <m:t>分区</m:t>
                  </m:r>
                  <m:r>
                    <m:rPr>
                      <m:sty m:val="p"/>
                    </m:rPr>
                    <w:rPr>
                      <w:rFonts w:ascii="Cambria Math" w:hAnsi="Cambria Math"/>
                      <w:snapToGrid/>
                      <w:color w:val="000000" w:themeColor="text1"/>
                      <w:sz w:val="22"/>
                    </w:rPr>
                    <m:t>农业灌溉</m:t>
                  </m:r>
                  <m:r>
                    <w:rPr>
                      <w:rFonts w:ascii="Cambria Math" w:hAnsi="Cambria Math"/>
                      <w:snapToGrid/>
                      <w:color w:val="000000" w:themeColor="text1"/>
                      <w:sz w:val="22"/>
                    </w:rPr>
                    <m:t>j</m:t>
                  </m:r>
                </m:sub>
              </m:sSub>
            </m:num>
            <m:den>
              <m:sSub>
                <m:sSubPr>
                  <m:ctrlPr>
                    <w:rPr>
                      <w:rFonts w:ascii="Cambria Math" w:hAnsi="Cambria Math"/>
                      <w:i/>
                      <w:snapToGrid/>
                      <w:color w:val="000000" w:themeColor="text1"/>
                      <w:sz w:val="22"/>
                    </w:rPr>
                  </m:ctrlPr>
                </m:sSubPr>
                <m:e>
                  <m:r>
                    <w:rPr>
                      <w:rFonts w:ascii="Cambria Math" w:hAnsi="Cambria Math"/>
                      <w:snapToGrid/>
                      <w:color w:val="000000" w:themeColor="text1"/>
                      <w:sz w:val="22"/>
                    </w:rPr>
                    <m:t>A</m:t>
                  </m:r>
                </m:e>
                <m:sub>
                  <m:r>
                    <m:rPr>
                      <m:sty m:val="p"/>
                    </m:rPr>
                    <w:rPr>
                      <w:rFonts w:ascii="Cambria Math" w:hAnsi="Cambria Math"/>
                      <w:snapToGrid/>
                      <w:color w:val="000000" w:themeColor="text1"/>
                      <w:sz w:val="22"/>
                    </w:rPr>
                    <m:t>跨区农业灌溉</m:t>
                  </m:r>
                  <m:r>
                    <w:rPr>
                      <w:rFonts w:ascii="Cambria Math" w:hAnsi="Cambria Math"/>
                      <w:snapToGrid/>
                      <w:color w:val="000000" w:themeColor="text1"/>
                      <w:sz w:val="22"/>
                    </w:rPr>
                    <m:t>j</m:t>
                  </m:r>
                </m:sub>
              </m:sSub>
            </m:den>
          </m:f>
        </m:oMath>
      </m:oMathPara>
    </w:p>
    <w:p w14:paraId="08129CED" w14:textId="77777777" w:rsidR="00932B10" w:rsidRPr="000745FC" w:rsidRDefault="00952DCA">
      <w:pPr>
        <w:spacing w:line="360" w:lineRule="auto"/>
        <w:ind w:firstLineChars="200" w:firstLine="420"/>
        <w:rPr>
          <w:rFonts w:eastAsia="宋体"/>
          <w:snapToGrid/>
          <w:color w:val="000000" w:themeColor="text1"/>
        </w:rPr>
      </w:pPr>
      <w:r w:rsidRPr="000745FC">
        <w:rPr>
          <w:rFonts w:eastAsia="宋体" w:hint="eastAsia"/>
          <w:snapToGrid/>
          <w:color w:val="000000" w:themeColor="text1"/>
        </w:rPr>
        <w:t>式中：</w:t>
      </w:r>
    </w:p>
    <w:p w14:paraId="4D1AEEE3"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snapToGrid/>
                <w:color w:val="000000" w:themeColor="text1"/>
                <w:sz w:val="22"/>
              </w:rPr>
              <m:t>跨区农业灌溉</m:t>
            </m:r>
            <m:r>
              <w:rPr>
                <w:rFonts w:ascii="Cambria Math" w:hAnsi="Cambria Math"/>
                <w:snapToGrid/>
                <w:color w:val="000000" w:themeColor="text1"/>
                <w:sz w:val="22"/>
              </w:rPr>
              <m:t>j</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第</w:t>
      </w:r>
      <w:r w:rsidR="00952DCA" w:rsidRPr="000745FC">
        <w:rPr>
          <w:rFonts w:eastAsia="宋体" w:hint="eastAsia"/>
          <w:i/>
          <w:snapToGrid/>
          <w:color w:val="000000" w:themeColor="text1"/>
        </w:rPr>
        <w:t>j</w:t>
      </w:r>
      <w:r w:rsidR="00952DCA" w:rsidRPr="000745FC">
        <w:rPr>
          <w:rFonts w:eastAsia="宋体" w:hint="eastAsia"/>
          <w:snapToGrid/>
          <w:color w:val="000000" w:themeColor="text1"/>
        </w:rPr>
        <w:t>个跨水资源分区县级行政区的农业灌溉用水量；</w:t>
      </w:r>
    </w:p>
    <w:p w14:paraId="1D4B5C8C"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snapToGrid/>
                <w:color w:val="000000" w:themeColor="text1"/>
              </w:rPr>
            </m:ctrlPr>
          </m:sSubPr>
          <m:e>
            <m:r>
              <w:rPr>
                <w:rFonts w:ascii="Cambria Math" w:hAnsi="Cambria Math"/>
                <w:snapToGrid/>
                <w:color w:val="000000" w:themeColor="text1"/>
              </w:rPr>
              <m:t>A</m:t>
            </m:r>
          </m:e>
          <m:sub>
            <m:r>
              <m:rPr>
                <m:sty m:val="p"/>
              </m:rPr>
              <w:rPr>
                <w:rFonts w:ascii="Cambria Math" w:hAnsi="Cambria Math"/>
                <w:snapToGrid/>
                <w:color w:val="000000" w:themeColor="text1"/>
                <w:sz w:val="22"/>
              </w:rPr>
              <m:t>跨区农业灌溉</m:t>
            </m:r>
            <m:r>
              <w:rPr>
                <w:rFonts w:ascii="Cambria Math" w:hAnsi="Cambria Math"/>
                <w:snapToGrid/>
                <w:color w:val="000000" w:themeColor="text1"/>
                <w:sz w:val="22"/>
              </w:rPr>
              <m:t>j</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第</w:t>
      </w:r>
      <w:r w:rsidR="00952DCA" w:rsidRPr="000745FC">
        <w:rPr>
          <w:rFonts w:eastAsia="宋体" w:hint="eastAsia"/>
          <w:i/>
          <w:snapToGrid/>
          <w:color w:val="000000" w:themeColor="text1"/>
        </w:rPr>
        <w:t>j</w:t>
      </w:r>
      <w:r w:rsidR="00952DCA" w:rsidRPr="000745FC">
        <w:rPr>
          <w:rFonts w:eastAsia="宋体" w:hint="eastAsia"/>
          <w:snapToGrid/>
          <w:color w:val="000000" w:themeColor="text1"/>
        </w:rPr>
        <w:t>个跨水资源分区县级行政区的实际灌溉面积；</w:t>
      </w:r>
    </w:p>
    <w:p w14:paraId="6F2A37C8"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snapToGrid/>
                <w:color w:val="000000" w:themeColor="text1"/>
              </w:rPr>
            </m:ctrlPr>
          </m:sSubPr>
          <m:e>
            <m:r>
              <w:rPr>
                <w:rFonts w:ascii="Cambria Math" w:hAnsi="Cambria Math"/>
                <w:snapToGrid/>
                <w:color w:val="000000" w:themeColor="text1"/>
              </w:rPr>
              <m:t>A</m:t>
            </m:r>
          </m:e>
          <m:sub>
            <m:r>
              <m:rPr>
                <m:sty m:val="p"/>
              </m:rPr>
              <w:rPr>
                <w:rFonts w:ascii="Cambria Math" w:hAnsi="Cambria Math"/>
                <w:snapToGrid/>
                <w:color w:val="000000" w:themeColor="text1"/>
                <w:sz w:val="22"/>
              </w:rPr>
              <m:t>本</m:t>
            </m:r>
            <m:r>
              <m:rPr>
                <m:sty m:val="p"/>
              </m:rPr>
              <w:rPr>
                <w:rFonts w:ascii="Cambria Math" w:hAnsi="Cambria Math" w:hint="eastAsia"/>
                <w:snapToGrid/>
                <w:color w:val="000000" w:themeColor="text1"/>
                <w:sz w:val="22"/>
              </w:rPr>
              <m:t>分区</m:t>
            </m:r>
            <m:r>
              <m:rPr>
                <m:sty m:val="p"/>
              </m:rPr>
              <w:rPr>
                <w:rFonts w:ascii="Cambria Math" w:hAnsi="Cambria Math"/>
                <w:snapToGrid/>
                <w:color w:val="000000" w:themeColor="text1"/>
                <w:sz w:val="22"/>
              </w:rPr>
              <m:t>农业灌溉</m:t>
            </m:r>
            <m:r>
              <w:rPr>
                <w:rFonts w:ascii="Cambria Math" w:hAnsi="Cambria Math"/>
                <w:snapToGrid/>
                <w:color w:val="000000" w:themeColor="text1"/>
                <w:sz w:val="22"/>
              </w:rPr>
              <m:t>j</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第</w:t>
      </w:r>
      <w:r w:rsidR="00952DCA" w:rsidRPr="000745FC">
        <w:rPr>
          <w:rFonts w:eastAsia="宋体" w:hint="eastAsia"/>
          <w:i/>
          <w:snapToGrid/>
          <w:color w:val="000000" w:themeColor="text1"/>
        </w:rPr>
        <w:t>j</w:t>
      </w:r>
      <w:r w:rsidR="00952DCA" w:rsidRPr="000745FC">
        <w:rPr>
          <w:rFonts w:eastAsia="宋体" w:hint="eastAsia"/>
          <w:snapToGrid/>
          <w:color w:val="000000" w:themeColor="text1"/>
        </w:rPr>
        <w:t>个跨水资源分区县级行政区在本水资源分区的实际灌溉面积。</w:t>
      </w:r>
    </w:p>
    <w:p w14:paraId="41AAD417" w14:textId="77777777" w:rsidR="00932B10" w:rsidRPr="000745FC" w:rsidRDefault="001D0764">
      <w:pPr>
        <w:spacing w:line="360" w:lineRule="auto"/>
        <w:rPr>
          <w:snapToGrid/>
          <w:color w:val="000000" w:themeColor="text1"/>
          <w:sz w:val="22"/>
        </w:rPr>
      </w:pPr>
      <m:oMathPara>
        <m:oMath>
          <m:sSub>
            <m:sSubPr>
              <m:ctrlPr>
                <w:rPr>
                  <w:rFonts w:ascii="Cambria Math" w:hAnsi="Cambria Math"/>
                  <w:snapToGrid/>
                  <w:color w:val="000000" w:themeColor="text1"/>
                  <w:sz w:val="22"/>
                </w:rPr>
              </m:ctrlPr>
            </m:sSubPr>
            <m:e>
              <m:r>
                <w:rPr>
                  <w:rFonts w:ascii="Cambria Math" w:hAnsi="Cambria Math"/>
                  <w:snapToGrid/>
                  <w:color w:val="000000" w:themeColor="text1"/>
                  <w:sz w:val="22"/>
                </w:rPr>
                <m:t>W</m:t>
              </m:r>
            </m:e>
            <m:sub>
              <m:r>
                <m:rPr>
                  <m:sty m:val="p"/>
                </m:rPr>
                <w:rPr>
                  <w:rFonts w:ascii="Cambria Math" w:hAnsi="Cambria Math"/>
                  <w:snapToGrid/>
                  <w:color w:val="000000" w:themeColor="text1"/>
                  <w:sz w:val="22"/>
                </w:rPr>
                <m:t>本分区渔塘补水</m:t>
              </m:r>
              <m:r>
                <w:rPr>
                  <w:rFonts w:ascii="Cambria Math" w:hAnsi="Cambria Math"/>
                  <w:snapToGrid/>
                  <w:color w:val="000000" w:themeColor="text1"/>
                  <w:sz w:val="22"/>
                </w:rPr>
                <m:t>j</m:t>
              </m:r>
            </m:sub>
          </m:sSub>
          <m:r>
            <w:rPr>
              <w:rFonts w:ascii="Cambria Math" w:hAnsi="Cambria Math"/>
              <w:snapToGrid/>
              <w:color w:val="000000" w:themeColor="text1"/>
              <w:sz w:val="22"/>
            </w:rPr>
            <m:t>=</m:t>
          </m:r>
          <m:sSub>
            <m:sSubPr>
              <m:ctrlPr>
                <w:rPr>
                  <w:rFonts w:ascii="Cambria Math" w:hAnsi="Cambria Math"/>
                  <w:snapToGrid/>
                  <w:color w:val="000000" w:themeColor="text1"/>
                  <w:sz w:val="22"/>
                </w:rPr>
              </m:ctrlPr>
            </m:sSubPr>
            <m:e>
              <m:r>
                <w:rPr>
                  <w:rFonts w:ascii="Cambria Math" w:hAnsi="Cambria Math"/>
                  <w:snapToGrid/>
                  <w:color w:val="000000" w:themeColor="text1"/>
                  <w:sz w:val="22"/>
                </w:rPr>
                <m:t>W</m:t>
              </m:r>
            </m:e>
            <m:sub>
              <m:r>
                <m:rPr>
                  <m:sty m:val="p"/>
                </m:rPr>
                <w:rPr>
                  <w:rFonts w:ascii="Cambria Math" w:hAnsi="Cambria Math"/>
                  <w:snapToGrid/>
                  <w:color w:val="000000" w:themeColor="text1"/>
                  <w:sz w:val="22"/>
                </w:rPr>
                <m:t>跨区渔塘补水</m:t>
              </m:r>
              <m:r>
                <w:rPr>
                  <w:rFonts w:ascii="Cambria Math" w:hAnsi="Cambria Math"/>
                  <w:snapToGrid/>
                  <w:color w:val="000000" w:themeColor="text1"/>
                  <w:sz w:val="22"/>
                </w:rPr>
                <m:t>j</m:t>
              </m:r>
            </m:sub>
          </m:sSub>
          <m:r>
            <w:rPr>
              <w:rFonts w:ascii="Cambria Math" w:hAnsi="Cambria Math"/>
              <w:snapToGrid/>
              <w:color w:val="000000" w:themeColor="text1"/>
              <w:sz w:val="22"/>
            </w:rPr>
            <m:t>*</m:t>
          </m:r>
          <m:f>
            <m:fPr>
              <m:ctrlPr>
                <w:rPr>
                  <w:rFonts w:ascii="Cambria Math" w:hAnsi="Cambria Math"/>
                  <w:i/>
                  <w:snapToGrid/>
                  <w:color w:val="000000" w:themeColor="text1"/>
                  <w:sz w:val="22"/>
                </w:rPr>
              </m:ctrlPr>
            </m:fPr>
            <m:num>
              <m:sSub>
                <m:sSubPr>
                  <m:ctrlPr>
                    <w:rPr>
                      <w:rFonts w:ascii="Cambria Math" w:hAnsi="Cambria Math"/>
                      <w:i/>
                      <w:snapToGrid/>
                      <w:color w:val="000000" w:themeColor="text1"/>
                      <w:sz w:val="22"/>
                    </w:rPr>
                  </m:ctrlPr>
                </m:sSubPr>
                <m:e>
                  <m:r>
                    <w:rPr>
                      <w:rFonts w:ascii="Cambria Math" w:hAnsi="Cambria Math"/>
                      <w:snapToGrid/>
                      <w:color w:val="000000" w:themeColor="text1"/>
                      <w:sz w:val="22"/>
                    </w:rPr>
                    <m:t>A</m:t>
                  </m:r>
                </m:e>
                <m:sub>
                  <m:r>
                    <m:rPr>
                      <m:sty m:val="p"/>
                    </m:rPr>
                    <w:rPr>
                      <w:rFonts w:ascii="Cambria Math" w:hAnsi="Cambria Math"/>
                      <w:snapToGrid/>
                      <w:color w:val="000000" w:themeColor="text1"/>
                      <w:sz w:val="22"/>
                    </w:rPr>
                    <m:t>本</m:t>
                  </m:r>
                  <m:r>
                    <m:rPr>
                      <m:sty m:val="p"/>
                    </m:rPr>
                    <w:rPr>
                      <w:rFonts w:ascii="Cambria Math" w:hAnsi="Cambria Math" w:hint="eastAsia"/>
                      <w:snapToGrid/>
                      <w:color w:val="000000" w:themeColor="text1"/>
                      <w:sz w:val="22"/>
                    </w:rPr>
                    <m:t>分区</m:t>
                  </m:r>
                  <m:r>
                    <m:rPr>
                      <m:sty m:val="p"/>
                    </m:rPr>
                    <w:rPr>
                      <w:rFonts w:ascii="Cambria Math" w:hAnsi="Cambria Math"/>
                      <w:snapToGrid/>
                      <w:color w:val="000000" w:themeColor="text1"/>
                      <w:sz w:val="22"/>
                    </w:rPr>
                    <m:t>渔塘补水</m:t>
                  </m:r>
                  <m:r>
                    <w:rPr>
                      <w:rFonts w:ascii="Cambria Math" w:hAnsi="Cambria Math"/>
                      <w:snapToGrid/>
                      <w:color w:val="000000" w:themeColor="text1"/>
                      <w:sz w:val="22"/>
                    </w:rPr>
                    <m:t>j</m:t>
                  </m:r>
                </m:sub>
              </m:sSub>
            </m:num>
            <m:den>
              <m:sSub>
                <m:sSubPr>
                  <m:ctrlPr>
                    <w:rPr>
                      <w:rFonts w:ascii="Cambria Math" w:hAnsi="Cambria Math"/>
                      <w:i/>
                      <w:snapToGrid/>
                      <w:color w:val="000000" w:themeColor="text1"/>
                      <w:sz w:val="22"/>
                    </w:rPr>
                  </m:ctrlPr>
                </m:sSubPr>
                <m:e>
                  <m:r>
                    <w:rPr>
                      <w:rFonts w:ascii="Cambria Math" w:hAnsi="Cambria Math"/>
                      <w:snapToGrid/>
                      <w:color w:val="000000" w:themeColor="text1"/>
                      <w:sz w:val="22"/>
                    </w:rPr>
                    <m:t>A</m:t>
                  </m:r>
                </m:e>
                <m:sub>
                  <m:r>
                    <m:rPr>
                      <m:sty m:val="p"/>
                    </m:rPr>
                    <w:rPr>
                      <w:rFonts w:ascii="Cambria Math" w:hAnsi="Cambria Math"/>
                      <w:snapToGrid/>
                      <w:color w:val="000000" w:themeColor="text1"/>
                      <w:sz w:val="22"/>
                    </w:rPr>
                    <m:t>跨区渔塘补水</m:t>
                  </m:r>
                  <m:r>
                    <w:rPr>
                      <w:rFonts w:ascii="Cambria Math" w:hAnsi="Cambria Math"/>
                      <w:snapToGrid/>
                      <w:color w:val="000000" w:themeColor="text1"/>
                      <w:sz w:val="22"/>
                    </w:rPr>
                    <m:t>j</m:t>
                  </m:r>
                </m:sub>
              </m:sSub>
            </m:den>
          </m:f>
        </m:oMath>
      </m:oMathPara>
    </w:p>
    <w:p w14:paraId="51974781" w14:textId="77777777" w:rsidR="00932B10" w:rsidRPr="000745FC" w:rsidRDefault="00952DCA">
      <w:pPr>
        <w:spacing w:line="360" w:lineRule="auto"/>
        <w:ind w:firstLineChars="200" w:firstLine="420"/>
        <w:rPr>
          <w:snapToGrid/>
          <w:color w:val="000000" w:themeColor="text1"/>
          <w:sz w:val="22"/>
        </w:rPr>
      </w:pPr>
      <w:r w:rsidRPr="000745FC">
        <w:rPr>
          <w:rFonts w:eastAsia="宋体" w:hint="eastAsia"/>
          <w:snapToGrid/>
          <w:color w:val="000000" w:themeColor="text1"/>
        </w:rPr>
        <w:t>式中：</w:t>
      </w:r>
    </w:p>
    <w:p w14:paraId="339EEED7"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snapToGrid/>
                <w:color w:val="000000" w:themeColor="text1"/>
                <w:sz w:val="22"/>
              </w:rPr>
              <m:t>跨区渔塘补水</m:t>
            </m:r>
            <m:r>
              <w:rPr>
                <w:rFonts w:ascii="Cambria Math" w:hAnsi="Cambria Math"/>
                <w:snapToGrid/>
                <w:color w:val="000000" w:themeColor="text1"/>
                <w:sz w:val="22"/>
              </w:rPr>
              <m:t>j</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第</w:t>
      </w:r>
      <w:r w:rsidR="00952DCA" w:rsidRPr="000745FC">
        <w:rPr>
          <w:rFonts w:eastAsia="宋体" w:hint="eastAsia"/>
          <w:i/>
          <w:snapToGrid/>
          <w:color w:val="000000" w:themeColor="text1"/>
        </w:rPr>
        <w:t>j</w:t>
      </w:r>
      <w:r w:rsidR="00952DCA" w:rsidRPr="000745FC">
        <w:rPr>
          <w:rFonts w:eastAsia="宋体" w:hint="eastAsia"/>
          <w:snapToGrid/>
          <w:color w:val="000000" w:themeColor="text1"/>
        </w:rPr>
        <w:t>个跨水资源分区县级行政区的渔塘补水量；</w:t>
      </w:r>
    </w:p>
    <w:p w14:paraId="733D72D0"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snapToGrid/>
                <w:color w:val="000000" w:themeColor="text1"/>
              </w:rPr>
            </m:ctrlPr>
          </m:sSubPr>
          <m:e>
            <m:r>
              <w:rPr>
                <w:rFonts w:ascii="Cambria Math" w:hAnsi="Cambria Math"/>
                <w:snapToGrid/>
                <w:color w:val="000000" w:themeColor="text1"/>
              </w:rPr>
              <m:t>A</m:t>
            </m:r>
          </m:e>
          <m:sub>
            <m:r>
              <m:rPr>
                <m:sty m:val="p"/>
              </m:rPr>
              <w:rPr>
                <w:rFonts w:ascii="Cambria Math" w:hAnsi="Cambria Math"/>
                <w:snapToGrid/>
                <w:color w:val="000000" w:themeColor="text1"/>
                <w:sz w:val="22"/>
              </w:rPr>
              <m:t>跨区渔塘补水</m:t>
            </m:r>
            <m:r>
              <w:rPr>
                <w:rFonts w:ascii="Cambria Math" w:hAnsi="Cambria Math"/>
                <w:snapToGrid/>
                <w:color w:val="000000" w:themeColor="text1"/>
                <w:sz w:val="22"/>
              </w:rPr>
              <m:t>j</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第</w:t>
      </w:r>
      <w:r w:rsidR="00952DCA" w:rsidRPr="000745FC">
        <w:rPr>
          <w:rFonts w:eastAsia="宋体" w:hint="eastAsia"/>
          <w:i/>
          <w:snapToGrid/>
          <w:color w:val="000000" w:themeColor="text1"/>
        </w:rPr>
        <w:t>j</w:t>
      </w:r>
      <w:r w:rsidR="00952DCA" w:rsidRPr="000745FC">
        <w:rPr>
          <w:rFonts w:eastAsia="宋体" w:hint="eastAsia"/>
          <w:snapToGrid/>
          <w:color w:val="000000" w:themeColor="text1"/>
        </w:rPr>
        <w:t>个跨水资源分区县级行政区的渔塘补水面积；</w:t>
      </w:r>
    </w:p>
    <w:p w14:paraId="176A850F" w14:textId="77777777" w:rsidR="00932B10" w:rsidRPr="000745FC" w:rsidRDefault="001D0764">
      <w:pPr>
        <w:spacing w:line="360" w:lineRule="auto"/>
        <w:ind w:firstLineChars="200" w:firstLine="420"/>
        <w:rPr>
          <w:snapToGrid/>
          <w:color w:val="000000" w:themeColor="text1"/>
          <w:sz w:val="22"/>
        </w:rPr>
      </w:pPr>
      <m:oMath>
        <m:sSub>
          <m:sSubPr>
            <m:ctrlPr>
              <w:rPr>
                <w:rFonts w:ascii="Cambria Math" w:hAnsi="Cambria Math"/>
                <w:snapToGrid/>
                <w:color w:val="000000" w:themeColor="text1"/>
              </w:rPr>
            </m:ctrlPr>
          </m:sSubPr>
          <m:e>
            <m:r>
              <w:rPr>
                <w:rFonts w:ascii="Cambria Math" w:hAnsi="Cambria Math"/>
                <w:snapToGrid/>
                <w:color w:val="000000" w:themeColor="text1"/>
              </w:rPr>
              <m:t>A</m:t>
            </m:r>
          </m:e>
          <m:sub>
            <m:r>
              <m:rPr>
                <m:sty m:val="p"/>
              </m:rPr>
              <w:rPr>
                <w:rFonts w:ascii="Cambria Math" w:hAnsi="Cambria Math"/>
                <w:snapToGrid/>
                <w:color w:val="000000" w:themeColor="text1"/>
                <w:sz w:val="22"/>
              </w:rPr>
              <m:t>本</m:t>
            </m:r>
            <m:r>
              <m:rPr>
                <m:sty m:val="p"/>
              </m:rPr>
              <w:rPr>
                <w:rFonts w:ascii="Cambria Math" w:hAnsi="Cambria Math" w:hint="eastAsia"/>
                <w:snapToGrid/>
                <w:color w:val="000000" w:themeColor="text1"/>
                <w:sz w:val="22"/>
              </w:rPr>
              <m:t>分区</m:t>
            </m:r>
            <m:r>
              <m:rPr>
                <m:sty m:val="p"/>
              </m:rPr>
              <w:rPr>
                <w:rFonts w:ascii="Cambria Math" w:hAnsi="Cambria Math"/>
                <w:snapToGrid/>
                <w:color w:val="000000" w:themeColor="text1"/>
                <w:sz w:val="22"/>
              </w:rPr>
              <m:t>渔塘补水</m:t>
            </m:r>
            <m:r>
              <w:rPr>
                <w:rFonts w:ascii="Cambria Math" w:hAnsi="Cambria Math"/>
                <w:snapToGrid/>
                <w:color w:val="000000" w:themeColor="text1"/>
                <w:sz w:val="22"/>
              </w:rPr>
              <m:t>j</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第</w:t>
      </w:r>
      <w:r w:rsidR="00952DCA" w:rsidRPr="000745FC">
        <w:rPr>
          <w:rFonts w:eastAsia="宋体" w:hint="eastAsia"/>
          <w:i/>
          <w:snapToGrid/>
          <w:color w:val="000000" w:themeColor="text1"/>
        </w:rPr>
        <w:t>j</w:t>
      </w:r>
      <w:r w:rsidR="00952DCA" w:rsidRPr="000745FC">
        <w:rPr>
          <w:rFonts w:eastAsia="宋体" w:hint="eastAsia"/>
          <w:snapToGrid/>
          <w:color w:val="000000" w:themeColor="text1"/>
        </w:rPr>
        <w:t>个跨水资源分区县级行政区在本水资源分区的渔塘补水面积；</w:t>
      </w:r>
    </w:p>
    <w:p w14:paraId="6C7F4EB6" w14:textId="77777777" w:rsidR="00932B10" w:rsidRPr="000745FC" w:rsidRDefault="001D0764">
      <w:pPr>
        <w:spacing w:line="360" w:lineRule="auto"/>
        <w:rPr>
          <w:snapToGrid/>
          <w:color w:val="000000" w:themeColor="text1"/>
          <w:sz w:val="22"/>
        </w:rPr>
      </w:pPr>
      <m:oMathPara>
        <m:oMath>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snapToGrid/>
                  <w:color w:val="000000" w:themeColor="text1"/>
                </w:rPr>
                <m:t>本分区畜禽用水</m:t>
              </m:r>
              <m:r>
                <w:rPr>
                  <w:rFonts w:ascii="Cambria Math" w:hAnsi="Cambria Math"/>
                  <w:snapToGrid/>
                  <w:color w:val="000000" w:themeColor="text1"/>
                </w:rPr>
                <m:t>j</m:t>
              </m:r>
            </m:sub>
          </m:sSub>
          <m:r>
            <w:rPr>
              <w:rFonts w:ascii="Cambria Math" w:hAnsi="Cambria Math"/>
              <w:snapToGrid/>
              <w:color w:val="000000" w:themeColor="text1"/>
            </w:rPr>
            <m:t>=</m:t>
          </m:r>
          <m:nary>
            <m:naryPr>
              <m:chr m:val="∑"/>
              <m:limLoc m:val="undOvr"/>
              <m:supHide m:val="1"/>
              <m:ctrlPr>
                <w:rPr>
                  <w:rFonts w:ascii="Cambria Math" w:hAnsi="Cambria Math"/>
                  <w:i/>
                  <w:snapToGrid/>
                  <w:color w:val="000000" w:themeColor="text1"/>
                </w:rPr>
              </m:ctrlPr>
            </m:naryPr>
            <m:sub>
              <m:r>
                <w:rPr>
                  <w:rFonts w:ascii="Cambria Math" w:hAnsi="Cambria Math"/>
                  <w:snapToGrid/>
                  <w:color w:val="000000" w:themeColor="text1"/>
                  <w:sz w:val="22"/>
                </w:rPr>
                <m:t>k</m:t>
              </m:r>
            </m:sub>
            <m:sup/>
            <m:e>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snapToGrid/>
                      <w:color w:val="000000" w:themeColor="text1"/>
                    </w:rPr>
                    <m:t>跨区畜禽用水</m:t>
                  </m:r>
                  <m:r>
                    <w:rPr>
                      <w:rFonts w:ascii="Cambria Math" w:hAnsi="Cambria Math"/>
                      <w:snapToGrid/>
                      <w:color w:val="000000" w:themeColor="text1"/>
                    </w:rPr>
                    <m:t>jk</m:t>
                  </m:r>
                </m:sub>
              </m:sSub>
              <m:r>
                <w:rPr>
                  <w:rFonts w:ascii="Cambria Math" w:hAnsi="Cambria Math"/>
                  <w:snapToGrid/>
                  <w:color w:val="000000" w:themeColor="text1"/>
                </w:rPr>
                <m:t>*</m:t>
              </m:r>
              <m:f>
                <m:fPr>
                  <m:ctrlPr>
                    <w:rPr>
                      <w:rFonts w:ascii="Cambria Math" w:hAnsi="Cambria Math"/>
                      <w:i/>
                      <w:snapToGrid/>
                      <w:color w:val="000000" w:themeColor="text1"/>
                    </w:rPr>
                  </m:ctrlPr>
                </m:fPr>
                <m:num>
                  <m:sSub>
                    <m:sSubPr>
                      <m:ctrlPr>
                        <w:rPr>
                          <w:rFonts w:ascii="Cambria Math" w:hAnsi="Cambria Math"/>
                          <w:i/>
                          <w:snapToGrid/>
                          <w:color w:val="000000" w:themeColor="text1"/>
                        </w:rPr>
                      </m:ctrlPr>
                    </m:sSubPr>
                    <m:e>
                      <m:r>
                        <w:rPr>
                          <w:rFonts w:ascii="Cambria Math" w:hAnsi="Cambria Math"/>
                          <w:snapToGrid/>
                          <w:color w:val="000000" w:themeColor="text1"/>
                        </w:rPr>
                        <m:t>M</m:t>
                      </m:r>
                    </m:e>
                    <m:sub>
                      <m:r>
                        <m:rPr>
                          <m:sty m:val="p"/>
                        </m:rPr>
                        <w:rPr>
                          <w:rFonts w:ascii="Cambria Math" w:hAnsi="Cambria Math"/>
                          <w:snapToGrid/>
                          <w:color w:val="000000" w:themeColor="text1"/>
                        </w:rPr>
                        <m:t>本</m:t>
                      </m:r>
                      <m:r>
                        <m:rPr>
                          <m:sty m:val="p"/>
                        </m:rPr>
                        <w:rPr>
                          <w:rFonts w:ascii="Cambria Math" w:hAnsi="Cambria Math" w:hint="eastAsia"/>
                          <w:snapToGrid/>
                          <w:color w:val="000000" w:themeColor="text1"/>
                        </w:rPr>
                        <m:t>分区</m:t>
                      </m:r>
                      <m:r>
                        <m:rPr>
                          <m:sty m:val="p"/>
                        </m:rPr>
                        <w:rPr>
                          <w:rFonts w:ascii="Cambria Math" w:hAnsi="Cambria Math"/>
                          <w:snapToGrid/>
                          <w:color w:val="000000" w:themeColor="text1"/>
                        </w:rPr>
                        <m:t>畜禽</m:t>
                      </m:r>
                      <m:r>
                        <w:rPr>
                          <w:rFonts w:ascii="Cambria Math" w:hAnsi="Cambria Math"/>
                          <w:snapToGrid/>
                          <w:color w:val="000000" w:themeColor="text1"/>
                        </w:rPr>
                        <m:t>jk</m:t>
                      </m:r>
                    </m:sub>
                  </m:sSub>
                </m:num>
                <m:den>
                  <m:sSub>
                    <m:sSubPr>
                      <m:ctrlPr>
                        <w:rPr>
                          <w:rFonts w:ascii="Cambria Math" w:hAnsi="Cambria Math"/>
                          <w:i/>
                          <w:snapToGrid/>
                          <w:color w:val="000000" w:themeColor="text1"/>
                        </w:rPr>
                      </m:ctrlPr>
                    </m:sSubPr>
                    <m:e>
                      <m:r>
                        <w:rPr>
                          <w:rFonts w:ascii="Cambria Math" w:hAnsi="Cambria Math"/>
                          <w:snapToGrid/>
                          <w:color w:val="000000" w:themeColor="text1"/>
                        </w:rPr>
                        <m:t>M</m:t>
                      </m:r>
                    </m:e>
                    <m:sub>
                      <m:r>
                        <m:rPr>
                          <m:sty m:val="p"/>
                        </m:rPr>
                        <w:rPr>
                          <w:rFonts w:ascii="Cambria Math" w:hAnsi="Cambria Math"/>
                          <w:snapToGrid/>
                          <w:color w:val="000000" w:themeColor="text1"/>
                        </w:rPr>
                        <m:t>跨区畜禽</m:t>
                      </m:r>
                      <m:r>
                        <w:rPr>
                          <w:rFonts w:ascii="Cambria Math" w:hAnsi="Cambria Math"/>
                          <w:snapToGrid/>
                          <w:color w:val="000000" w:themeColor="text1"/>
                        </w:rPr>
                        <m:t>jk</m:t>
                      </m:r>
                    </m:sub>
                  </m:sSub>
                </m:den>
              </m:f>
              <m:r>
                <w:rPr>
                  <w:rFonts w:ascii="Cambria Math" w:hAnsi="Cambria Math"/>
                  <w:snapToGrid/>
                  <w:color w:val="000000" w:themeColor="text1"/>
                </w:rPr>
                <m:t>)</m:t>
              </m:r>
            </m:e>
          </m:nary>
        </m:oMath>
      </m:oMathPara>
    </w:p>
    <w:p w14:paraId="6AFB9A25" w14:textId="77777777" w:rsidR="00932B10" w:rsidRPr="000745FC" w:rsidRDefault="00952DCA">
      <w:pPr>
        <w:spacing w:line="360" w:lineRule="auto"/>
        <w:ind w:firstLineChars="200" w:firstLine="420"/>
        <w:rPr>
          <w:snapToGrid/>
          <w:color w:val="000000" w:themeColor="text1"/>
          <w:sz w:val="22"/>
        </w:rPr>
      </w:pPr>
      <w:r w:rsidRPr="000745FC">
        <w:rPr>
          <w:rFonts w:eastAsia="宋体" w:hint="eastAsia"/>
          <w:snapToGrid/>
          <w:color w:val="000000" w:themeColor="text1"/>
        </w:rPr>
        <w:t>式中：</w:t>
      </w:r>
    </w:p>
    <w:p w14:paraId="51556B5C"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snapToGrid/>
                <w:color w:val="000000" w:themeColor="text1"/>
              </w:rPr>
            </m:ctrlPr>
          </m:sSubPr>
          <m:e>
            <m:r>
              <w:rPr>
                <w:rFonts w:ascii="Cambria Math" w:hAnsi="Cambria Math"/>
                <w:snapToGrid/>
                <w:color w:val="000000" w:themeColor="text1"/>
              </w:rPr>
              <m:t>W</m:t>
            </m:r>
          </m:e>
          <m:sub>
            <m:r>
              <m:rPr>
                <m:sty m:val="p"/>
              </m:rPr>
              <w:rPr>
                <w:rFonts w:ascii="Cambria Math" w:hAnsi="Cambria Math"/>
                <w:snapToGrid/>
                <w:color w:val="000000" w:themeColor="text1"/>
                <w:sz w:val="22"/>
              </w:rPr>
              <m:t>跨区畜禽</m:t>
            </m:r>
            <m:r>
              <m:rPr>
                <m:sty m:val="p"/>
              </m:rPr>
              <w:rPr>
                <w:rFonts w:ascii="Cambria Math" w:hAnsi="Cambria Math"/>
                <w:snapToGrid/>
                <w:color w:val="000000" w:themeColor="text1"/>
              </w:rPr>
              <m:t>用水</m:t>
            </m:r>
            <m:r>
              <w:rPr>
                <w:rFonts w:ascii="Cambria Math" w:hAnsi="Cambria Math"/>
                <w:snapToGrid/>
                <w:color w:val="000000" w:themeColor="text1"/>
                <w:sz w:val="22"/>
              </w:rPr>
              <m:t>jk</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第</w:t>
      </w:r>
      <w:r w:rsidR="00952DCA" w:rsidRPr="000745FC">
        <w:rPr>
          <w:rFonts w:eastAsia="宋体" w:hint="eastAsia"/>
          <w:i/>
          <w:snapToGrid/>
          <w:color w:val="000000" w:themeColor="text1"/>
        </w:rPr>
        <w:t>j</w:t>
      </w:r>
      <w:r w:rsidR="00952DCA" w:rsidRPr="000745FC">
        <w:rPr>
          <w:rFonts w:eastAsia="宋体" w:hint="eastAsia"/>
          <w:snapToGrid/>
          <w:color w:val="000000" w:themeColor="text1"/>
        </w:rPr>
        <w:t>个跨水资源分区县级行政区内第</w:t>
      </w:r>
      <w:r w:rsidR="00952DCA" w:rsidRPr="000745FC">
        <w:rPr>
          <w:rFonts w:eastAsia="宋体" w:hint="eastAsia"/>
          <w:i/>
          <w:snapToGrid/>
          <w:color w:val="000000" w:themeColor="text1"/>
        </w:rPr>
        <w:t>k</w:t>
      </w:r>
      <w:r w:rsidR="00952DCA" w:rsidRPr="000745FC">
        <w:rPr>
          <w:rFonts w:eastAsia="宋体" w:hint="eastAsia"/>
          <w:snapToGrid/>
          <w:color w:val="000000" w:themeColor="text1"/>
        </w:rPr>
        <w:t>种畜禽的用水量；</w:t>
      </w:r>
    </w:p>
    <w:p w14:paraId="5504943E"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snapToGrid/>
                <w:color w:val="000000" w:themeColor="text1"/>
              </w:rPr>
            </m:ctrlPr>
          </m:sSubPr>
          <m:e>
            <m:r>
              <w:rPr>
                <w:rFonts w:ascii="Cambria Math" w:hAnsi="Cambria Math"/>
                <w:snapToGrid/>
                <w:color w:val="000000" w:themeColor="text1"/>
              </w:rPr>
              <m:t>M</m:t>
            </m:r>
          </m:e>
          <m:sub>
            <m:r>
              <m:rPr>
                <m:sty m:val="p"/>
              </m:rPr>
              <w:rPr>
                <w:rFonts w:ascii="Cambria Math" w:hAnsi="Cambria Math"/>
                <w:snapToGrid/>
                <w:color w:val="000000" w:themeColor="text1"/>
                <w:sz w:val="22"/>
              </w:rPr>
              <m:t>跨区畜禽</m:t>
            </m:r>
            <m:r>
              <w:rPr>
                <w:rFonts w:ascii="Cambria Math" w:hAnsi="Cambria Math"/>
                <w:snapToGrid/>
                <w:color w:val="000000" w:themeColor="text1"/>
                <w:sz w:val="22"/>
              </w:rPr>
              <m:t>jk</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第</w:t>
      </w:r>
      <w:r w:rsidR="00952DCA" w:rsidRPr="000745FC">
        <w:rPr>
          <w:rFonts w:eastAsia="宋体" w:hint="eastAsia"/>
          <w:i/>
          <w:snapToGrid/>
          <w:color w:val="000000" w:themeColor="text1"/>
        </w:rPr>
        <w:t>j</w:t>
      </w:r>
      <w:r w:rsidR="00952DCA" w:rsidRPr="000745FC">
        <w:rPr>
          <w:rFonts w:eastAsia="宋体" w:hint="eastAsia"/>
          <w:snapToGrid/>
          <w:color w:val="000000" w:themeColor="text1"/>
        </w:rPr>
        <w:t>个跨水资源分区县级行政区内第</w:t>
      </w:r>
      <w:r w:rsidR="00952DCA" w:rsidRPr="000745FC">
        <w:rPr>
          <w:rFonts w:eastAsia="宋体" w:hint="eastAsia"/>
          <w:i/>
          <w:snapToGrid/>
          <w:color w:val="000000" w:themeColor="text1"/>
        </w:rPr>
        <w:t>k</w:t>
      </w:r>
      <w:r w:rsidR="00952DCA" w:rsidRPr="000745FC">
        <w:rPr>
          <w:rFonts w:eastAsia="宋体" w:hint="eastAsia"/>
          <w:snapToGrid/>
          <w:color w:val="000000" w:themeColor="text1"/>
        </w:rPr>
        <w:t>种畜禽的数量；</w:t>
      </w:r>
    </w:p>
    <w:p w14:paraId="2BB7F6FA" w14:textId="77777777" w:rsidR="00932B10" w:rsidRPr="000745FC" w:rsidRDefault="001D0764">
      <w:pPr>
        <w:spacing w:line="360" w:lineRule="auto"/>
        <w:ind w:firstLineChars="200" w:firstLine="420"/>
        <w:rPr>
          <w:rFonts w:eastAsia="宋体"/>
          <w:snapToGrid/>
          <w:color w:val="000000" w:themeColor="text1"/>
        </w:rPr>
      </w:pPr>
      <m:oMath>
        <m:sSub>
          <m:sSubPr>
            <m:ctrlPr>
              <w:rPr>
                <w:rFonts w:ascii="Cambria Math" w:hAnsi="Cambria Math"/>
                <w:snapToGrid/>
                <w:color w:val="000000" w:themeColor="text1"/>
              </w:rPr>
            </m:ctrlPr>
          </m:sSubPr>
          <m:e>
            <m:r>
              <w:rPr>
                <w:rFonts w:ascii="Cambria Math" w:hAnsi="Cambria Math"/>
                <w:snapToGrid/>
                <w:color w:val="000000" w:themeColor="text1"/>
              </w:rPr>
              <m:t>M</m:t>
            </m:r>
          </m:e>
          <m:sub>
            <m:r>
              <m:rPr>
                <m:sty m:val="p"/>
              </m:rPr>
              <w:rPr>
                <w:rFonts w:ascii="Cambria Math" w:hAnsi="Cambria Math"/>
                <w:snapToGrid/>
                <w:color w:val="000000" w:themeColor="text1"/>
                <w:sz w:val="22"/>
              </w:rPr>
              <m:t>本</m:t>
            </m:r>
            <m:r>
              <m:rPr>
                <m:sty m:val="p"/>
              </m:rPr>
              <w:rPr>
                <w:rFonts w:ascii="Cambria Math" w:hAnsi="Cambria Math" w:hint="eastAsia"/>
                <w:snapToGrid/>
                <w:color w:val="000000" w:themeColor="text1"/>
                <w:sz w:val="22"/>
              </w:rPr>
              <m:t>分区</m:t>
            </m:r>
            <m:r>
              <m:rPr>
                <m:sty m:val="p"/>
              </m:rPr>
              <w:rPr>
                <w:rFonts w:ascii="Cambria Math" w:hAnsi="Cambria Math"/>
                <w:snapToGrid/>
                <w:color w:val="000000" w:themeColor="text1"/>
                <w:sz w:val="22"/>
              </w:rPr>
              <m:t>畜禽</m:t>
            </m:r>
            <m:r>
              <w:rPr>
                <w:rFonts w:ascii="Cambria Math" w:hAnsi="Cambria Math"/>
                <w:snapToGrid/>
                <w:color w:val="000000" w:themeColor="text1"/>
                <w:sz w:val="22"/>
              </w:rPr>
              <m:t>jk</m:t>
            </m:r>
          </m:sub>
        </m:sSub>
      </m:oMath>
      <w:r w:rsidR="00952DCA" w:rsidRPr="000745FC">
        <w:rPr>
          <w:rFonts w:eastAsia="宋体"/>
          <w:snapToGrid/>
          <w:color w:val="000000" w:themeColor="text1"/>
        </w:rPr>
        <w:t>——</w:t>
      </w:r>
      <w:r w:rsidR="00952DCA" w:rsidRPr="000745FC">
        <w:rPr>
          <w:rFonts w:eastAsia="宋体" w:hint="eastAsia"/>
          <w:snapToGrid/>
          <w:color w:val="000000" w:themeColor="text1"/>
        </w:rPr>
        <w:t>第</w:t>
      </w:r>
      <w:r w:rsidR="00952DCA" w:rsidRPr="000745FC">
        <w:rPr>
          <w:rFonts w:eastAsia="宋体" w:hint="eastAsia"/>
          <w:i/>
          <w:snapToGrid/>
          <w:color w:val="000000" w:themeColor="text1"/>
        </w:rPr>
        <w:t>j</w:t>
      </w:r>
      <w:r w:rsidR="00952DCA" w:rsidRPr="000745FC">
        <w:rPr>
          <w:rFonts w:eastAsia="宋体" w:hint="eastAsia"/>
          <w:snapToGrid/>
          <w:color w:val="000000" w:themeColor="text1"/>
        </w:rPr>
        <w:t>个跨水资源分区县级行政区在本水资源分区内第</w:t>
      </w:r>
      <w:r w:rsidR="00952DCA" w:rsidRPr="000745FC">
        <w:rPr>
          <w:rFonts w:eastAsia="宋体" w:hint="eastAsia"/>
          <w:i/>
          <w:snapToGrid/>
          <w:color w:val="000000" w:themeColor="text1"/>
        </w:rPr>
        <w:t>k</w:t>
      </w:r>
      <w:r w:rsidR="00952DCA" w:rsidRPr="000745FC">
        <w:rPr>
          <w:rFonts w:eastAsia="宋体" w:hint="eastAsia"/>
          <w:snapToGrid/>
          <w:color w:val="000000" w:themeColor="text1"/>
        </w:rPr>
        <w:t>种畜禽的数量；</w:t>
      </w:r>
    </w:p>
    <w:p w14:paraId="4B8A903D" w14:textId="77777777" w:rsidR="00932B10" w:rsidRPr="000745FC" w:rsidRDefault="00952DCA">
      <w:pPr>
        <w:spacing w:line="360" w:lineRule="auto"/>
        <w:ind w:firstLineChars="200" w:firstLine="440"/>
        <w:rPr>
          <w:snapToGrid/>
          <w:color w:val="000000" w:themeColor="text1"/>
          <w:sz w:val="22"/>
        </w:rPr>
      </w:pPr>
      <w:r w:rsidRPr="000745FC">
        <w:rPr>
          <w:rFonts w:hint="eastAsia"/>
          <w:i/>
          <w:snapToGrid/>
          <w:color w:val="000000" w:themeColor="text1"/>
          <w:sz w:val="22"/>
        </w:rPr>
        <w:t>k</w:t>
      </w:r>
      <w:r w:rsidRPr="000745FC">
        <w:rPr>
          <w:rFonts w:hint="eastAsia"/>
          <w:snapToGrid/>
          <w:color w:val="000000" w:themeColor="text1"/>
          <w:sz w:val="22"/>
        </w:rPr>
        <w:t>——</w:t>
      </w:r>
      <w:r w:rsidRPr="000745FC">
        <w:rPr>
          <w:rFonts w:eastAsia="宋体" w:hint="eastAsia"/>
          <w:snapToGrid/>
          <w:color w:val="000000" w:themeColor="text1"/>
        </w:rPr>
        <w:t>第</w:t>
      </w:r>
      <w:r w:rsidRPr="000745FC">
        <w:rPr>
          <w:rFonts w:eastAsia="宋体" w:hint="eastAsia"/>
          <w:i/>
          <w:snapToGrid/>
          <w:color w:val="000000" w:themeColor="text1"/>
        </w:rPr>
        <w:t>j</w:t>
      </w:r>
      <w:r w:rsidRPr="000745FC">
        <w:rPr>
          <w:rFonts w:eastAsia="宋体" w:hint="eastAsia"/>
          <w:snapToGrid/>
          <w:color w:val="000000" w:themeColor="text1"/>
        </w:rPr>
        <w:t>个跨水资源分区县级行政区内的畜禽种类，包括大牲畜、小牲畜、家禽。</w:t>
      </w:r>
    </w:p>
    <w:p w14:paraId="1DCC4F93" w14:textId="77777777"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5.4.7</w:t>
      </w:r>
      <w:r w:rsidRPr="000745FC">
        <w:rPr>
          <w:rFonts w:eastAsia="宋体"/>
          <w:snapToGrid/>
          <w:color w:val="000000" w:themeColor="text1"/>
        </w:rPr>
        <w:t xml:space="preserve">  </w:t>
      </w:r>
      <w:r w:rsidRPr="000745FC">
        <w:rPr>
          <w:rFonts w:eastAsia="宋体" w:hint="eastAsia"/>
          <w:snapToGrid/>
          <w:color w:val="000000" w:themeColor="text1"/>
        </w:rPr>
        <w:t>各相关部门根据不同区域农业用水量分析汇总结果，结合工作实际需要，从用水效果（产出）、用水效益、用水效率等方面对区域农业用水量进行年际间对比、多年长系列分析、灌溉用水定额对比、用水量变化趋势比较等，可采用对比法、趋势分析法、相关分析法等。</w:t>
      </w:r>
    </w:p>
    <w:p w14:paraId="421584F5" w14:textId="77777777"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5.4.8</w:t>
      </w:r>
      <w:r w:rsidRPr="000745FC">
        <w:rPr>
          <w:rFonts w:eastAsia="宋体"/>
          <w:snapToGrid/>
          <w:color w:val="000000" w:themeColor="text1"/>
        </w:rPr>
        <w:t xml:space="preserve">  </w:t>
      </w:r>
      <w:r w:rsidRPr="000745FC">
        <w:rPr>
          <w:rFonts w:eastAsia="宋体" w:hint="eastAsia"/>
          <w:snapToGrid/>
          <w:color w:val="000000" w:themeColor="text1"/>
        </w:rPr>
        <w:t>对于不同水平年份，可通过特定的评价指标判定区域和周期农业用水是节水、一般节水、浪费水等。</w:t>
      </w:r>
    </w:p>
    <w:p w14:paraId="4E9A7A94" w14:textId="77777777" w:rsidR="00932B10" w:rsidRPr="000745FC" w:rsidRDefault="00952DCA">
      <w:pPr>
        <w:pStyle w:val="1"/>
        <w:rPr>
          <w:color w:val="000000" w:themeColor="text1"/>
        </w:rPr>
      </w:pPr>
      <w:bookmarkStart w:id="26" w:name="_Toc74036421"/>
      <w:r w:rsidRPr="000745FC">
        <w:rPr>
          <w:rFonts w:hint="eastAsia"/>
          <w:color w:val="000000" w:themeColor="text1"/>
        </w:rPr>
        <w:t xml:space="preserve">6  </w:t>
      </w:r>
      <w:r w:rsidRPr="000745FC">
        <w:rPr>
          <w:rFonts w:hint="eastAsia"/>
          <w:color w:val="000000" w:themeColor="text1"/>
        </w:rPr>
        <w:t>监测</w:t>
      </w:r>
      <w:r w:rsidRPr="000745FC">
        <w:rPr>
          <w:color w:val="000000" w:themeColor="text1"/>
        </w:rPr>
        <w:t>网络构建</w:t>
      </w:r>
      <w:bookmarkEnd w:id="26"/>
    </w:p>
    <w:p w14:paraId="175D55DC" w14:textId="77777777" w:rsidR="00932B10" w:rsidRPr="000745FC" w:rsidRDefault="00952DCA">
      <w:pPr>
        <w:pStyle w:val="2"/>
        <w:rPr>
          <w:color w:val="000000" w:themeColor="text1"/>
        </w:rPr>
      </w:pPr>
      <w:bookmarkStart w:id="27" w:name="_Toc74036422"/>
      <w:r w:rsidRPr="000745FC">
        <w:rPr>
          <w:rFonts w:hint="eastAsia"/>
          <w:color w:val="000000" w:themeColor="text1"/>
        </w:rPr>
        <w:t xml:space="preserve">6.1 </w:t>
      </w:r>
      <w:r w:rsidRPr="000745FC">
        <w:rPr>
          <w:color w:val="000000" w:themeColor="text1"/>
        </w:rPr>
        <w:t xml:space="preserve"> </w:t>
      </w:r>
      <w:r w:rsidRPr="000745FC">
        <w:rPr>
          <w:rFonts w:hint="eastAsia"/>
          <w:color w:val="000000" w:themeColor="text1"/>
        </w:rPr>
        <w:t>一般规定</w:t>
      </w:r>
      <w:bookmarkEnd w:id="27"/>
    </w:p>
    <w:p w14:paraId="72B3A772" w14:textId="77777777"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lastRenderedPageBreak/>
        <w:t>6.1.1</w:t>
      </w:r>
      <w:r w:rsidRPr="000745FC">
        <w:rPr>
          <w:rFonts w:eastAsia="宋体"/>
          <w:snapToGrid/>
          <w:color w:val="000000" w:themeColor="text1"/>
        </w:rPr>
        <w:t xml:space="preserve">  </w:t>
      </w:r>
      <w:r w:rsidRPr="000745FC">
        <w:rPr>
          <w:rFonts w:eastAsia="宋体" w:hint="eastAsia"/>
          <w:snapToGrid/>
          <w:color w:val="000000" w:themeColor="text1"/>
        </w:rPr>
        <w:t>采用点与面相结合、典型监测和推算分析相结合、遥感监测与地面验证相结合的方法构建农业用水监测网络。</w:t>
      </w:r>
    </w:p>
    <w:p w14:paraId="712BA80A" w14:textId="467BE781"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6.1.2</w:t>
      </w:r>
      <w:r w:rsidRPr="000745FC">
        <w:rPr>
          <w:rFonts w:eastAsia="宋体"/>
          <w:snapToGrid/>
          <w:color w:val="000000" w:themeColor="text1"/>
        </w:rPr>
        <w:t xml:space="preserve">  </w:t>
      </w:r>
      <w:r w:rsidRPr="000745FC">
        <w:rPr>
          <w:rFonts w:eastAsia="宋体" w:hint="eastAsia"/>
          <w:snapToGrid/>
          <w:color w:val="000000" w:themeColor="text1"/>
        </w:rPr>
        <w:t>监测</w:t>
      </w:r>
      <w:r w:rsidRPr="000745FC">
        <w:rPr>
          <w:rFonts w:eastAsia="宋体"/>
          <w:snapToGrid/>
          <w:color w:val="000000" w:themeColor="text1"/>
        </w:rPr>
        <w:t>站点应根据</w:t>
      </w:r>
      <w:r w:rsidRPr="000745FC">
        <w:rPr>
          <w:rFonts w:eastAsia="宋体" w:hint="eastAsia"/>
          <w:snapToGrid/>
          <w:color w:val="000000" w:themeColor="text1"/>
        </w:rPr>
        <w:t>灌区、渔塘和畜禽等用水户类别分别布设</w:t>
      </w:r>
      <w:r w:rsidRPr="000745FC">
        <w:rPr>
          <w:rFonts w:eastAsia="宋体"/>
          <w:snapToGrid/>
          <w:color w:val="000000" w:themeColor="text1"/>
        </w:rPr>
        <w:t>，</w:t>
      </w:r>
      <w:r w:rsidRPr="000745FC">
        <w:rPr>
          <w:rFonts w:eastAsia="宋体" w:hint="eastAsia"/>
          <w:snapToGrid/>
          <w:color w:val="000000" w:themeColor="text1"/>
        </w:rPr>
        <w:t>形成能够动态</w:t>
      </w:r>
      <w:r w:rsidRPr="000745FC">
        <w:rPr>
          <w:rFonts w:eastAsia="宋体"/>
          <w:snapToGrid/>
          <w:color w:val="000000" w:themeColor="text1"/>
        </w:rPr>
        <w:t>监测</w:t>
      </w:r>
      <w:r w:rsidRPr="000745FC">
        <w:rPr>
          <w:rFonts w:eastAsia="宋体" w:hint="eastAsia"/>
          <w:snapToGrid/>
          <w:color w:val="000000" w:themeColor="text1"/>
        </w:rPr>
        <w:t>不同类型区</w:t>
      </w:r>
      <w:r w:rsidRPr="000745FC">
        <w:rPr>
          <w:rFonts w:eastAsia="宋体"/>
          <w:snapToGrid/>
          <w:color w:val="000000" w:themeColor="text1"/>
        </w:rPr>
        <w:t>农业用水变化</w:t>
      </w:r>
      <w:r w:rsidRPr="000745FC">
        <w:rPr>
          <w:rFonts w:eastAsia="宋体" w:hint="eastAsia"/>
          <w:snapToGrid/>
          <w:color w:val="000000" w:themeColor="text1"/>
        </w:rPr>
        <w:t>的</w:t>
      </w:r>
      <w:r w:rsidRPr="000745FC">
        <w:rPr>
          <w:rFonts w:eastAsia="宋体"/>
          <w:snapToGrid/>
          <w:color w:val="000000" w:themeColor="text1"/>
        </w:rPr>
        <w:t>监测网络</w:t>
      </w:r>
      <w:r w:rsidRPr="000745FC">
        <w:rPr>
          <w:rFonts w:eastAsia="宋体" w:hint="eastAsia"/>
          <w:snapToGrid/>
          <w:color w:val="000000" w:themeColor="text1"/>
        </w:rPr>
        <w:t>。有条件开展</w:t>
      </w:r>
      <w:r w:rsidRPr="000745FC">
        <w:rPr>
          <w:rFonts w:eastAsia="宋体"/>
          <w:snapToGrid/>
          <w:color w:val="000000" w:themeColor="text1"/>
        </w:rPr>
        <w:t>遥感监测的地区</w:t>
      </w:r>
      <w:r w:rsidRPr="000745FC">
        <w:rPr>
          <w:rFonts w:eastAsia="宋体" w:hint="eastAsia"/>
          <w:snapToGrid/>
          <w:color w:val="000000" w:themeColor="text1"/>
        </w:rPr>
        <w:t>应</w:t>
      </w:r>
      <w:r w:rsidRPr="000745FC">
        <w:rPr>
          <w:rFonts w:eastAsia="宋体"/>
          <w:snapToGrid/>
          <w:color w:val="000000" w:themeColor="text1"/>
        </w:rPr>
        <w:t>在灌区内布设</w:t>
      </w:r>
      <w:r w:rsidRPr="000745FC">
        <w:rPr>
          <w:rFonts w:eastAsia="宋体" w:hint="eastAsia"/>
          <w:snapToGrid/>
          <w:color w:val="000000" w:themeColor="text1"/>
        </w:rPr>
        <w:t>遥感</w:t>
      </w:r>
      <w:r w:rsidRPr="000745FC">
        <w:rPr>
          <w:rFonts w:eastAsia="宋体"/>
          <w:snapToGrid/>
          <w:color w:val="000000" w:themeColor="text1"/>
        </w:rPr>
        <w:t>地面</w:t>
      </w:r>
      <w:r w:rsidRPr="000745FC">
        <w:rPr>
          <w:rFonts w:eastAsia="宋体" w:hint="eastAsia"/>
          <w:snapToGrid/>
          <w:color w:val="000000" w:themeColor="text1"/>
        </w:rPr>
        <w:t>验证田块。</w:t>
      </w:r>
    </w:p>
    <w:p w14:paraId="32DA6991" w14:textId="77777777" w:rsidR="00932B10" w:rsidRPr="000745FC" w:rsidRDefault="00952DCA">
      <w:pPr>
        <w:pStyle w:val="2"/>
        <w:rPr>
          <w:color w:val="000000" w:themeColor="text1"/>
        </w:rPr>
      </w:pPr>
      <w:bookmarkStart w:id="28" w:name="_Toc74036423"/>
      <w:r w:rsidRPr="000745FC">
        <w:rPr>
          <w:rFonts w:hint="eastAsia"/>
          <w:color w:val="000000" w:themeColor="text1"/>
        </w:rPr>
        <w:t>6</w:t>
      </w:r>
      <w:r w:rsidRPr="000745FC">
        <w:rPr>
          <w:color w:val="000000" w:themeColor="text1"/>
        </w:rPr>
        <w:t>.2</w:t>
      </w:r>
      <w:r w:rsidRPr="000745FC">
        <w:rPr>
          <w:rFonts w:hint="eastAsia"/>
          <w:color w:val="000000" w:themeColor="text1"/>
        </w:rPr>
        <w:t>灌区</w:t>
      </w:r>
      <w:bookmarkEnd w:id="28"/>
    </w:p>
    <w:p w14:paraId="0010A2BE" w14:textId="77777777"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6.</w:t>
      </w:r>
      <w:r w:rsidRPr="000745FC">
        <w:rPr>
          <w:rFonts w:eastAsia="宋体"/>
          <w:snapToGrid/>
          <w:color w:val="000000" w:themeColor="text1"/>
        </w:rPr>
        <w:t>2</w:t>
      </w:r>
      <w:r w:rsidRPr="000745FC">
        <w:rPr>
          <w:rFonts w:eastAsia="宋体" w:hint="eastAsia"/>
          <w:snapToGrid/>
          <w:color w:val="000000" w:themeColor="text1"/>
        </w:rPr>
        <w:t xml:space="preserve">.1  </w:t>
      </w:r>
      <w:r w:rsidRPr="000745FC">
        <w:rPr>
          <w:rFonts w:eastAsia="宋体" w:hint="eastAsia"/>
          <w:snapToGrid/>
          <w:color w:val="000000" w:themeColor="text1"/>
        </w:rPr>
        <w:t>大中型灌区应全部作为直接</w:t>
      </w:r>
      <w:r w:rsidRPr="000745FC">
        <w:rPr>
          <w:rFonts w:eastAsia="宋体"/>
          <w:snapToGrid/>
          <w:color w:val="000000" w:themeColor="text1"/>
        </w:rPr>
        <w:t>监测</w:t>
      </w:r>
      <w:r w:rsidRPr="000745FC">
        <w:rPr>
          <w:rFonts w:eastAsia="宋体" w:hint="eastAsia"/>
          <w:snapToGrid/>
          <w:color w:val="000000" w:themeColor="text1"/>
        </w:rPr>
        <w:t>对象，在灌溉</w:t>
      </w:r>
      <w:r w:rsidRPr="000745FC">
        <w:rPr>
          <w:rFonts w:eastAsia="宋体"/>
          <w:snapToGrid/>
          <w:color w:val="000000" w:themeColor="text1"/>
        </w:rPr>
        <w:t>水源取水口</w:t>
      </w:r>
      <w:r w:rsidRPr="000745FC">
        <w:rPr>
          <w:rFonts w:eastAsia="宋体" w:hint="eastAsia"/>
          <w:snapToGrid/>
          <w:color w:val="000000" w:themeColor="text1"/>
        </w:rPr>
        <w:t>设置</w:t>
      </w:r>
      <w:r w:rsidRPr="000745FC">
        <w:rPr>
          <w:rFonts w:eastAsia="宋体"/>
          <w:snapToGrid/>
          <w:color w:val="000000" w:themeColor="text1"/>
        </w:rPr>
        <w:t>计量设施，对农业灌溉用水</w:t>
      </w:r>
      <w:r w:rsidRPr="000745FC">
        <w:rPr>
          <w:rFonts w:eastAsia="宋体" w:hint="eastAsia"/>
          <w:snapToGrid/>
          <w:color w:val="000000" w:themeColor="text1"/>
        </w:rPr>
        <w:t>量进行实时</w:t>
      </w:r>
      <w:r w:rsidRPr="000745FC">
        <w:rPr>
          <w:rFonts w:eastAsia="宋体"/>
          <w:snapToGrid/>
          <w:color w:val="000000" w:themeColor="text1"/>
        </w:rPr>
        <w:t>监测</w:t>
      </w:r>
      <w:r w:rsidRPr="000745FC">
        <w:rPr>
          <w:rFonts w:eastAsia="宋体" w:hint="eastAsia"/>
          <w:snapToGrid/>
          <w:color w:val="000000" w:themeColor="text1"/>
        </w:rPr>
        <w:t>。</w:t>
      </w:r>
    </w:p>
    <w:p w14:paraId="193FF5F1" w14:textId="77777777"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6.</w:t>
      </w:r>
      <w:r w:rsidRPr="000745FC">
        <w:rPr>
          <w:rFonts w:eastAsia="宋体"/>
          <w:snapToGrid/>
          <w:color w:val="000000" w:themeColor="text1"/>
        </w:rPr>
        <w:t>2</w:t>
      </w:r>
      <w:r w:rsidRPr="000745FC">
        <w:rPr>
          <w:rFonts w:eastAsia="宋体" w:hint="eastAsia"/>
          <w:snapToGrid/>
          <w:color w:val="000000" w:themeColor="text1"/>
        </w:rPr>
        <w:t>.2</w:t>
      </w:r>
      <w:r w:rsidRPr="000745FC">
        <w:rPr>
          <w:rFonts w:eastAsia="宋体"/>
          <w:snapToGrid/>
          <w:color w:val="000000" w:themeColor="text1"/>
        </w:rPr>
        <w:t xml:space="preserve">  </w:t>
      </w:r>
      <w:r w:rsidRPr="000745FC">
        <w:rPr>
          <w:rFonts w:eastAsia="宋体" w:hint="eastAsia"/>
          <w:snapToGrid/>
          <w:color w:val="000000" w:themeColor="text1"/>
        </w:rPr>
        <w:t>区域</w:t>
      </w:r>
      <w:r w:rsidRPr="000745FC">
        <w:rPr>
          <w:rFonts w:eastAsia="宋体"/>
          <w:snapToGrid/>
          <w:color w:val="000000" w:themeColor="text1"/>
        </w:rPr>
        <w:t>内</w:t>
      </w:r>
      <w:r w:rsidRPr="000745FC">
        <w:rPr>
          <w:rFonts w:eastAsia="宋体" w:hint="eastAsia"/>
          <w:snapToGrid/>
          <w:color w:val="000000" w:themeColor="text1"/>
        </w:rPr>
        <w:t>小型灌区数量较多时</w:t>
      </w:r>
      <w:r w:rsidRPr="000745FC">
        <w:rPr>
          <w:rFonts w:eastAsia="宋体"/>
          <w:snapToGrid/>
          <w:color w:val="000000" w:themeColor="text1"/>
        </w:rPr>
        <w:t>，</w:t>
      </w:r>
      <w:r w:rsidRPr="000745FC">
        <w:rPr>
          <w:rFonts w:eastAsia="宋体" w:hint="eastAsia"/>
          <w:snapToGrid/>
          <w:color w:val="000000" w:themeColor="text1"/>
        </w:rPr>
        <w:t>应按照代表性、可行性和持续性的原则确定一定数量的</w:t>
      </w:r>
      <w:r w:rsidRPr="000745FC">
        <w:rPr>
          <w:rFonts w:eastAsia="宋体"/>
          <w:snapToGrid/>
          <w:color w:val="000000" w:themeColor="text1"/>
        </w:rPr>
        <w:t>典型小型灌区</w:t>
      </w:r>
      <w:r w:rsidRPr="000745FC">
        <w:rPr>
          <w:rFonts w:eastAsia="宋体" w:hint="eastAsia"/>
          <w:snapToGrid/>
          <w:color w:val="000000" w:themeColor="text1"/>
        </w:rPr>
        <w:t>作为</w:t>
      </w:r>
      <w:r w:rsidRPr="000745FC">
        <w:rPr>
          <w:rFonts w:eastAsia="宋体"/>
          <w:snapToGrid/>
          <w:color w:val="000000" w:themeColor="text1"/>
        </w:rPr>
        <w:t>直接监测对象</w:t>
      </w:r>
      <w:r w:rsidRPr="000745FC">
        <w:rPr>
          <w:rFonts w:eastAsia="宋体" w:hint="eastAsia"/>
          <w:snapToGrid/>
          <w:color w:val="000000" w:themeColor="text1"/>
        </w:rPr>
        <w:t>，设置</w:t>
      </w:r>
      <w:r w:rsidRPr="000745FC">
        <w:rPr>
          <w:rFonts w:eastAsia="宋体"/>
          <w:snapToGrid/>
          <w:color w:val="000000" w:themeColor="text1"/>
        </w:rPr>
        <w:t>计量设施，</w:t>
      </w:r>
      <w:r w:rsidRPr="000745FC">
        <w:rPr>
          <w:rFonts w:eastAsia="宋体" w:hint="eastAsia"/>
          <w:snapToGrid/>
          <w:color w:val="000000" w:themeColor="text1"/>
        </w:rPr>
        <w:t>对于灌溉</w:t>
      </w:r>
      <w:r w:rsidRPr="000745FC">
        <w:rPr>
          <w:rFonts w:eastAsia="宋体"/>
          <w:snapToGrid/>
          <w:color w:val="000000" w:themeColor="text1"/>
        </w:rPr>
        <w:t>用水量</w:t>
      </w:r>
      <w:r w:rsidRPr="000745FC">
        <w:rPr>
          <w:rFonts w:eastAsia="宋体" w:hint="eastAsia"/>
          <w:snapToGrid/>
          <w:color w:val="000000" w:themeColor="text1"/>
        </w:rPr>
        <w:t>以及与</w:t>
      </w:r>
      <w:r w:rsidRPr="000745FC">
        <w:rPr>
          <w:rFonts w:eastAsia="宋体"/>
          <w:snapToGrid/>
          <w:color w:val="000000" w:themeColor="text1"/>
        </w:rPr>
        <w:t>灌溉用水量相关的关键要素进行实测</w:t>
      </w:r>
      <w:r w:rsidRPr="000745FC">
        <w:rPr>
          <w:rFonts w:eastAsia="宋体" w:hint="eastAsia"/>
          <w:snapToGrid/>
          <w:color w:val="000000" w:themeColor="text1"/>
        </w:rPr>
        <w:t>和</w:t>
      </w:r>
      <w:r w:rsidRPr="000745FC">
        <w:rPr>
          <w:rFonts w:eastAsia="宋体"/>
          <w:snapToGrid/>
          <w:color w:val="000000" w:themeColor="text1"/>
        </w:rPr>
        <w:t>调查分析</w:t>
      </w:r>
      <w:r w:rsidRPr="000745FC">
        <w:rPr>
          <w:rFonts w:eastAsia="宋体" w:hint="eastAsia"/>
          <w:snapToGrid/>
          <w:color w:val="000000" w:themeColor="text1"/>
        </w:rPr>
        <w:t>。</w:t>
      </w:r>
    </w:p>
    <w:p w14:paraId="45CAEAC1" w14:textId="77777777" w:rsidR="00932B10" w:rsidRPr="000745FC" w:rsidRDefault="00952DCA">
      <w:pPr>
        <w:spacing w:line="360" w:lineRule="auto"/>
        <w:rPr>
          <w:rFonts w:eastAsia="宋体"/>
          <w:snapToGrid/>
          <w:color w:val="000000" w:themeColor="text1"/>
        </w:rPr>
      </w:pPr>
      <w:r w:rsidRPr="000745FC">
        <w:rPr>
          <w:rFonts w:eastAsia="宋体"/>
          <w:snapToGrid/>
          <w:color w:val="000000" w:themeColor="text1"/>
        </w:rPr>
        <w:t xml:space="preserve">6.2.3  </w:t>
      </w:r>
      <w:r w:rsidRPr="000745FC">
        <w:rPr>
          <w:rFonts w:eastAsia="宋体" w:hint="eastAsia"/>
          <w:snapToGrid/>
          <w:color w:val="000000" w:themeColor="text1"/>
        </w:rPr>
        <w:t>典型小型灌区</w:t>
      </w:r>
      <w:r w:rsidRPr="000745FC">
        <w:rPr>
          <w:rFonts w:eastAsia="宋体"/>
          <w:snapToGrid/>
          <w:color w:val="000000" w:themeColor="text1"/>
        </w:rPr>
        <w:t>选取</w:t>
      </w:r>
      <w:r w:rsidRPr="000745FC">
        <w:rPr>
          <w:rFonts w:eastAsia="宋体" w:hint="eastAsia"/>
          <w:snapToGrid/>
          <w:color w:val="000000" w:themeColor="text1"/>
        </w:rPr>
        <w:t>由</w:t>
      </w:r>
      <w:r w:rsidRPr="000745FC">
        <w:rPr>
          <w:rFonts w:eastAsia="宋体"/>
          <w:snapToGrid/>
          <w:color w:val="000000" w:themeColor="text1"/>
        </w:rPr>
        <w:t>省级</w:t>
      </w:r>
      <w:r w:rsidRPr="000745FC">
        <w:rPr>
          <w:rFonts w:eastAsia="宋体" w:hint="eastAsia"/>
          <w:snapToGrid/>
          <w:color w:val="000000" w:themeColor="text1"/>
        </w:rPr>
        <w:t>水行政主管部门负责</w:t>
      </w:r>
      <w:r w:rsidRPr="000745FC">
        <w:rPr>
          <w:rFonts w:eastAsia="宋体"/>
          <w:snapToGrid/>
          <w:color w:val="000000" w:themeColor="text1"/>
        </w:rPr>
        <w:t>，</w:t>
      </w:r>
      <w:r w:rsidRPr="000745FC">
        <w:rPr>
          <w:rFonts w:eastAsia="宋体" w:hint="eastAsia"/>
          <w:snapToGrid/>
          <w:color w:val="000000" w:themeColor="text1"/>
        </w:rPr>
        <w:t>以各省农业灌溉分区作为基本单元，按照地表水源（含地表水源地下水源结合）、地下水源两种类型分别选取。</w:t>
      </w:r>
    </w:p>
    <w:p w14:paraId="149CCB32" w14:textId="77777777"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6.</w:t>
      </w:r>
      <w:r w:rsidRPr="000745FC">
        <w:rPr>
          <w:rFonts w:eastAsia="宋体"/>
          <w:snapToGrid/>
          <w:color w:val="000000" w:themeColor="text1"/>
        </w:rPr>
        <w:t>2</w:t>
      </w:r>
      <w:r w:rsidRPr="000745FC">
        <w:rPr>
          <w:rFonts w:eastAsia="宋体" w:hint="eastAsia"/>
          <w:snapToGrid/>
          <w:color w:val="000000" w:themeColor="text1"/>
        </w:rPr>
        <w:t xml:space="preserve">.4  </w:t>
      </w:r>
      <w:r w:rsidRPr="000745FC">
        <w:rPr>
          <w:rFonts w:eastAsia="宋体" w:hint="eastAsia"/>
          <w:snapToGrid/>
          <w:color w:val="000000" w:themeColor="text1"/>
        </w:rPr>
        <w:t>典型小型灌区选取应符合以下规定：</w:t>
      </w:r>
    </w:p>
    <w:p w14:paraId="5E2BFFB3" w14:textId="77777777" w:rsidR="00932B10" w:rsidRPr="000745FC" w:rsidRDefault="00952DCA">
      <w:pPr>
        <w:spacing w:line="360" w:lineRule="auto"/>
        <w:ind w:leftChars="150" w:left="630" w:hangingChars="150" w:hanging="315"/>
        <w:rPr>
          <w:rFonts w:eastAsia="宋体"/>
          <w:snapToGrid/>
          <w:color w:val="000000" w:themeColor="text1"/>
        </w:rPr>
      </w:pPr>
      <w:r w:rsidRPr="000745FC">
        <w:rPr>
          <w:rFonts w:eastAsia="宋体" w:hint="eastAsia"/>
          <w:snapToGrid/>
          <w:color w:val="000000" w:themeColor="text1"/>
        </w:rPr>
        <w:t xml:space="preserve">1  </w:t>
      </w:r>
      <w:r w:rsidRPr="000745FC">
        <w:rPr>
          <w:rFonts w:eastAsia="宋体" w:hint="eastAsia"/>
          <w:snapToGrid/>
          <w:color w:val="000000" w:themeColor="text1"/>
        </w:rPr>
        <w:t>在对区域小型灌区进行总体分析的基础上，根据灌溉用水</w:t>
      </w:r>
      <w:r w:rsidRPr="000745FC">
        <w:rPr>
          <w:rFonts w:eastAsia="宋体"/>
          <w:snapToGrid/>
          <w:color w:val="000000" w:themeColor="text1"/>
        </w:rPr>
        <w:t>的</w:t>
      </w:r>
      <w:r w:rsidRPr="000745FC">
        <w:rPr>
          <w:rFonts w:eastAsia="宋体" w:hint="eastAsia"/>
          <w:snapToGrid/>
          <w:color w:val="000000" w:themeColor="text1"/>
        </w:rPr>
        <w:t>代表</w:t>
      </w:r>
      <w:r w:rsidRPr="000745FC">
        <w:rPr>
          <w:rFonts w:eastAsia="宋体"/>
          <w:snapToGrid/>
          <w:color w:val="000000" w:themeColor="text1"/>
        </w:rPr>
        <w:t>性、典型性选取典型小型灌区，</w:t>
      </w:r>
      <w:r w:rsidRPr="000745FC">
        <w:rPr>
          <w:rFonts w:eastAsia="宋体" w:hint="eastAsia"/>
          <w:snapToGrid/>
          <w:color w:val="000000" w:themeColor="text1"/>
        </w:rPr>
        <w:t>拥有小型灌区的县级行政区均应选取典型小型灌区进行</w:t>
      </w:r>
      <w:r w:rsidRPr="000745FC">
        <w:rPr>
          <w:rFonts w:eastAsia="宋体"/>
          <w:snapToGrid/>
          <w:color w:val="000000" w:themeColor="text1"/>
        </w:rPr>
        <w:t>灌溉用水量</w:t>
      </w:r>
      <w:r w:rsidRPr="000745FC">
        <w:rPr>
          <w:rFonts w:eastAsia="宋体" w:hint="eastAsia"/>
          <w:snapToGrid/>
          <w:color w:val="000000" w:themeColor="text1"/>
        </w:rPr>
        <w:t>实际</w:t>
      </w:r>
      <w:r w:rsidRPr="000745FC">
        <w:rPr>
          <w:rFonts w:eastAsia="宋体"/>
          <w:snapToGrid/>
          <w:color w:val="000000" w:themeColor="text1"/>
        </w:rPr>
        <w:t>观测</w:t>
      </w:r>
      <w:r w:rsidRPr="000745FC">
        <w:rPr>
          <w:rFonts w:eastAsia="宋体" w:hint="eastAsia"/>
          <w:snapToGrid/>
          <w:color w:val="000000" w:themeColor="text1"/>
        </w:rPr>
        <w:t>。</w:t>
      </w:r>
    </w:p>
    <w:p w14:paraId="58FD5B41" w14:textId="77777777" w:rsidR="00932B10" w:rsidRPr="000745FC" w:rsidRDefault="00952DCA">
      <w:pPr>
        <w:spacing w:line="360" w:lineRule="auto"/>
        <w:ind w:leftChars="150" w:left="630" w:hangingChars="150" w:hanging="315"/>
        <w:rPr>
          <w:rFonts w:eastAsia="宋体"/>
          <w:snapToGrid/>
          <w:color w:val="000000" w:themeColor="text1"/>
        </w:rPr>
      </w:pPr>
      <w:r w:rsidRPr="000745FC">
        <w:rPr>
          <w:rFonts w:eastAsia="宋体" w:hint="eastAsia"/>
          <w:snapToGrid/>
          <w:color w:val="000000" w:themeColor="text1"/>
        </w:rPr>
        <w:t xml:space="preserve">2  </w:t>
      </w:r>
      <w:r w:rsidRPr="000745FC">
        <w:rPr>
          <w:rFonts w:eastAsia="宋体" w:hint="eastAsia"/>
          <w:snapToGrid/>
          <w:color w:val="000000" w:themeColor="text1"/>
        </w:rPr>
        <w:t>典型小型灌区数量</w:t>
      </w:r>
      <w:r w:rsidRPr="000745FC">
        <w:rPr>
          <w:rFonts w:eastAsia="宋体"/>
          <w:snapToGrid/>
          <w:color w:val="000000" w:themeColor="text1"/>
        </w:rPr>
        <w:t>和</w:t>
      </w:r>
      <w:r w:rsidRPr="000745FC">
        <w:rPr>
          <w:rFonts w:eastAsia="宋体" w:hint="eastAsia"/>
          <w:snapToGrid/>
          <w:color w:val="000000" w:themeColor="text1"/>
        </w:rPr>
        <w:t>分布</w:t>
      </w:r>
      <w:r w:rsidRPr="000745FC">
        <w:rPr>
          <w:rFonts w:eastAsia="宋体"/>
          <w:snapToGrid/>
          <w:color w:val="000000" w:themeColor="text1"/>
        </w:rPr>
        <w:t>应能够</w:t>
      </w:r>
      <w:r w:rsidRPr="000745FC">
        <w:rPr>
          <w:rFonts w:eastAsia="宋体" w:hint="eastAsia"/>
          <w:snapToGrid/>
          <w:color w:val="000000" w:themeColor="text1"/>
        </w:rPr>
        <w:t>反映区域灌溉分区</w:t>
      </w:r>
      <w:r w:rsidRPr="000745FC">
        <w:rPr>
          <w:rFonts w:eastAsia="宋体"/>
          <w:snapToGrid/>
          <w:color w:val="000000" w:themeColor="text1"/>
        </w:rPr>
        <w:t>内和整个区域</w:t>
      </w:r>
      <w:r w:rsidRPr="000745FC">
        <w:rPr>
          <w:rFonts w:eastAsia="宋体" w:hint="eastAsia"/>
          <w:snapToGrid/>
          <w:color w:val="000000" w:themeColor="text1"/>
        </w:rPr>
        <w:t>小型灌区工程设施情况、水源取水方式、地形地貌、土质类型、种植结构等整体情况。</w:t>
      </w:r>
    </w:p>
    <w:p w14:paraId="0AA2B5AB" w14:textId="77777777" w:rsidR="00932B10" w:rsidRPr="000745FC" w:rsidRDefault="00952DCA">
      <w:pPr>
        <w:spacing w:line="360" w:lineRule="auto"/>
        <w:ind w:leftChars="150" w:left="630" w:hangingChars="150" w:hanging="315"/>
        <w:rPr>
          <w:rFonts w:asciiTheme="minorEastAsia" w:eastAsiaTheme="minorEastAsia" w:hAnsiTheme="minorEastAsia"/>
          <w:snapToGrid/>
          <w:color w:val="000000" w:themeColor="text1"/>
        </w:rPr>
      </w:pPr>
      <w:r w:rsidRPr="000745FC">
        <w:rPr>
          <w:rFonts w:eastAsia="宋体" w:hint="eastAsia"/>
          <w:snapToGrid/>
          <w:color w:val="000000" w:themeColor="text1"/>
        </w:rPr>
        <w:t xml:space="preserve">3  </w:t>
      </w:r>
      <w:r w:rsidRPr="000745FC">
        <w:rPr>
          <w:rFonts w:asciiTheme="minorEastAsia" w:eastAsiaTheme="minorEastAsia" w:hAnsiTheme="minorEastAsia" w:hint="eastAsia"/>
          <w:snapToGrid/>
          <w:color w:val="000000" w:themeColor="text1"/>
        </w:rPr>
        <w:t>为了便于实际操作，单个典型小型灌区的有效灌溉面积不宜小于100亩。</w:t>
      </w:r>
    </w:p>
    <w:p w14:paraId="1F200790" w14:textId="77777777" w:rsidR="00932B10" w:rsidRPr="000745FC" w:rsidRDefault="00952DCA">
      <w:pPr>
        <w:spacing w:line="360" w:lineRule="auto"/>
        <w:ind w:leftChars="150" w:left="630" w:hangingChars="150" w:hanging="315"/>
        <w:rPr>
          <w:rFonts w:eastAsia="宋体"/>
          <w:snapToGrid/>
          <w:color w:val="000000" w:themeColor="text1"/>
        </w:rPr>
      </w:pPr>
      <w:r w:rsidRPr="000745FC">
        <w:rPr>
          <w:rFonts w:eastAsia="宋体" w:hint="eastAsia"/>
          <w:snapToGrid/>
          <w:color w:val="000000" w:themeColor="text1"/>
        </w:rPr>
        <w:t xml:space="preserve">4  </w:t>
      </w:r>
      <w:r w:rsidRPr="000745FC">
        <w:rPr>
          <w:rFonts w:eastAsia="宋体" w:hint="eastAsia"/>
          <w:snapToGrid/>
          <w:color w:val="000000" w:themeColor="text1"/>
        </w:rPr>
        <w:t>考虑</w:t>
      </w:r>
      <w:r w:rsidRPr="000745FC">
        <w:rPr>
          <w:rFonts w:eastAsia="宋体"/>
          <w:snapToGrid/>
          <w:color w:val="000000" w:themeColor="text1"/>
        </w:rPr>
        <w:t>代表性和经济性，</w:t>
      </w:r>
      <w:r w:rsidRPr="000745FC">
        <w:rPr>
          <w:rFonts w:eastAsia="宋体" w:hint="eastAsia"/>
          <w:snapToGrid/>
          <w:color w:val="000000" w:themeColor="text1"/>
        </w:rPr>
        <w:t>每个农业灌溉分区中典型小型灌区的数量应不少于本规模灌区数量的</w:t>
      </w:r>
      <w:r w:rsidRPr="000745FC">
        <w:rPr>
          <w:rFonts w:eastAsia="宋体"/>
          <w:snapToGrid/>
          <w:color w:val="000000" w:themeColor="text1"/>
        </w:rPr>
        <w:t>1%</w:t>
      </w:r>
      <w:r w:rsidRPr="000745FC">
        <w:rPr>
          <w:rFonts w:eastAsia="宋体" w:hint="eastAsia"/>
          <w:snapToGrid/>
          <w:color w:val="000000" w:themeColor="text1"/>
        </w:rPr>
        <w:t>，最少不应少于</w:t>
      </w:r>
      <w:r w:rsidRPr="000745FC">
        <w:rPr>
          <w:rFonts w:eastAsia="宋体"/>
          <w:snapToGrid/>
          <w:color w:val="000000" w:themeColor="text1"/>
        </w:rPr>
        <w:t>10</w:t>
      </w:r>
      <w:r w:rsidRPr="000745FC">
        <w:rPr>
          <w:rFonts w:eastAsia="宋体" w:hint="eastAsia"/>
          <w:snapToGrid/>
          <w:color w:val="000000" w:themeColor="text1"/>
        </w:rPr>
        <w:t>处，区域内</w:t>
      </w:r>
      <w:r w:rsidRPr="000745FC">
        <w:rPr>
          <w:rFonts w:eastAsia="宋体"/>
          <w:snapToGrid/>
          <w:color w:val="000000" w:themeColor="text1"/>
        </w:rPr>
        <w:t>小型灌区数量</w:t>
      </w:r>
      <w:r w:rsidRPr="000745FC">
        <w:rPr>
          <w:rFonts w:eastAsia="宋体" w:hint="eastAsia"/>
          <w:snapToGrid/>
          <w:color w:val="000000" w:themeColor="text1"/>
        </w:rPr>
        <w:t>不足</w:t>
      </w:r>
      <w:r w:rsidRPr="000745FC">
        <w:rPr>
          <w:rFonts w:eastAsia="宋体"/>
          <w:snapToGrid/>
          <w:color w:val="000000" w:themeColor="text1"/>
        </w:rPr>
        <w:t>10</w:t>
      </w:r>
      <w:r w:rsidRPr="000745FC">
        <w:rPr>
          <w:rFonts w:eastAsia="宋体" w:hint="eastAsia"/>
          <w:snapToGrid/>
          <w:color w:val="000000" w:themeColor="text1"/>
        </w:rPr>
        <w:t>处</w:t>
      </w:r>
      <w:r w:rsidRPr="000745FC">
        <w:rPr>
          <w:rFonts w:eastAsia="宋体"/>
          <w:snapToGrid/>
          <w:color w:val="000000" w:themeColor="text1"/>
        </w:rPr>
        <w:t>时，</w:t>
      </w:r>
      <w:r w:rsidRPr="000745FC">
        <w:rPr>
          <w:rFonts w:eastAsia="宋体" w:hint="eastAsia"/>
          <w:snapToGrid/>
          <w:color w:val="000000" w:themeColor="text1"/>
        </w:rPr>
        <w:t>应全部</w:t>
      </w:r>
      <w:r w:rsidRPr="000745FC">
        <w:rPr>
          <w:rFonts w:eastAsia="宋体"/>
          <w:snapToGrid/>
          <w:color w:val="000000" w:themeColor="text1"/>
        </w:rPr>
        <w:t>作为</w:t>
      </w:r>
      <w:r w:rsidRPr="000745FC">
        <w:rPr>
          <w:rFonts w:eastAsia="宋体" w:hint="eastAsia"/>
          <w:snapToGrid/>
          <w:color w:val="000000" w:themeColor="text1"/>
        </w:rPr>
        <w:t>典型灌区进行实测；典型小型灌区一般不超过</w:t>
      </w:r>
      <w:r w:rsidRPr="000745FC">
        <w:rPr>
          <w:rFonts w:eastAsia="宋体"/>
          <w:snapToGrid/>
          <w:color w:val="000000" w:themeColor="text1"/>
        </w:rPr>
        <w:t>100</w:t>
      </w:r>
      <w:r w:rsidRPr="000745FC">
        <w:rPr>
          <w:rFonts w:eastAsia="宋体" w:hint="eastAsia"/>
          <w:snapToGrid/>
          <w:color w:val="000000" w:themeColor="text1"/>
        </w:rPr>
        <w:t>处。</w:t>
      </w:r>
    </w:p>
    <w:p w14:paraId="2ACED9C2" w14:textId="77777777" w:rsidR="00932B10" w:rsidRPr="000745FC" w:rsidRDefault="00952DCA">
      <w:pPr>
        <w:spacing w:line="360" w:lineRule="auto"/>
        <w:rPr>
          <w:rFonts w:eastAsia="宋体"/>
          <w:snapToGrid/>
          <w:color w:val="000000" w:themeColor="text1"/>
        </w:rPr>
      </w:pPr>
      <w:r w:rsidRPr="000745FC">
        <w:rPr>
          <w:rFonts w:eastAsia="宋体"/>
          <w:snapToGrid/>
          <w:color w:val="000000" w:themeColor="text1"/>
        </w:rPr>
        <w:t xml:space="preserve">6.2.5  </w:t>
      </w:r>
      <w:r w:rsidRPr="000745FC">
        <w:rPr>
          <w:rFonts w:eastAsia="宋体" w:hint="eastAsia"/>
          <w:snapToGrid/>
          <w:color w:val="000000" w:themeColor="text1"/>
        </w:rPr>
        <w:t>灌区</w:t>
      </w:r>
      <w:r w:rsidRPr="000745FC">
        <w:rPr>
          <w:rFonts w:eastAsia="宋体"/>
          <w:snapToGrid/>
          <w:color w:val="000000" w:themeColor="text1"/>
        </w:rPr>
        <w:t>名录</w:t>
      </w:r>
      <w:r w:rsidRPr="000745FC">
        <w:rPr>
          <w:rFonts w:eastAsia="宋体" w:hint="eastAsia"/>
          <w:snapToGrid/>
          <w:color w:val="000000" w:themeColor="text1"/>
        </w:rPr>
        <w:t>确定后，省级水行政主管部门应复核</w:t>
      </w:r>
      <w:r w:rsidRPr="000745FC">
        <w:rPr>
          <w:rFonts w:eastAsia="宋体"/>
          <w:snapToGrid/>
          <w:color w:val="000000" w:themeColor="text1"/>
        </w:rPr>
        <w:t>分析</w:t>
      </w:r>
      <w:r w:rsidRPr="000745FC">
        <w:rPr>
          <w:rFonts w:eastAsia="宋体" w:hint="eastAsia"/>
          <w:snapToGrid/>
          <w:color w:val="000000" w:themeColor="text1"/>
        </w:rPr>
        <w:t>大中型灌区</w:t>
      </w:r>
      <w:r w:rsidRPr="000745FC">
        <w:rPr>
          <w:rFonts w:eastAsia="宋体"/>
          <w:snapToGrid/>
          <w:color w:val="000000" w:themeColor="text1"/>
        </w:rPr>
        <w:t>名录的完整性</w:t>
      </w:r>
      <w:r w:rsidRPr="000745FC">
        <w:rPr>
          <w:rFonts w:eastAsia="宋体" w:hint="eastAsia"/>
          <w:snapToGrid/>
          <w:color w:val="000000" w:themeColor="text1"/>
        </w:rPr>
        <w:t>和</w:t>
      </w:r>
      <w:r w:rsidRPr="000745FC">
        <w:rPr>
          <w:rFonts w:eastAsia="宋体"/>
          <w:snapToGrid/>
          <w:color w:val="000000" w:themeColor="text1"/>
        </w:rPr>
        <w:t>规范性，</w:t>
      </w:r>
      <w:r w:rsidRPr="000745FC">
        <w:rPr>
          <w:rFonts w:eastAsia="宋体" w:hint="eastAsia"/>
          <w:snapToGrid/>
          <w:color w:val="000000" w:themeColor="text1"/>
        </w:rPr>
        <w:t>并结合近年来区域内灌区实际用水情况复核</w:t>
      </w:r>
      <w:r w:rsidRPr="000745FC">
        <w:rPr>
          <w:rFonts w:eastAsia="宋体"/>
          <w:snapToGrid/>
          <w:color w:val="000000" w:themeColor="text1"/>
        </w:rPr>
        <w:t>分析</w:t>
      </w:r>
      <w:r w:rsidRPr="000745FC">
        <w:rPr>
          <w:rFonts w:eastAsia="宋体" w:hint="eastAsia"/>
          <w:snapToGrid/>
          <w:color w:val="000000" w:themeColor="text1"/>
        </w:rPr>
        <w:t>典型小型灌区的代表性。</w:t>
      </w:r>
    </w:p>
    <w:p w14:paraId="5C84B507" w14:textId="1A6D20E6" w:rsidR="00932B10" w:rsidRPr="000745FC" w:rsidRDefault="00952DCA">
      <w:pPr>
        <w:pStyle w:val="2"/>
        <w:rPr>
          <w:color w:val="000000" w:themeColor="text1"/>
        </w:rPr>
      </w:pPr>
      <w:bookmarkStart w:id="29" w:name="_Toc74036424"/>
      <w:r w:rsidRPr="000745FC">
        <w:rPr>
          <w:rFonts w:hint="eastAsia"/>
          <w:color w:val="000000" w:themeColor="text1"/>
        </w:rPr>
        <w:t>6</w:t>
      </w:r>
      <w:r w:rsidRPr="000745FC">
        <w:rPr>
          <w:color w:val="000000" w:themeColor="text1"/>
        </w:rPr>
        <w:t>.</w:t>
      </w:r>
      <w:r w:rsidRPr="000745FC">
        <w:rPr>
          <w:rFonts w:hint="eastAsia"/>
          <w:color w:val="000000" w:themeColor="text1"/>
        </w:rPr>
        <w:t>3</w:t>
      </w:r>
      <w:r w:rsidRPr="000745FC">
        <w:rPr>
          <w:color w:val="000000" w:themeColor="text1"/>
        </w:rPr>
        <w:t xml:space="preserve">  </w:t>
      </w:r>
      <w:r w:rsidRPr="000745FC">
        <w:rPr>
          <w:rFonts w:hint="eastAsia"/>
          <w:color w:val="000000" w:themeColor="text1"/>
        </w:rPr>
        <w:t>遥感地面</w:t>
      </w:r>
      <w:r w:rsidRPr="000745FC">
        <w:rPr>
          <w:color w:val="000000" w:themeColor="text1"/>
        </w:rPr>
        <w:t>验证</w:t>
      </w:r>
      <w:bookmarkEnd w:id="29"/>
    </w:p>
    <w:p w14:paraId="6A21A74E" w14:textId="77777777" w:rsidR="00932B10" w:rsidRPr="000745FC" w:rsidRDefault="00952DCA">
      <w:pPr>
        <w:spacing w:line="360" w:lineRule="auto"/>
        <w:rPr>
          <w:rFonts w:eastAsia="宋体"/>
          <w:color w:val="000000" w:themeColor="text1"/>
        </w:rPr>
      </w:pPr>
      <w:r w:rsidRPr="000745FC">
        <w:rPr>
          <w:rFonts w:eastAsia="宋体"/>
          <w:color w:val="000000" w:themeColor="text1"/>
        </w:rPr>
        <w:t xml:space="preserve">6.3.1  </w:t>
      </w:r>
      <w:r w:rsidRPr="000745FC">
        <w:rPr>
          <w:rFonts w:eastAsia="宋体" w:hint="eastAsia"/>
          <w:color w:val="000000" w:themeColor="text1"/>
        </w:rPr>
        <w:t>遥感地面验证的目的</w:t>
      </w:r>
    </w:p>
    <w:p w14:paraId="281C4C68" w14:textId="77777777" w:rsidR="00932B10" w:rsidRPr="000745FC" w:rsidRDefault="00952DCA">
      <w:pPr>
        <w:spacing w:line="360" w:lineRule="auto"/>
        <w:rPr>
          <w:rFonts w:eastAsia="宋体"/>
          <w:color w:val="000000" w:themeColor="text1"/>
        </w:rPr>
      </w:pPr>
      <w:r w:rsidRPr="000745FC">
        <w:rPr>
          <w:rFonts w:eastAsia="宋体" w:hint="eastAsia"/>
          <w:color w:val="000000" w:themeColor="text1"/>
        </w:rPr>
        <w:t>应在灌区选取地面验证田块，对种植结构和灌溉信息开展调研、监测，作为遥感反演的训练样本数据和验证样本数据，对灌区主要作物种植结构和实际灌溉面积的遥感反演产品开展地面验证，提高遥感反演结果的精度。</w:t>
      </w:r>
    </w:p>
    <w:p w14:paraId="60ABE8ED" w14:textId="77777777" w:rsidR="00932B10" w:rsidRPr="000745FC" w:rsidRDefault="00952DCA">
      <w:pPr>
        <w:spacing w:line="360" w:lineRule="auto"/>
        <w:rPr>
          <w:rFonts w:eastAsia="宋体"/>
          <w:color w:val="000000" w:themeColor="text1"/>
        </w:rPr>
      </w:pPr>
      <w:r w:rsidRPr="000745FC">
        <w:rPr>
          <w:rFonts w:eastAsia="宋体" w:hint="eastAsia"/>
          <w:color w:val="000000" w:themeColor="text1"/>
        </w:rPr>
        <w:t>6</w:t>
      </w:r>
      <w:r w:rsidRPr="000745FC">
        <w:rPr>
          <w:rFonts w:eastAsia="宋体"/>
          <w:color w:val="000000" w:themeColor="text1"/>
        </w:rPr>
        <w:t>.</w:t>
      </w:r>
      <w:r w:rsidRPr="000745FC">
        <w:rPr>
          <w:rFonts w:eastAsia="宋体" w:hint="eastAsia"/>
          <w:color w:val="000000" w:themeColor="text1"/>
        </w:rPr>
        <w:t>3</w:t>
      </w:r>
      <w:r w:rsidRPr="000745FC">
        <w:rPr>
          <w:rFonts w:eastAsia="宋体"/>
          <w:color w:val="000000" w:themeColor="text1"/>
        </w:rPr>
        <w:t>.</w:t>
      </w:r>
      <w:r w:rsidRPr="000745FC">
        <w:rPr>
          <w:rFonts w:eastAsia="宋体" w:hint="eastAsia"/>
          <w:color w:val="000000" w:themeColor="text1"/>
        </w:rPr>
        <w:t>2</w:t>
      </w:r>
      <w:r w:rsidRPr="000745FC">
        <w:rPr>
          <w:rFonts w:eastAsia="宋体"/>
          <w:color w:val="000000" w:themeColor="text1"/>
        </w:rPr>
        <w:t xml:space="preserve">  </w:t>
      </w:r>
      <w:r w:rsidRPr="000745FC">
        <w:rPr>
          <w:rFonts w:eastAsia="宋体" w:hint="eastAsia"/>
          <w:color w:val="000000" w:themeColor="text1"/>
        </w:rPr>
        <w:t>作物种植结构地面验证田块选取应符合以下规定：</w:t>
      </w:r>
    </w:p>
    <w:p w14:paraId="3E13C050" w14:textId="77777777" w:rsidR="00932B10" w:rsidRPr="000745FC" w:rsidRDefault="00952DCA">
      <w:pPr>
        <w:spacing w:line="360" w:lineRule="auto"/>
        <w:ind w:firstLine="420"/>
        <w:rPr>
          <w:rFonts w:eastAsia="宋体"/>
          <w:color w:val="000000" w:themeColor="text1"/>
        </w:rPr>
      </w:pPr>
      <w:r w:rsidRPr="000745FC">
        <w:rPr>
          <w:rFonts w:eastAsia="宋体" w:hint="eastAsia"/>
          <w:color w:val="000000" w:themeColor="text1"/>
        </w:rPr>
        <w:t xml:space="preserve">1  </w:t>
      </w:r>
      <w:r w:rsidRPr="000745FC">
        <w:rPr>
          <w:rFonts w:eastAsia="宋体" w:hint="eastAsia"/>
          <w:color w:val="000000" w:themeColor="text1"/>
        </w:rPr>
        <w:t>应在灌区作物种植结构初步分析的基础上选取验证田块，应具有空间代表性，在空间上应尽量均匀分布，单个验证田块一般应至少覆盖待检验种植结构遥感产品</w:t>
      </w:r>
      <w:r w:rsidRPr="000745FC">
        <w:rPr>
          <w:rFonts w:eastAsia="宋体" w:hint="eastAsia"/>
          <w:color w:val="000000" w:themeColor="text1"/>
        </w:rPr>
        <w:t xml:space="preserve"> 3</w:t>
      </w:r>
      <w:r w:rsidRPr="000745FC">
        <w:rPr>
          <w:rFonts w:eastAsia="宋体" w:hint="eastAsia"/>
          <w:color w:val="000000" w:themeColor="text1"/>
        </w:rPr>
        <w:t>×</w:t>
      </w:r>
      <w:r w:rsidRPr="000745FC">
        <w:rPr>
          <w:rFonts w:eastAsia="宋体" w:hint="eastAsia"/>
          <w:color w:val="000000" w:themeColor="text1"/>
        </w:rPr>
        <w:t xml:space="preserve">3 </w:t>
      </w:r>
      <w:r w:rsidRPr="000745FC">
        <w:rPr>
          <w:rFonts w:eastAsia="宋体" w:hint="eastAsia"/>
          <w:color w:val="000000" w:themeColor="text1"/>
        </w:rPr>
        <w:t>个像元，即正方形边长为待检验种植结构遥感产品空间分辨率的</w:t>
      </w:r>
      <w:r w:rsidRPr="000745FC">
        <w:rPr>
          <w:rFonts w:eastAsia="宋体" w:hint="eastAsia"/>
          <w:color w:val="000000" w:themeColor="text1"/>
        </w:rPr>
        <w:t>3</w:t>
      </w:r>
      <w:r w:rsidRPr="000745FC">
        <w:rPr>
          <w:rFonts w:eastAsia="宋体" w:hint="eastAsia"/>
          <w:color w:val="000000" w:themeColor="text1"/>
        </w:rPr>
        <w:t>倍，分散种植或田块较小的灌区、区域可适当减小验证田块尺寸，但至少应覆盖遥感产品</w:t>
      </w:r>
      <w:r w:rsidRPr="000745FC">
        <w:rPr>
          <w:rFonts w:eastAsia="宋体" w:hint="eastAsia"/>
          <w:color w:val="000000" w:themeColor="text1"/>
        </w:rPr>
        <w:t>1</w:t>
      </w:r>
      <w:r w:rsidRPr="000745FC">
        <w:rPr>
          <w:rFonts w:eastAsia="宋体" w:hint="eastAsia"/>
          <w:color w:val="000000" w:themeColor="text1"/>
        </w:rPr>
        <w:t>×</w:t>
      </w:r>
      <w:r w:rsidRPr="000745FC">
        <w:rPr>
          <w:rFonts w:eastAsia="宋体" w:hint="eastAsia"/>
          <w:color w:val="000000" w:themeColor="text1"/>
        </w:rPr>
        <w:t>1</w:t>
      </w:r>
      <w:r w:rsidRPr="000745FC">
        <w:rPr>
          <w:rFonts w:eastAsia="宋体" w:hint="eastAsia"/>
          <w:color w:val="000000" w:themeColor="text1"/>
        </w:rPr>
        <w:t>个像元。</w:t>
      </w:r>
    </w:p>
    <w:p w14:paraId="16C58C57" w14:textId="77777777" w:rsidR="00932B10" w:rsidRPr="000745FC" w:rsidRDefault="00952DCA">
      <w:pPr>
        <w:spacing w:line="360" w:lineRule="auto"/>
        <w:ind w:firstLine="420"/>
        <w:rPr>
          <w:rFonts w:eastAsia="宋体"/>
          <w:color w:val="000000" w:themeColor="text1"/>
        </w:rPr>
      </w:pPr>
      <w:r w:rsidRPr="000745FC">
        <w:rPr>
          <w:rFonts w:eastAsia="宋体" w:hint="eastAsia"/>
          <w:color w:val="000000" w:themeColor="text1"/>
        </w:rPr>
        <w:lastRenderedPageBreak/>
        <w:t xml:space="preserve">2  </w:t>
      </w:r>
      <w:r w:rsidRPr="000745FC">
        <w:rPr>
          <w:rFonts w:eastAsia="宋体" w:hint="eastAsia"/>
          <w:color w:val="000000" w:themeColor="text1"/>
        </w:rPr>
        <w:t>大中型灌区每种主要作物的验证田块数量不少于</w:t>
      </w:r>
      <w:r w:rsidRPr="000745FC">
        <w:rPr>
          <w:rFonts w:eastAsia="宋体" w:hint="eastAsia"/>
          <w:color w:val="000000" w:themeColor="text1"/>
        </w:rPr>
        <w:t xml:space="preserve"> 30 </w:t>
      </w:r>
      <w:r w:rsidRPr="000745FC">
        <w:rPr>
          <w:rFonts w:eastAsia="宋体" w:hint="eastAsia"/>
          <w:color w:val="000000" w:themeColor="text1"/>
        </w:rPr>
        <w:t>个，小型灌区不少于</w:t>
      </w:r>
      <w:r w:rsidRPr="000745FC">
        <w:rPr>
          <w:rFonts w:eastAsia="宋体" w:hint="eastAsia"/>
          <w:color w:val="000000" w:themeColor="text1"/>
        </w:rPr>
        <w:t>15</w:t>
      </w:r>
      <w:r w:rsidRPr="000745FC">
        <w:rPr>
          <w:rFonts w:eastAsia="宋体" w:hint="eastAsia"/>
          <w:color w:val="000000" w:themeColor="text1"/>
        </w:rPr>
        <w:t>个，不同作物的验证田块选取应与本灌区内集中或分散种植特点相协调，每个集中种植区域选取验证田块不少于</w:t>
      </w:r>
      <w:r w:rsidRPr="000745FC">
        <w:rPr>
          <w:rFonts w:eastAsia="宋体" w:hint="eastAsia"/>
          <w:color w:val="000000" w:themeColor="text1"/>
        </w:rPr>
        <w:t>3</w:t>
      </w:r>
      <w:r w:rsidRPr="000745FC">
        <w:rPr>
          <w:rFonts w:eastAsia="宋体" w:hint="eastAsia"/>
          <w:color w:val="000000" w:themeColor="text1"/>
        </w:rPr>
        <w:t>个，分散种植、生长或灌溉条件差异显著的作物可适当增加验证田块个数。</w:t>
      </w:r>
    </w:p>
    <w:p w14:paraId="33A59FD3" w14:textId="77777777" w:rsidR="00932B10" w:rsidRPr="000745FC" w:rsidRDefault="00952DCA">
      <w:pPr>
        <w:spacing w:line="360" w:lineRule="auto"/>
        <w:rPr>
          <w:rFonts w:eastAsia="宋体"/>
          <w:color w:val="000000" w:themeColor="text1"/>
        </w:rPr>
      </w:pPr>
      <w:r w:rsidRPr="000745FC">
        <w:rPr>
          <w:rFonts w:eastAsia="宋体" w:hint="eastAsia"/>
          <w:color w:val="000000" w:themeColor="text1"/>
        </w:rPr>
        <w:t>6</w:t>
      </w:r>
      <w:r w:rsidRPr="000745FC">
        <w:rPr>
          <w:rFonts w:eastAsia="宋体"/>
          <w:color w:val="000000" w:themeColor="text1"/>
        </w:rPr>
        <w:t>.</w:t>
      </w:r>
      <w:r w:rsidRPr="000745FC">
        <w:rPr>
          <w:rFonts w:eastAsia="宋体" w:hint="eastAsia"/>
          <w:color w:val="000000" w:themeColor="text1"/>
        </w:rPr>
        <w:t>3</w:t>
      </w:r>
      <w:r w:rsidRPr="000745FC">
        <w:rPr>
          <w:rFonts w:eastAsia="宋体"/>
          <w:color w:val="000000" w:themeColor="text1"/>
        </w:rPr>
        <w:t>.</w:t>
      </w:r>
      <w:r w:rsidRPr="000745FC">
        <w:rPr>
          <w:rFonts w:eastAsia="宋体" w:hint="eastAsia"/>
          <w:color w:val="000000" w:themeColor="text1"/>
        </w:rPr>
        <w:t>3</w:t>
      </w:r>
      <w:r w:rsidRPr="000745FC">
        <w:rPr>
          <w:rFonts w:eastAsia="宋体"/>
          <w:color w:val="000000" w:themeColor="text1"/>
        </w:rPr>
        <w:t xml:space="preserve">  </w:t>
      </w:r>
      <w:r w:rsidRPr="000745FC">
        <w:rPr>
          <w:rFonts w:eastAsia="宋体" w:hint="eastAsia"/>
          <w:color w:val="000000" w:themeColor="text1"/>
        </w:rPr>
        <w:t>作物种植结构地面验证应收集的信息：</w:t>
      </w:r>
    </w:p>
    <w:p w14:paraId="73F140A9" w14:textId="77777777" w:rsidR="00932B10" w:rsidRPr="000745FC" w:rsidRDefault="00952DCA">
      <w:pPr>
        <w:spacing w:line="360" w:lineRule="auto"/>
        <w:ind w:firstLine="420"/>
        <w:rPr>
          <w:rFonts w:eastAsia="宋体"/>
          <w:color w:val="000000" w:themeColor="text1"/>
        </w:rPr>
      </w:pPr>
      <w:r w:rsidRPr="000745FC">
        <w:rPr>
          <w:rFonts w:eastAsia="宋体" w:hint="eastAsia"/>
          <w:color w:val="000000" w:themeColor="text1"/>
        </w:rPr>
        <w:t xml:space="preserve">1  </w:t>
      </w:r>
      <w:r w:rsidRPr="000745FC">
        <w:rPr>
          <w:rFonts w:eastAsia="宋体" w:hint="eastAsia"/>
          <w:color w:val="000000" w:themeColor="text1"/>
        </w:rPr>
        <w:t>应收集验证田块的作物类型、生育期、每次灌水时间</w:t>
      </w:r>
      <w:r w:rsidRPr="000745FC">
        <w:rPr>
          <w:rFonts w:eastAsia="宋体"/>
          <w:color w:val="000000" w:themeColor="text1"/>
        </w:rPr>
        <w:t>和灌</w:t>
      </w:r>
      <w:r w:rsidRPr="000745FC">
        <w:rPr>
          <w:rFonts w:eastAsia="宋体" w:hint="eastAsia"/>
          <w:color w:val="000000" w:themeColor="text1"/>
        </w:rPr>
        <w:t>水量</w:t>
      </w:r>
      <w:r w:rsidRPr="000745FC">
        <w:rPr>
          <w:rFonts w:eastAsia="宋体"/>
          <w:color w:val="000000" w:themeColor="text1"/>
        </w:rPr>
        <w:t>、</w:t>
      </w:r>
      <w:r w:rsidRPr="000745FC">
        <w:rPr>
          <w:rFonts w:eastAsia="宋体" w:hint="eastAsia"/>
          <w:color w:val="000000" w:themeColor="text1"/>
        </w:rPr>
        <w:t>每次灌水的实际灌溉面积、不同生育期的作物株高和叶面积等数据，多季作物应按时间顺序分别记录。</w:t>
      </w:r>
    </w:p>
    <w:p w14:paraId="094A7987" w14:textId="77777777" w:rsidR="00932B10" w:rsidRPr="000745FC" w:rsidRDefault="00952DCA">
      <w:pPr>
        <w:spacing w:line="360" w:lineRule="auto"/>
        <w:ind w:firstLine="420"/>
        <w:rPr>
          <w:rFonts w:eastAsia="宋体"/>
          <w:color w:val="000000" w:themeColor="text1"/>
        </w:rPr>
      </w:pPr>
      <w:r w:rsidRPr="000745FC">
        <w:rPr>
          <w:rFonts w:eastAsia="宋体" w:hint="eastAsia"/>
          <w:color w:val="000000" w:themeColor="text1"/>
        </w:rPr>
        <w:t>2</w:t>
      </w:r>
      <w:r w:rsidRPr="000745FC">
        <w:rPr>
          <w:rFonts w:eastAsia="宋体"/>
          <w:color w:val="000000" w:themeColor="text1"/>
        </w:rPr>
        <w:t xml:space="preserve">  </w:t>
      </w:r>
      <w:r w:rsidRPr="000745FC">
        <w:rPr>
          <w:rFonts w:eastAsia="宋体" w:hint="eastAsia"/>
          <w:color w:val="000000" w:themeColor="text1"/>
        </w:rPr>
        <w:t>当验证田块种植作物采取地膜、遮荫网、秸秆等覆盖措施，应记录覆盖材料种类及覆盖的起止时间。</w:t>
      </w:r>
    </w:p>
    <w:p w14:paraId="0924D356" w14:textId="77777777" w:rsidR="00932B10" w:rsidRPr="000745FC" w:rsidRDefault="00952DCA">
      <w:pPr>
        <w:spacing w:line="360" w:lineRule="auto"/>
        <w:ind w:firstLine="420"/>
        <w:rPr>
          <w:rFonts w:eastAsia="宋体"/>
          <w:color w:val="000000" w:themeColor="text1"/>
        </w:rPr>
      </w:pPr>
      <w:r w:rsidRPr="000745FC">
        <w:rPr>
          <w:rFonts w:eastAsia="宋体"/>
          <w:color w:val="000000" w:themeColor="text1"/>
        </w:rPr>
        <w:t xml:space="preserve">3  </w:t>
      </w:r>
      <w:r w:rsidRPr="000745FC">
        <w:rPr>
          <w:rFonts w:eastAsia="宋体"/>
          <w:color w:val="000000" w:themeColor="text1"/>
        </w:rPr>
        <w:t>记录验证田块数据信息时应记录</w:t>
      </w:r>
      <w:r w:rsidRPr="000745FC">
        <w:rPr>
          <w:rFonts w:eastAsia="宋体" w:hint="eastAsia"/>
          <w:color w:val="000000" w:themeColor="text1"/>
        </w:rPr>
        <w:t>田块四至</w:t>
      </w:r>
      <w:r w:rsidRPr="000745FC">
        <w:rPr>
          <w:rFonts w:eastAsia="宋体"/>
          <w:color w:val="000000" w:themeColor="text1"/>
        </w:rPr>
        <w:t>经纬度坐标信息，使用手持</w:t>
      </w:r>
      <w:r w:rsidRPr="000745FC">
        <w:rPr>
          <w:rFonts w:eastAsia="宋体"/>
          <w:color w:val="000000" w:themeColor="text1"/>
        </w:rPr>
        <w:t>GPS</w:t>
      </w:r>
      <w:r w:rsidRPr="000745FC">
        <w:rPr>
          <w:rFonts w:eastAsia="宋体" w:hint="eastAsia"/>
          <w:color w:val="000000" w:themeColor="text1"/>
        </w:rPr>
        <w:t>获取坐标信息，</w:t>
      </w:r>
      <w:r w:rsidRPr="000745FC">
        <w:rPr>
          <w:rFonts w:eastAsia="宋体"/>
          <w:color w:val="000000" w:themeColor="text1"/>
        </w:rPr>
        <w:t>或者使用带定位功能的手机拍照，采集原始照片需包含经纬度坐标信息</w:t>
      </w:r>
      <w:r w:rsidRPr="000745FC">
        <w:rPr>
          <w:rFonts w:eastAsia="宋体" w:hint="eastAsia"/>
          <w:color w:val="000000" w:themeColor="text1"/>
        </w:rPr>
        <w:t>，记录数据精度不低于</w:t>
      </w:r>
      <w:r w:rsidRPr="000745FC">
        <w:rPr>
          <w:rFonts w:eastAsia="宋体" w:hint="eastAsia"/>
          <w:color w:val="000000" w:themeColor="text1"/>
        </w:rPr>
        <w:t>0.01</w:t>
      </w:r>
      <w:r w:rsidRPr="000745FC">
        <w:rPr>
          <w:rFonts w:eastAsia="宋体" w:hint="eastAsia"/>
          <w:color w:val="000000" w:themeColor="text1"/>
        </w:rPr>
        <w:t>秒</w:t>
      </w:r>
      <w:r w:rsidRPr="000745FC">
        <w:rPr>
          <w:rFonts w:eastAsia="宋体"/>
          <w:color w:val="000000" w:themeColor="text1"/>
        </w:rPr>
        <w:t>。</w:t>
      </w:r>
    </w:p>
    <w:p w14:paraId="64CC52EC" w14:textId="77777777" w:rsidR="00932B10" w:rsidRPr="000745FC" w:rsidRDefault="00952DCA">
      <w:pPr>
        <w:spacing w:line="360" w:lineRule="auto"/>
        <w:rPr>
          <w:rFonts w:eastAsia="宋体"/>
          <w:color w:val="000000" w:themeColor="text1"/>
        </w:rPr>
      </w:pPr>
      <w:bookmarkStart w:id="30" w:name="_Toc74036425"/>
      <w:r w:rsidRPr="000745FC">
        <w:rPr>
          <w:rFonts w:eastAsia="宋体"/>
          <w:color w:val="000000" w:themeColor="text1"/>
        </w:rPr>
        <w:t>6.3.</w:t>
      </w:r>
      <w:r w:rsidRPr="000745FC">
        <w:rPr>
          <w:rFonts w:eastAsia="宋体" w:hint="eastAsia"/>
          <w:color w:val="000000" w:themeColor="text1"/>
        </w:rPr>
        <w:t>4</w:t>
      </w:r>
      <w:r w:rsidRPr="000745FC">
        <w:rPr>
          <w:rFonts w:eastAsia="宋体"/>
          <w:color w:val="000000" w:themeColor="text1"/>
        </w:rPr>
        <w:t xml:space="preserve">  </w:t>
      </w:r>
      <w:r w:rsidRPr="000745FC">
        <w:rPr>
          <w:rFonts w:eastAsia="宋体" w:hint="eastAsia"/>
          <w:color w:val="000000" w:themeColor="text1"/>
        </w:rPr>
        <w:t>实际灌溉面积验证应在灌区每次灌溉最大范围边界选取验证田块，末级骨干灌溉工程的控制灌溉面积内，灌溉面积边界验证田块不小于</w:t>
      </w:r>
      <w:r w:rsidRPr="000745FC">
        <w:rPr>
          <w:rFonts w:eastAsia="宋体" w:hint="eastAsia"/>
          <w:color w:val="000000" w:themeColor="text1"/>
        </w:rPr>
        <w:t>10</w:t>
      </w:r>
      <w:r w:rsidRPr="000745FC">
        <w:rPr>
          <w:rFonts w:eastAsia="宋体" w:hint="eastAsia"/>
          <w:color w:val="000000" w:themeColor="text1"/>
        </w:rPr>
        <w:t>个，在灌溉最大边界上应尽量均匀分布，田块大小一般应至少覆盖待检验灌溉面积遥感产品</w:t>
      </w:r>
      <w:r w:rsidRPr="000745FC">
        <w:rPr>
          <w:rFonts w:eastAsia="宋体" w:hint="eastAsia"/>
          <w:color w:val="000000" w:themeColor="text1"/>
        </w:rPr>
        <w:t xml:space="preserve"> 3</w:t>
      </w:r>
      <w:r w:rsidRPr="000745FC">
        <w:rPr>
          <w:rFonts w:eastAsia="宋体" w:hint="eastAsia"/>
          <w:color w:val="000000" w:themeColor="text1"/>
        </w:rPr>
        <w:t>×</w:t>
      </w:r>
      <w:r w:rsidRPr="000745FC">
        <w:rPr>
          <w:rFonts w:eastAsia="宋体" w:hint="eastAsia"/>
          <w:color w:val="000000" w:themeColor="text1"/>
        </w:rPr>
        <w:t xml:space="preserve">3 </w:t>
      </w:r>
      <w:r w:rsidRPr="000745FC">
        <w:rPr>
          <w:rFonts w:eastAsia="宋体" w:hint="eastAsia"/>
          <w:color w:val="000000" w:themeColor="text1"/>
        </w:rPr>
        <w:t>个像元，最小应覆盖</w:t>
      </w:r>
      <w:r w:rsidRPr="000745FC">
        <w:rPr>
          <w:rFonts w:eastAsia="宋体" w:hint="eastAsia"/>
          <w:color w:val="000000" w:themeColor="text1"/>
        </w:rPr>
        <w:t>1</w:t>
      </w:r>
      <w:r w:rsidRPr="000745FC">
        <w:rPr>
          <w:rFonts w:eastAsia="宋体" w:hint="eastAsia"/>
          <w:color w:val="000000" w:themeColor="text1"/>
        </w:rPr>
        <w:t>×</w:t>
      </w:r>
      <w:r w:rsidRPr="000745FC">
        <w:rPr>
          <w:rFonts w:eastAsia="宋体" w:hint="eastAsia"/>
          <w:color w:val="000000" w:themeColor="text1"/>
        </w:rPr>
        <w:t>1</w:t>
      </w:r>
      <w:r w:rsidRPr="000745FC">
        <w:rPr>
          <w:rFonts w:eastAsia="宋体" w:hint="eastAsia"/>
          <w:color w:val="000000" w:themeColor="text1"/>
        </w:rPr>
        <w:t>个像元，记录灌溉工程名称、水源，按时间顺序记录逐次灌溉时间，灌溉最大范围边界田块经纬度坐标信息、田块面积、种植作物类型，其中经纬度记录数据精度不低于</w:t>
      </w:r>
      <w:r w:rsidRPr="000745FC">
        <w:rPr>
          <w:rFonts w:eastAsia="宋体" w:hint="eastAsia"/>
          <w:color w:val="000000" w:themeColor="text1"/>
        </w:rPr>
        <w:t>0.01</w:t>
      </w:r>
      <w:r w:rsidRPr="000745FC">
        <w:rPr>
          <w:rFonts w:eastAsia="宋体" w:hint="eastAsia"/>
          <w:color w:val="000000" w:themeColor="text1"/>
        </w:rPr>
        <w:t>秒。</w:t>
      </w:r>
    </w:p>
    <w:p w14:paraId="0D9608EB" w14:textId="1F9DDF1F" w:rsidR="00932B10" w:rsidRPr="000745FC" w:rsidRDefault="00952DCA">
      <w:pPr>
        <w:pStyle w:val="2"/>
        <w:rPr>
          <w:color w:val="000000" w:themeColor="text1"/>
        </w:rPr>
      </w:pPr>
      <w:r w:rsidRPr="000745FC">
        <w:rPr>
          <w:rFonts w:hint="eastAsia"/>
          <w:color w:val="000000" w:themeColor="text1"/>
        </w:rPr>
        <w:t>6</w:t>
      </w:r>
      <w:r w:rsidRPr="000745FC">
        <w:rPr>
          <w:color w:val="000000" w:themeColor="text1"/>
        </w:rPr>
        <w:t>.</w:t>
      </w:r>
      <w:r w:rsidRPr="000745FC">
        <w:rPr>
          <w:rFonts w:hint="eastAsia"/>
          <w:color w:val="000000" w:themeColor="text1"/>
        </w:rPr>
        <w:t>4</w:t>
      </w:r>
      <w:r w:rsidR="000745FC">
        <w:rPr>
          <w:color w:val="000000" w:themeColor="text1"/>
        </w:rPr>
        <w:t xml:space="preserve">  </w:t>
      </w:r>
      <w:r w:rsidRPr="000745FC">
        <w:rPr>
          <w:rFonts w:hint="eastAsia"/>
          <w:color w:val="000000" w:themeColor="text1"/>
        </w:rPr>
        <w:t>渔塘</w:t>
      </w:r>
      <w:r w:rsidRPr="000745FC">
        <w:rPr>
          <w:color w:val="000000" w:themeColor="text1"/>
        </w:rPr>
        <w:t>和畜禽</w:t>
      </w:r>
      <w:bookmarkEnd w:id="30"/>
    </w:p>
    <w:p w14:paraId="4FE0E966" w14:textId="77777777"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 xml:space="preserve">6.4.1  </w:t>
      </w:r>
      <w:r w:rsidRPr="000745FC">
        <w:rPr>
          <w:rFonts w:eastAsia="宋体" w:hint="eastAsia"/>
          <w:snapToGrid/>
          <w:color w:val="000000" w:themeColor="text1"/>
        </w:rPr>
        <w:t>典型渔塘、畜禽养殖场（厂）由</w:t>
      </w:r>
      <w:r w:rsidRPr="000745FC">
        <w:rPr>
          <w:rFonts w:eastAsia="宋体"/>
          <w:snapToGrid/>
          <w:color w:val="000000" w:themeColor="text1"/>
        </w:rPr>
        <w:t>省级水行政主管部门</w:t>
      </w:r>
      <w:r w:rsidRPr="000745FC">
        <w:rPr>
          <w:rFonts w:eastAsia="宋体" w:hint="eastAsia"/>
          <w:snapToGrid/>
          <w:color w:val="000000" w:themeColor="text1"/>
        </w:rPr>
        <w:t>按照代表性、可行性和持续性的原则选取，并</w:t>
      </w:r>
      <w:r w:rsidRPr="000745FC">
        <w:rPr>
          <w:rFonts w:eastAsia="宋体"/>
          <w:snapToGrid/>
          <w:color w:val="000000" w:themeColor="text1"/>
        </w:rPr>
        <w:t>在取水口安装计量设施。</w:t>
      </w:r>
    </w:p>
    <w:p w14:paraId="0266D995" w14:textId="77777777"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 xml:space="preserve">6.4.2  </w:t>
      </w:r>
      <w:r w:rsidRPr="000745FC">
        <w:rPr>
          <w:rFonts w:eastAsia="宋体" w:hint="eastAsia"/>
          <w:snapToGrid/>
          <w:color w:val="000000" w:themeColor="text1"/>
        </w:rPr>
        <w:t>考虑区域气候特点，</w:t>
      </w:r>
      <w:r w:rsidRPr="000745FC">
        <w:rPr>
          <w:rFonts w:eastAsia="宋体"/>
          <w:snapToGrid/>
          <w:color w:val="000000" w:themeColor="text1"/>
        </w:rPr>
        <w:t>并根据区域内</w:t>
      </w:r>
      <w:r w:rsidRPr="000745FC">
        <w:rPr>
          <w:rFonts w:eastAsia="宋体" w:hint="eastAsia"/>
          <w:snapToGrid/>
          <w:color w:val="000000" w:themeColor="text1"/>
        </w:rPr>
        <w:t>渔塘水源类型、养殖种类、实际用水量、渔塘补水面积等选取典型渔塘，每个灌溉</w:t>
      </w:r>
      <w:r w:rsidRPr="000745FC">
        <w:rPr>
          <w:rFonts w:eastAsia="宋体"/>
          <w:snapToGrid/>
          <w:color w:val="000000" w:themeColor="text1"/>
        </w:rPr>
        <w:t>分区</w:t>
      </w:r>
      <w:r w:rsidRPr="000745FC">
        <w:rPr>
          <w:rFonts w:eastAsia="宋体" w:hint="eastAsia"/>
          <w:snapToGrid/>
          <w:color w:val="000000" w:themeColor="text1"/>
        </w:rPr>
        <w:t>至少选取</w:t>
      </w:r>
      <w:r w:rsidRPr="000745FC">
        <w:rPr>
          <w:rFonts w:eastAsia="宋体"/>
          <w:snapToGrid/>
          <w:color w:val="000000" w:themeColor="text1"/>
        </w:rPr>
        <w:t>3</w:t>
      </w:r>
      <w:r w:rsidRPr="000745FC">
        <w:rPr>
          <w:rFonts w:eastAsia="宋体" w:hint="eastAsia"/>
          <w:snapToGrid/>
          <w:color w:val="000000" w:themeColor="text1"/>
        </w:rPr>
        <w:t>个典型渔塘。</w:t>
      </w:r>
    </w:p>
    <w:p w14:paraId="3EB5CF58" w14:textId="77777777"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 xml:space="preserve">6.4.3  </w:t>
      </w:r>
      <w:r w:rsidRPr="000745FC">
        <w:rPr>
          <w:rFonts w:eastAsia="宋体" w:hint="eastAsia"/>
          <w:snapToGrid/>
          <w:color w:val="000000" w:themeColor="text1"/>
        </w:rPr>
        <w:t>根据区域内畜禽养殖场（厂）水源类型、畜禽养殖种类、实际用水量以及畜禽数量等选取典型畜禽养殖场（厂），分为大牲畜、小牲畜和家禽三种类型，每个省级行政区每种类型至少选取</w:t>
      </w:r>
      <w:r w:rsidRPr="000745FC">
        <w:rPr>
          <w:rFonts w:eastAsia="宋体"/>
          <w:snapToGrid/>
          <w:color w:val="000000" w:themeColor="text1"/>
        </w:rPr>
        <w:t>5</w:t>
      </w:r>
      <w:r w:rsidRPr="000745FC">
        <w:rPr>
          <w:rFonts w:eastAsia="宋体" w:hint="eastAsia"/>
          <w:snapToGrid/>
          <w:color w:val="000000" w:themeColor="text1"/>
        </w:rPr>
        <w:t>个典型畜禽养殖场（厂）。</w:t>
      </w:r>
    </w:p>
    <w:p w14:paraId="5FE02EDF" w14:textId="77777777"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6.</w:t>
      </w:r>
      <w:r w:rsidRPr="000745FC">
        <w:rPr>
          <w:rFonts w:eastAsia="宋体"/>
          <w:snapToGrid/>
          <w:color w:val="000000" w:themeColor="text1"/>
        </w:rPr>
        <w:t xml:space="preserve">4.4  </w:t>
      </w:r>
      <w:r w:rsidRPr="000745FC">
        <w:rPr>
          <w:rFonts w:eastAsia="宋体"/>
          <w:snapToGrid/>
          <w:color w:val="000000" w:themeColor="text1"/>
        </w:rPr>
        <w:t>典型</w:t>
      </w:r>
      <w:r w:rsidRPr="000745FC">
        <w:rPr>
          <w:rFonts w:eastAsia="宋体" w:hint="eastAsia"/>
          <w:snapToGrid/>
          <w:color w:val="000000" w:themeColor="text1"/>
        </w:rPr>
        <w:t>畜禽养殖场（厂）宜选取</w:t>
      </w:r>
      <w:r w:rsidRPr="000745FC">
        <w:rPr>
          <w:rFonts w:eastAsia="宋体"/>
          <w:snapToGrid/>
          <w:color w:val="000000" w:themeColor="text1"/>
        </w:rPr>
        <w:t>养殖种类单一的规模化</w:t>
      </w:r>
      <w:r w:rsidRPr="000745FC">
        <w:rPr>
          <w:rFonts w:eastAsia="宋体" w:hint="eastAsia"/>
          <w:snapToGrid/>
          <w:color w:val="000000" w:themeColor="text1"/>
        </w:rPr>
        <w:t>畜禽</w:t>
      </w:r>
      <w:r w:rsidRPr="000745FC">
        <w:rPr>
          <w:rFonts w:eastAsia="宋体"/>
          <w:snapToGrid/>
          <w:color w:val="000000" w:themeColor="text1"/>
        </w:rPr>
        <w:t>养殖</w:t>
      </w:r>
      <w:r w:rsidRPr="000745FC">
        <w:rPr>
          <w:rFonts w:eastAsia="宋体" w:hint="eastAsia"/>
          <w:snapToGrid/>
          <w:color w:val="000000" w:themeColor="text1"/>
        </w:rPr>
        <w:t>场</w:t>
      </w:r>
      <w:r w:rsidRPr="000745FC">
        <w:rPr>
          <w:rFonts w:eastAsia="宋体"/>
          <w:snapToGrid/>
          <w:color w:val="000000" w:themeColor="text1"/>
        </w:rPr>
        <w:t>（</w:t>
      </w:r>
      <w:r w:rsidRPr="000745FC">
        <w:rPr>
          <w:rFonts w:eastAsia="宋体" w:hint="eastAsia"/>
          <w:snapToGrid/>
          <w:color w:val="000000" w:themeColor="text1"/>
        </w:rPr>
        <w:t>厂</w:t>
      </w:r>
      <w:r w:rsidRPr="000745FC">
        <w:rPr>
          <w:rFonts w:eastAsia="宋体"/>
          <w:snapToGrid/>
          <w:color w:val="000000" w:themeColor="text1"/>
        </w:rPr>
        <w:t>）</w:t>
      </w:r>
      <w:r w:rsidRPr="000745FC">
        <w:rPr>
          <w:rFonts w:eastAsia="宋体" w:hint="eastAsia"/>
          <w:snapToGrid/>
          <w:color w:val="000000" w:themeColor="text1"/>
        </w:rPr>
        <w:t>。</w:t>
      </w:r>
    </w:p>
    <w:p w14:paraId="367311EE" w14:textId="23FF4B2E" w:rsidR="00932B10" w:rsidRPr="000745FC" w:rsidRDefault="00952DCA">
      <w:pPr>
        <w:spacing w:line="360" w:lineRule="auto"/>
        <w:rPr>
          <w:rFonts w:eastAsia="宋体"/>
          <w:snapToGrid/>
          <w:color w:val="000000" w:themeColor="text1"/>
        </w:rPr>
      </w:pPr>
      <w:r w:rsidRPr="000745FC">
        <w:rPr>
          <w:rFonts w:eastAsia="宋体"/>
          <w:snapToGrid/>
          <w:color w:val="000000" w:themeColor="text1"/>
        </w:rPr>
        <w:t>6.4.5</w:t>
      </w:r>
      <w:r w:rsidR="006B4443" w:rsidRPr="000745FC">
        <w:rPr>
          <w:rFonts w:eastAsia="宋体"/>
          <w:snapToGrid/>
          <w:color w:val="000000" w:themeColor="text1"/>
        </w:rPr>
        <w:t xml:space="preserve">  </w:t>
      </w:r>
      <w:r w:rsidRPr="000745FC">
        <w:rPr>
          <w:rFonts w:eastAsia="宋体" w:hint="eastAsia"/>
          <w:snapToGrid/>
          <w:color w:val="000000" w:themeColor="text1"/>
        </w:rPr>
        <w:t>省级水行政主管部门应根据区域内渔塘、畜禽养殖场（厂）的数量与规模总体情况，评价典型渔塘、典型畜禽养殖场（厂）选取的代表性</w:t>
      </w:r>
      <w:r w:rsidR="00004022" w:rsidRPr="000745FC">
        <w:rPr>
          <w:rFonts w:eastAsia="宋体" w:hint="eastAsia"/>
          <w:snapToGrid/>
          <w:color w:val="000000" w:themeColor="text1"/>
        </w:rPr>
        <w:t>。</w:t>
      </w:r>
    </w:p>
    <w:p w14:paraId="7783A708" w14:textId="77777777" w:rsidR="00932B10" w:rsidRPr="000745FC" w:rsidRDefault="00952DCA">
      <w:pPr>
        <w:pStyle w:val="1"/>
        <w:rPr>
          <w:color w:val="000000" w:themeColor="text1"/>
        </w:rPr>
      </w:pPr>
      <w:bookmarkStart w:id="31" w:name="_Toc74036426"/>
      <w:r w:rsidRPr="000745FC">
        <w:rPr>
          <w:rFonts w:hint="eastAsia"/>
          <w:color w:val="000000" w:themeColor="text1"/>
        </w:rPr>
        <w:t xml:space="preserve">7  </w:t>
      </w:r>
      <w:r w:rsidRPr="000745FC">
        <w:rPr>
          <w:rFonts w:hint="eastAsia"/>
          <w:color w:val="000000" w:themeColor="text1"/>
        </w:rPr>
        <w:t>农业</w:t>
      </w:r>
      <w:r w:rsidRPr="000745FC">
        <w:rPr>
          <w:color w:val="000000" w:themeColor="text1"/>
        </w:rPr>
        <w:t>灌溉用水</w:t>
      </w:r>
      <w:r w:rsidRPr="000745FC">
        <w:rPr>
          <w:rFonts w:hint="eastAsia"/>
          <w:color w:val="000000" w:themeColor="text1"/>
        </w:rPr>
        <w:t>量监测</w:t>
      </w:r>
      <w:bookmarkEnd w:id="31"/>
    </w:p>
    <w:p w14:paraId="10ABDA5E" w14:textId="77777777" w:rsidR="00932B10" w:rsidRPr="000745FC" w:rsidRDefault="00952DCA">
      <w:pPr>
        <w:pStyle w:val="2"/>
        <w:rPr>
          <w:color w:val="000000" w:themeColor="text1"/>
        </w:rPr>
      </w:pPr>
      <w:bookmarkStart w:id="32" w:name="_Toc74036427"/>
      <w:r w:rsidRPr="000745FC">
        <w:rPr>
          <w:rFonts w:hint="eastAsia"/>
          <w:color w:val="000000" w:themeColor="text1"/>
        </w:rPr>
        <w:t>7</w:t>
      </w:r>
      <w:r w:rsidRPr="000745FC">
        <w:rPr>
          <w:color w:val="000000" w:themeColor="text1"/>
        </w:rPr>
        <w:t xml:space="preserve">.1  </w:t>
      </w:r>
      <w:r w:rsidRPr="000745FC">
        <w:rPr>
          <w:color w:val="000000" w:themeColor="text1"/>
        </w:rPr>
        <w:t>一般规定</w:t>
      </w:r>
      <w:bookmarkEnd w:id="32"/>
    </w:p>
    <w:p w14:paraId="2BE4F063" w14:textId="2DC1C8B1"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7.1.1</w:t>
      </w:r>
      <w:r w:rsidR="00092D86" w:rsidRPr="000745FC">
        <w:rPr>
          <w:rFonts w:eastAsia="宋体"/>
          <w:snapToGrid/>
          <w:color w:val="000000" w:themeColor="text1"/>
        </w:rPr>
        <w:t xml:space="preserve">  </w:t>
      </w:r>
      <w:r w:rsidRPr="000745FC">
        <w:rPr>
          <w:rFonts w:eastAsia="宋体" w:hint="eastAsia"/>
          <w:snapToGrid/>
          <w:color w:val="000000" w:themeColor="text1"/>
        </w:rPr>
        <w:t>农业灌溉用水量应包含区域内用于农业灌溉的全部主水源、辅助水源取用水量。</w:t>
      </w:r>
    </w:p>
    <w:p w14:paraId="08E6CE33" w14:textId="77777777"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 xml:space="preserve">7.1.2  </w:t>
      </w:r>
      <w:r w:rsidRPr="000745FC">
        <w:rPr>
          <w:rFonts w:eastAsia="宋体" w:hint="eastAsia"/>
          <w:snapToGrid/>
          <w:color w:val="000000" w:themeColor="text1"/>
        </w:rPr>
        <w:t>灌区渠首和非灌溉取、弃水口应安装量水设施，对灌溉用水量进行测定，并建立用水台账。</w:t>
      </w:r>
    </w:p>
    <w:p w14:paraId="198131E7" w14:textId="77777777"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 xml:space="preserve">7.1.3  </w:t>
      </w:r>
      <w:r w:rsidRPr="000745FC">
        <w:rPr>
          <w:rFonts w:eastAsia="宋体" w:hint="eastAsia"/>
          <w:snapToGrid/>
          <w:color w:val="000000" w:themeColor="text1"/>
        </w:rPr>
        <w:t>量水设施及仪器的使用方法、要求和指标应符合</w:t>
      </w:r>
      <w:r w:rsidRPr="000745FC">
        <w:rPr>
          <w:rFonts w:eastAsia="宋体" w:hint="eastAsia"/>
          <w:snapToGrid/>
          <w:color w:val="000000" w:themeColor="text1"/>
        </w:rPr>
        <w:t>GB/T 21303</w:t>
      </w:r>
      <w:r w:rsidRPr="000745FC">
        <w:rPr>
          <w:rFonts w:eastAsia="宋体" w:hint="eastAsia"/>
          <w:snapToGrid/>
          <w:color w:val="000000" w:themeColor="text1"/>
        </w:rPr>
        <w:t>的有关规定。</w:t>
      </w:r>
    </w:p>
    <w:p w14:paraId="0C642750" w14:textId="04CA71A3"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7.1.4</w:t>
      </w:r>
      <w:r w:rsidR="00092D86" w:rsidRPr="000745FC">
        <w:rPr>
          <w:rFonts w:eastAsia="宋体"/>
          <w:snapToGrid/>
          <w:color w:val="000000" w:themeColor="text1"/>
        </w:rPr>
        <w:t xml:space="preserve">  </w:t>
      </w:r>
      <w:r w:rsidRPr="000745FC">
        <w:rPr>
          <w:rFonts w:eastAsia="宋体" w:hint="eastAsia"/>
          <w:snapToGrid/>
          <w:color w:val="000000" w:themeColor="text1"/>
        </w:rPr>
        <w:t>灌区</w:t>
      </w:r>
      <w:r w:rsidRPr="000745FC">
        <w:rPr>
          <w:rFonts w:eastAsia="宋体"/>
          <w:snapToGrid/>
          <w:color w:val="000000" w:themeColor="text1"/>
        </w:rPr>
        <w:t>除农业灌溉用水外</w:t>
      </w:r>
      <w:r w:rsidRPr="000745FC">
        <w:rPr>
          <w:rFonts w:eastAsia="宋体" w:hint="eastAsia"/>
          <w:snapToGrid/>
          <w:color w:val="000000" w:themeColor="text1"/>
        </w:rPr>
        <w:t>的</w:t>
      </w:r>
      <w:r w:rsidRPr="000745FC">
        <w:rPr>
          <w:rFonts w:eastAsia="宋体"/>
          <w:snapToGrid/>
          <w:color w:val="000000" w:themeColor="text1"/>
        </w:rPr>
        <w:t>其他用水（</w:t>
      </w:r>
      <w:r w:rsidRPr="000745FC">
        <w:rPr>
          <w:rFonts w:eastAsia="宋体" w:hint="eastAsia"/>
          <w:snapToGrid/>
          <w:color w:val="000000" w:themeColor="text1"/>
        </w:rPr>
        <w:t>包括</w:t>
      </w:r>
      <w:r w:rsidRPr="000745FC">
        <w:rPr>
          <w:rFonts w:eastAsia="宋体"/>
          <w:snapToGrid/>
          <w:color w:val="000000" w:themeColor="text1"/>
        </w:rPr>
        <w:t>工业、生活、生态等）量应从灌区取水量中扣除，</w:t>
      </w:r>
      <w:r w:rsidRPr="000745FC">
        <w:rPr>
          <w:rFonts w:eastAsia="宋体" w:hint="eastAsia"/>
          <w:snapToGrid/>
          <w:color w:val="000000" w:themeColor="text1"/>
        </w:rPr>
        <w:t>并</w:t>
      </w:r>
      <w:r w:rsidRPr="000745FC">
        <w:rPr>
          <w:rFonts w:eastAsia="宋体"/>
          <w:snapToGrid/>
          <w:color w:val="000000" w:themeColor="text1"/>
        </w:rPr>
        <w:t>分摊从分水点至渠首的输水损失</w:t>
      </w:r>
      <w:r w:rsidRPr="000745FC">
        <w:rPr>
          <w:rFonts w:eastAsia="宋体" w:hint="eastAsia"/>
          <w:snapToGrid/>
          <w:color w:val="000000" w:themeColor="text1"/>
        </w:rPr>
        <w:t>。</w:t>
      </w:r>
    </w:p>
    <w:p w14:paraId="7944EAF8" w14:textId="36589DA5" w:rsidR="00932B10" w:rsidRPr="000745FC" w:rsidRDefault="00952DCA">
      <w:pPr>
        <w:tabs>
          <w:tab w:val="left" w:pos="5245"/>
        </w:tabs>
        <w:spacing w:line="360" w:lineRule="auto"/>
        <w:rPr>
          <w:rFonts w:eastAsia="宋体"/>
          <w:snapToGrid/>
          <w:color w:val="000000" w:themeColor="text1"/>
        </w:rPr>
      </w:pPr>
      <w:r w:rsidRPr="000745FC">
        <w:rPr>
          <w:rFonts w:eastAsia="宋体" w:hint="eastAsia"/>
          <w:snapToGrid/>
          <w:color w:val="000000" w:themeColor="text1"/>
        </w:rPr>
        <w:lastRenderedPageBreak/>
        <w:t>7.1.</w:t>
      </w:r>
      <w:r w:rsidRPr="000745FC">
        <w:rPr>
          <w:rFonts w:eastAsia="宋体"/>
          <w:snapToGrid/>
          <w:color w:val="000000" w:themeColor="text1"/>
        </w:rPr>
        <w:t>5</w:t>
      </w:r>
      <w:r w:rsidR="006B4443" w:rsidRPr="000745FC">
        <w:rPr>
          <w:rFonts w:eastAsia="宋体"/>
          <w:snapToGrid/>
          <w:color w:val="000000" w:themeColor="text1"/>
        </w:rPr>
        <w:t xml:space="preserve">  </w:t>
      </w:r>
      <w:r w:rsidRPr="000745FC">
        <w:rPr>
          <w:rFonts w:eastAsia="宋体" w:hint="eastAsia"/>
          <w:snapToGrid/>
          <w:color w:val="000000" w:themeColor="text1"/>
        </w:rPr>
        <w:t>对于多水源灌区、塘（堰）坝水源为主的灌区、井灌区的取用水量计量，宜符合</w:t>
      </w:r>
      <w:r w:rsidRPr="000745FC">
        <w:rPr>
          <w:rFonts w:eastAsia="宋体" w:hint="eastAsia"/>
          <w:snapToGrid/>
          <w:color w:val="000000" w:themeColor="text1"/>
        </w:rPr>
        <w:t>SL/Z 699</w:t>
      </w:r>
      <w:r w:rsidRPr="000745FC">
        <w:rPr>
          <w:rFonts w:eastAsia="宋体" w:hint="eastAsia"/>
          <w:snapToGrid/>
          <w:color w:val="000000" w:themeColor="text1"/>
        </w:rPr>
        <w:t>的有关规定。</w:t>
      </w:r>
    </w:p>
    <w:p w14:paraId="63F73429" w14:textId="77777777" w:rsidR="00932B10" w:rsidRPr="000745FC" w:rsidRDefault="00952DCA">
      <w:pPr>
        <w:pStyle w:val="2"/>
        <w:rPr>
          <w:color w:val="000000" w:themeColor="text1"/>
        </w:rPr>
      </w:pPr>
      <w:bookmarkStart w:id="33" w:name="_Toc74036428"/>
      <w:r w:rsidRPr="000745FC">
        <w:rPr>
          <w:rFonts w:hint="eastAsia"/>
          <w:color w:val="000000" w:themeColor="text1"/>
        </w:rPr>
        <w:t>7</w:t>
      </w:r>
      <w:r w:rsidRPr="000745FC">
        <w:rPr>
          <w:color w:val="000000" w:themeColor="text1"/>
        </w:rPr>
        <w:t xml:space="preserve">.2  </w:t>
      </w:r>
      <w:r w:rsidRPr="000745FC">
        <w:rPr>
          <w:rFonts w:hint="eastAsia"/>
          <w:color w:val="000000" w:themeColor="text1"/>
        </w:rPr>
        <w:t>大中型灌区</w:t>
      </w:r>
      <w:bookmarkEnd w:id="33"/>
    </w:p>
    <w:p w14:paraId="1D9903B4" w14:textId="77777777" w:rsidR="00932B10" w:rsidRPr="000745FC" w:rsidRDefault="00952DCA">
      <w:pPr>
        <w:tabs>
          <w:tab w:val="left" w:pos="5245"/>
        </w:tabs>
        <w:spacing w:line="360" w:lineRule="auto"/>
        <w:rPr>
          <w:rFonts w:eastAsia="宋体"/>
          <w:snapToGrid/>
          <w:color w:val="000000" w:themeColor="text1"/>
        </w:rPr>
      </w:pPr>
      <w:r w:rsidRPr="000745FC">
        <w:rPr>
          <w:rFonts w:eastAsia="宋体" w:hint="eastAsia"/>
          <w:snapToGrid/>
          <w:color w:val="000000" w:themeColor="text1"/>
        </w:rPr>
        <w:t xml:space="preserve">7.2.1  </w:t>
      </w:r>
      <w:r w:rsidRPr="000745FC">
        <w:rPr>
          <w:rFonts w:eastAsia="宋体" w:hint="eastAsia"/>
          <w:snapToGrid/>
          <w:color w:val="000000" w:themeColor="text1"/>
        </w:rPr>
        <w:t>大中型灌区用水量</w:t>
      </w:r>
      <w:r w:rsidRPr="000745FC">
        <w:rPr>
          <w:rFonts w:eastAsia="宋体"/>
          <w:snapToGrid/>
          <w:color w:val="000000" w:themeColor="text1"/>
        </w:rPr>
        <w:t>监测包括</w:t>
      </w:r>
      <w:r w:rsidRPr="000745FC">
        <w:rPr>
          <w:rFonts w:eastAsia="宋体" w:hint="eastAsia"/>
          <w:snapToGrid/>
          <w:color w:val="000000" w:themeColor="text1"/>
        </w:rPr>
        <w:t>灌区的</w:t>
      </w:r>
      <w:r w:rsidRPr="000745FC">
        <w:rPr>
          <w:rFonts w:eastAsia="宋体"/>
          <w:snapToGrid/>
          <w:color w:val="000000" w:themeColor="text1"/>
        </w:rPr>
        <w:t>取水量、农业灌溉用水量、</w:t>
      </w:r>
      <w:r w:rsidRPr="000745FC">
        <w:rPr>
          <w:rFonts w:eastAsia="宋体" w:hint="eastAsia"/>
          <w:snapToGrid/>
          <w:color w:val="000000" w:themeColor="text1"/>
        </w:rPr>
        <w:t>实际灌溉</w:t>
      </w:r>
      <w:r w:rsidRPr="000745FC">
        <w:rPr>
          <w:rFonts w:eastAsia="宋体"/>
          <w:snapToGrid/>
          <w:color w:val="000000" w:themeColor="text1"/>
        </w:rPr>
        <w:t>面积、非农业灌溉用水量、弃水量</w:t>
      </w:r>
      <w:r w:rsidRPr="000745FC">
        <w:rPr>
          <w:rFonts w:eastAsia="宋体" w:hint="eastAsia"/>
          <w:snapToGrid/>
          <w:color w:val="000000" w:themeColor="text1"/>
        </w:rPr>
        <w:t>等。</w:t>
      </w:r>
    </w:p>
    <w:p w14:paraId="122FDF12" w14:textId="41EF4691"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7.2.</w:t>
      </w:r>
      <w:r w:rsidRPr="000745FC">
        <w:rPr>
          <w:rFonts w:eastAsia="宋体"/>
          <w:snapToGrid/>
          <w:color w:val="000000" w:themeColor="text1"/>
        </w:rPr>
        <w:t>2</w:t>
      </w:r>
      <w:r w:rsidR="006B4443" w:rsidRPr="000745FC">
        <w:rPr>
          <w:rFonts w:eastAsia="宋体"/>
          <w:snapToGrid/>
          <w:color w:val="000000" w:themeColor="text1"/>
        </w:rPr>
        <w:t xml:space="preserve">  </w:t>
      </w:r>
      <w:r w:rsidRPr="000745FC">
        <w:rPr>
          <w:rFonts w:eastAsia="宋体" w:hint="eastAsia"/>
          <w:snapToGrid/>
          <w:color w:val="000000" w:themeColor="text1"/>
        </w:rPr>
        <w:t>大中型灌区</w:t>
      </w:r>
      <w:r w:rsidRPr="000745FC">
        <w:rPr>
          <w:rFonts w:eastAsia="宋体"/>
          <w:snapToGrid/>
          <w:color w:val="000000" w:themeColor="text1"/>
        </w:rPr>
        <w:t>由灌区管理单位</w:t>
      </w:r>
      <w:r w:rsidRPr="000745FC">
        <w:rPr>
          <w:rFonts w:eastAsia="宋体" w:hint="eastAsia"/>
          <w:snapToGrid/>
          <w:color w:val="000000" w:themeColor="text1"/>
        </w:rPr>
        <w:t>按月</w:t>
      </w:r>
      <w:r w:rsidRPr="000745FC">
        <w:rPr>
          <w:rFonts w:eastAsia="宋体"/>
          <w:snapToGrid/>
          <w:color w:val="000000" w:themeColor="text1"/>
        </w:rPr>
        <w:t>填写</w:t>
      </w:r>
      <w:r w:rsidRPr="000745FC">
        <w:rPr>
          <w:rFonts w:eastAsia="宋体" w:hint="eastAsia"/>
          <w:snapToGrid/>
          <w:color w:val="000000" w:themeColor="text1"/>
        </w:rPr>
        <w:t>用水</w:t>
      </w:r>
      <w:r w:rsidRPr="000745FC">
        <w:rPr>
          <w:rFonts w:eastAsia="宋体"/>
          <w:snapToGrid/>
          <w:color w:val="000000" w:themeColor="text1"/>
        </w:rPr>
        <w:t>台账</w:t>
      </w:r>
      <w:r w:rsidRPr="000745FC">
        <w:rPr>
          <w:rFonts w:eastAsia="宋体" w:hint="eastAsia"/>
          <w:snapToGrid/>
          <w:color w:val="000000" w:themeColor="text1"/>
        </w:rPr>
        <w:t>，并</w:t>
      </w:r>
      <w:r w:rsidRPr="000745FC">
        <w:rPr>
          <w:rFonts w:eastAsia="宋体"/>
          <w:snapToGrid/>
          <w:color w:val="000000" w:themeColor="text1"/>
        </w:rPr>
        <w:t>进行分析汇总</w:t>
      </w:r>
      <w:r w:rsidRPr="000745FC">
        <w:rPr>
          <w:rFonts w:eastAsia="宋体" w:hint="eastAsia"/>
          <w:snapToGrid/>
          <w:color w:val="000000" w:themeColor="text1"/>
        </w:rPr>
        <w:t>和</w:t>
      </w:r>
      <w:r w:rsidRPr="000745FC">
        <w:rPr>
          <w:rFonts w:eastAsia="宋体"/>
          <w:snapToGrid/>
          <w:color w:val="000000" w:themeColor="text1"/>
        </w:rPr>
        <w:t>存档，</w:t>
      </w:r>
      <w:r w:rsidRPr="000745FC">
        <w:rPr>
          <w:rFonts w:eastAsia="宋体" w:hint="eastAsia"/>
          <w:snapToGrid/>
          <w:color w:val="000000" w:themeColor="text1"/>
        </w:rPr>
        <w:t>填写</w:t>
      </w:r>
      <w:r w:rsidRPr="000745FC">
        <w:rPr>
          <w:rFonts w:eastAsia="宋体"/>
          <w:snapToGrid/>
          <w:color w:val="000000" w:themeColor="text1"/>
        </w:rPr>
        <w:t>要求</w:t>
      </w:r>
      <w:r w:rsidRPr="000745FC">
        <w:rPr>
          <w:rFonts w:eastAsia="宋体" w:hint="eastAsia"/>
          <w:snapToGrid/>
          <w:color w:val="000000" w:themeColor="text1"/>
        </w:rPr>
        <w:t>见附录</w:t>
      </w:r>
      <w:r w:rsidRPr="000745FC">
        <w:rPr>
          <w:rFonts w:eastAsia="宋体" w:hint="eastAsia"/>
          <w:snapToGrid/>
          <w:color w:val="000000" w:themeColor="text1"/>
        </w:rPr>
        <w:t>A</w:t>
      </w:r>
      <w:r w:rsidRPr="000745FC">
        <w:rPr>
          <w:rFonts w:eastAsia="宋体" w:hint="eastAsia"/>
          <w:snapToGrid/>
          <w:color w:val="000000" w:themeColor="text1"/>
        </w:rPr>
        <w:t>。</w:t>
      </w:r>
    </w:p>
    <w:p w14:paraId="518D5E60" w14:textId="77777777" w:rsidR="00932B10" w:rsidRPr="000745FC" w:rsidRDefault="00952DCA">
      <w:pPr>
        <w:pStyle w:val="2"/>
        <w:rPr>
          <w:color w:val="000000" w:themeColor="text1"/>
        </w:rPr>
      </w:pPr>
      <w:bookmarkStart w:id="34" w:name="_Toc74036429"/>
      <w:r w:rsidRPr="000745FC">
        <w:rPr>
          <w:rFonts w:hint="eastAsia"/>
          <w:color w:val="000000" w:themeColor="text1"/>
        </w:rPr>
        <w:t>7</w:t>
      </w:r>
      <w:r w:rsidRPr="000745FC">
        <w:rPr>
          <w:color w:val="000000" w:themeColor="text1"/>
        </w:rPr>
        <w:t xml:space="preserve">.3  </w:t>
      </w:r>
      <w:r w:rsidRPr="000745FC">
        <w:rPr>
          <w:rFonts w:hint="eastAsia"/>
          <w:color w:val="000000" w:themeColor="text1"/>
        </w:rPr>
        <w:t>小型灌区</w:t>
      </w:r>
      <w:bookmarkEnd w:id="34"/>
    </w:p>
    <w:p w14:paraId="376A627D" w14:textId="77777777" w:rsidR="00932B10" w:rsidRPr="000745FC" w:rsidRDefault="00952DCA">
      <w:pPr>
        <w:spacing w:line="360" w:lineRule="auto"/>
        <w:rPr>
          <w:rFonts w:eastAsia="宋体"/>
          <w:color w:val="000000" w:themeColor="text1"/>
        </w:rPr>
      </w:pPr>
      <w:r w:rsidRPr="000745FC">
        <w:rPr>
          <w:rFonts w:eastAsia="宋体"/>
          <w:snapToGrid/>
          <w:color w:val="000000" w:themeColor="text1"/>
        </w:rPr>
        <w:t xml:space="preserve">7.3.1  </w:t>
      </w:r>
      <w:r w:rsidRPr="000745FC">
        <w:rPr>
          <w:rFonts w:eastAsia="宋体" w:hint="eastAsia"/>
          <w:snapToGrid/>
          <w:color w:val="000000" w:themeColor="text1"/>
        </w:rPr>
        <w:t>典型小型灌区用水量</w:t>
      </w:r>
      <w:r w:rsidRPr="000745FC">
        <w:rPr>
          <w:rFonts w:eastAsia="宋体"/>
          <w:snapToGrid/>
          <w:color w:val="000000" w:themeColor="text1"/>
        </w:rPr>
        <w:t>监测包括灌区</w:t>
      </w:r>
      <w:r w:rsidRPr="000745FC">
        <w:rPr>
          <w:rFonts w:eastAsia="宋体" w:hint="eastAsia"/>
          <w:snapToGrid/>
          <w:color w:val="000000" w:themeColor="text1"/>
        </w:rPr>
        <w:t>的</w:t>
      </w:r>
      <w:r w:rsidRPr="000745FC">
        <w:rPr>
          <w:rFonts w:eastAsia="宋体"/>
          <w:snapToGrid/>
          <w:color w:val="000000" w:themeColor="text1"/>
        </w:rPr>
        <w:t>取水量、农业灌溉用水量、实际灌溉面积</w:t>
      </w:r>
      <w:r w:rsidRPr="000745FC">
        <w:rPr>
          <w:rFonts w:eastAsia="宋体" w:hint="eastAsia"/>
          <w:snapToGrid/>
          <w:color w:val="000000" w:themeColor="text1"/>
        </w:rPr>
        <w:t>等</w:t>
      </w:r>
      <w:r w:rsidRPr="000745FC">
        <w:rPr>
          <w:rFonts w:eastAsia="宋体"/>
          <w:snapToGrid/>
          <w:color w:val="000000" w:themeColor="text1"/>
        </w:rPr>
        <w:t>。</w:t>
      </w:r>
    </w:p>
    <w:p w14:paraId="0751388B" w14:textId="77777777" w:rsidR="00932B10" w:rsidRPr="000745FC" w:rsidRDefault="00952DCA">
      <w:pPr>
        <w:spacing w:line="360" w:lineRule="auto"/>
        <w:rPr>
          <w:rFonts w:eastAsia="宋体"/>
          <w:snapToGrid/>
          <w:color w:val="000000" w:themeColor="text1"/>
        </w:rPr>
      </w:pPr>
      <w:r w:rsidRPr="000745FC">
        <w:rPr>
          <w:rFonts w:eastAsia="宋体"/>
          <w:snapToGrid/>
          <w:color w:val="000000" w:themeColor="text1"/>
        </w:rPr>
        <w:t xml:space="preserve">7.3.2  </w:t>
      </w:r>
      <w:r w:rsidRPr="000745FC">
        <w:rPr>
          <w:rFonts w:eastAsia="宋体" w:hint="eastAsia"/>
          <w:snapToGrid/>
          <w:color w:val="000000" w:themeColor="text1"/>
        </w:rPr>
        <w:t>典型</w:t>
      </w:r>
      <w:r w:rsidRPr="000745FC">
        <w:rPr>
          <w:rFonts w:eastAsia="宋体"/>
          <w:snapToGrid/>
          <w:color w:val="000000" w:themeColor="text1"/>
        </w:rPr>
        <w:t>小型</w:t>
      </w:r>
      <w:r w:rsidRPr="000745FC">
        <w:rPr>
          <w:rFonts w:eastAsia="宋体" w:hint="eastAsia"/>
          <w:snapToGrid/>
          <w:color w:val="000000" w:themeColor="text1"/>
        </w:rPr>
        <w:t>灌区</w:t>
      </w:r>
      <w:r w:rsidRPr="000745FC">
        <w:rPr>
          <w:rFonts w:eastAsia="宋体"/>
          <w:snapToGrid/>
          <w:color w:val="000000" w:themeColor="text1"/>
        </w:rPr>
        <w:t>由</w:t>
      </w:r>
      <w:r w:rsidRPr="000745FC">
        <w:rPr>
          <w:rFonts w:eastAsia="宋体" w:hint="eastAsia"/>
          <w:snapToGrid/>
          <w:color w:val="000000" w:themeColor="text1"/>
        </w:rPr>
        <w:t>灌区管理单位、乡镇水管站或村委会按月</w:t>
      </w:r>
      <w:r w:rsidRPr="000745FC">
        <w:rPr>
          <w:rFonts w:eastAsia="宋体"/>
          <w:snapToGrid/>
          <w:color w:val="000000" w:themeColor="text1"/>
        </w:rPr>
        <w:t>填写</w:t>
      </w:r>
      <w:r w:rsidRPr="000745FC">
        <w:rPr>
          <w:rFonts w:eastAsia="宋体" w:hint="eastAsia"/>
          <w:snapToGrid/>
          <w:color w:val="000000" w:themeColor="text1"/>
        </w:rPr>
        <w:t>用水</w:t>
      </w:r>
      <w:r w:rsidRPr="000745FC">
        <w:rPr>
          <w:rFonts w:eastAsia="宋体"/>
          <w:snapToGrid/>
          <w:color w:val="000000" w:themeColor="text1"/>
        </w:rPr>
        <w:t>台账</w:t>
      </w:r>
      <w:r w:rsidRPr="000745FC">
        <w:rPr>
          <w:rFonts w:eastAsia="宋体" w:hint="eastAsia"/>
          <w:snapToGrid/>
          <w:color w:val="000000" w:themeColor="text1"/>
        </w:rPr>
        <w:t>，并</w:t>
      </w:r>
      <w:r w:rsidRPr="000745FC">
        <w:rPr>
          <w:rFonts w:eastAsia="宋体"/>
          <w:snapToGrid/>
          <w:color w:val="000000" w:themeColor="text1"/>
        </w:rPr>
        <w:t>进行分析汇总</w:t>
      </w:r>
      <w:r w:rsidRPr="000745FC">
        <w:rPr>
          <w:rFonts w:eastAsia="宋体" w:hint="eastAsia"/>
          <w:snapToGrid/>
          <w:color w:val="000000" w:themeColor="text1"/>
        </w:rPr>
        <w:t>和</w:t>
      </w:r>
      <w:r w:rsidRPr="000745FC">
        <w:rPr>
          <w:rFonts w:eastAsia="宋体"/>
          <w:snapToGrid/>
          <w:color w:val="000000" w:themeColor="text1"/>
        </w:rPr>
        <w:t>存档，</w:t>
      </w:r>
      <w:r w:rsidRPr="000745FC">
        <w:rPr>
          <w:rFonts w:eastAsia="宋体" w:hint="eastAsia"/>
          <w:snapToGrid/>
          <w:color w:val="000000" w:themeColor="text1"/>
        </w:rPr>
        <w:t>填写</w:t>
      </w:r>
      <w:r w:rsidRPr="000745FC">
        <w:rPr>
          <w:rFonts w:eastAsia="宋体"/>
          <w:snapToGrid/>
          <w:color w:val="000000" w:themeColor="text1"/>
        </w:rPr>
        <w:t>要求</w:t>
      </w:r>
      <w:r w:rsidRPr="000745FC">
        <w:rPr>
          <w:rFonts w:eastAsia="宋体" w:hint="eastAsia"/>
          <w:snapToGrid/>
          <w:color w:val="000000" w:themeColor="text1"/>
        </w:rPr>
        <w:t>见附录</w:t>
      </w:r>
      <w:r w:rsidRPr="000745FC">
        <w:rPr>
          <w:rFonts w:eastAsia="宋体" w:hint="eastAsia"/>
          <w:snapToGrid/>
          <w:color w:val="000000" w:themeColor="text1"/>
        </w:rPr>
        <w:t>B</w:t>
      </w:r>
      <w:r w:rsidRPr="000745FC">
        <w:rPr>
          <w:rFonts w:eastAsia="宋体" w:hint="eastAsia"/>
          <w:snapToGrid/>
          <w:color w:val="000000" w:themeColor="text1"/>
        </w:rPr>
        <w:t>。</w:t>
      </w:r>
    </w:p>
    <w:p w14:paraId="51F2EBE2" w14:textId="14DFD190" w:rsidR="00932B10" w:rsidRPr="000745FC" w:rsidRDefault="00952DCA">
      <w:pPr>
        <w:pStyle w:val="2"/>
        <w:rPr>
          <w:color w:val="000000" w:themeColor="text1"/>
        </w:rPr>
      </w:pPr>
      <w:bookmarkStart w:id="35" w:name="_Toc74036430"/>
      <w:r w:rsidRPr="000745FC">
        <w:rPr>
          <w:rFonts w:hint="eastAsia"/>
          <w:color w:val="000000" w:themeColor="text1"/>
        </w:rPr>
        <w:t>7</w:t>
      </w:r>
      <w:r w:rsidRPr="000745FC">
        <w:rPr>
          <w:color w:val="000000" w:themeColor="text1"/>
        </w:rPr>
        <w:t>.4</w:t>
      </w:r>
      <w:r w:rsidR="000745FC">
        <w:rPr>
          <w:color w:val="000000" w:themeColor="text1"/>
        </w:rPr>
        <w:t xml:space="preserve">  </w:t>
      </w:r>
      <w:r w:rsidRPr="000745FC">
        <w:rPr>
          <w:rFonts w:hint="eastAsia"/>
          <w:color w:val="000000" w:themeColor="text1"/>
        </w:rPr>
        <w:t>区域实际灌溉面积和作物种植面积</w:t>
      </w:r>
      <w:bookmarkEnd w:id="35"/>
    </w:p>
    <w:p w14:paraId="6F503090" w14:textId="77777777"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 xml:space="preserve">7.4.1  </w:t>
      </w:r>
      <w:r w:rsidRPr="000745FC">
        <w:rPr>
          <w:rFonts w:eastAsia="宋体" w:hint="eastAsia"/>
          <w:snapToGrid/>
          <w:color w:val="000000" w:themeColor="text1"/>
        </w:rPr>
        <w:t>区域实际灌溉面积和作物种植面积数据应以县级行政区为基本单元进行</w:t>
      </w:r>
      <w:r w:rsidRPr="000745FC">
        <w:rPr>
          <w:rFonts w:eastAsia="宋体"/>
          <w:snapToGrid/>
          <w:color w:val="000000" w:themeColor="text1"/>
        </w:rPr>
        <w:t>调查统计，由县级水行政主管部门负责填写</w:t>
      </w:r>
      <w:r w:rsidRPr="000745FC">
        <w:rPr>
          <w:rFonts w:eastAsia="宋体" w:hint="eastAsia"/>
          <w:snapToGrid/>
          <w:color w:val="000000" w:themeColor="text1"/>
        </w:rPr>
        <w:t>，填写要求见附录</w:t>
      </w:r>
      <w:r w:rsidRPr="000745FC">
        <w:rPr>
          <w:rFonts w:eastAsia="宋体"/>
          <w:snapToGrid/>
          <w:color w:val="000000" w:themeColor="text1"/>
        </w:rPr>
        <w:t>E</w:t>
      </w:r>
      <w:r w:rsidRPr="000745FC">
        <w:rPr>
          <w:rFonts w:eastAsia="宋体" w:hint="eastAsia"/>
          <w:snapToGrid/>
          <w:color w:val="000000" w:themeColor="text1"/>
        </w:rPr>
        <w:t>。</w:t>
      </w:r>
    </w:p>
    <w:p w14:paraId="726400FE" w14:textId="3913C511"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 xml:space="preserve">7.4.2  </w:t>
      </w:r>
      <w:r w:rsidRPr="000745FC">
        <w:rPr>
          <w:rFonts w:eastAsia="宋体" w:hint="eastAsia"/>
          <w:snapToGrid/>
          <w:color w:val="000000" w:themeColor="text1"/>
        </w:rPr>
        <w:t>有条件的地区可利用遥感、无人机等手段实时获取实灌面积、</w:t>
      </w:r>
      <w:r w:rsidRPr="000745FC">
        <w:rPr>
          <w:rFonts w:eastAsia="宋体"/>
          <w:snapToGrid/>
          <w:color w:val="000000" w:themeColor="text1"/>
        </w:rPr>
        <w:t>种植结构</w:t>
      </w:r>
      <w:r w:rsidRPr="000745FC">
        <w:rPr>
          <w:rFonts w:eastAsia="宋体" w:hint="eastAsia"/>
          <w:snapToGrid/>
          <w:color w:val="000000" w:themeColor="text1"/>
        </w:rPr>
        <w:t>等监测数据，与调查统计数据进行校核。遥感</w:t>
      </w:r>
      <w:r w:rsidRPr="000745FC">
        <w:rPr>
          <w:rFonts w:eastAsia="宋体"/>
          <w:snapToGrid/>
          <w:color w:val="000000" w:themeColor="text1"/>
        </w:rPr>
        <w:t>地面</w:t>
      </w:r>
      <w:r w:rsidRPr="000745FC">
        <w:rPr>
          <w:rFonts w:eastAsia="宋体" w:hint="eastAsia"/>
          <w:snapToGrid/>
          <w:color w:val="000000" w:themeColor="text1"/>
        </w:rPr>
        <w:t>验证田块监测数据填写要求见附录</w:t>
      </w:r>
      <w:r w:rsidRPr="000745FC">
        <w:rPr>
          <w:rFonts w:eastAsia="宋体"/>
          <w:snapToGrid/>
          <w:color w:val="000000" w:themeColor="text1"/>
        </w:rPr>
        <w:t>F</w:t>
      </w:r>
      <w:r w:rsidRPr="000745FC">
        <w:rPr>
          <w:rFonts w:eastAsia="宋体" w:hint="eastAsia"/>
          <w:snapToGrid/>
          <w:color w:val="000000" w:themeColor="text1"/>
        </w:rPr>
        <w:t>和附录</w:t>
      </w:r>
      <w:r w:rsidRPr="000745FC">
        <w:rPr>
          <w:rFonts w:eastAsia="宋体" w:hint="eastAsia"/>
          <w:snapToGrid/>
          <w:color w:val="000000" w:themeColor="text1"/>
        </w:rPr>
        <w:t>G</w:t>
      </w:r>
      <w:r w:rsidRPr="000745FC">
        <w:rPr>
          <w:rFonts w:eastAsia="宋体" w:hint="eastAsia"/>
          <w:snapToGrid/>
          <w:color w:val="000000" w:themeColor="text1"/>
        </w:rPr>
        <w:t>。</w:t>
      </w:r>
    </w:p>
    <w:p w14:paraId="0186F3B5" w14:textId="77777777" w:rsidR="00932B10" w:rsidRPr="000745FC" w:rsidRDefault="00952DCA">
      <w:pPr>
        <w:pStyle w:val="1"/>
        <w:rPr>
          <w:color w:val="000000" w:themeColor="text1"/>
        </w:rPr>
      </w:pPr>
      <w:bookmarkStart w:id="36" w:name="_Toc74036431"/>
      <w:r w:rsidRPr="000745FC">
        <w:rPr>
          <w:rFonts w:hint="eastAsia"/>
          <w:color w:val="000000" w:themeColor="text1"/>
        </w:rPr>
        <w:t>8</w:t>
      </w:r>
      <w:r w:rsidRPr="000745FC">
        <w:rPr>
          <w:rFonts w:hint="eastAsia"/>
          <w:color w:val="000000" w:themeColor="text1"/>
        </w:rPr>
        <w:t>渔塘</w:t>
      </w:r>
      <w:r w:rsidRPr="000745FC">
        <w:rPr>
          <w:color w:val="000000" w:themeColor="text1"/>
        </w:rPr>
        <w:t>和畜禽用水</w:t>
      </w:r>
      <w:r w:rsidRPr="000745FC">
        <w:rPr>
          <w:rFonts w:hint="eastAsia"/>
          <w:color w:val="000000" w:themeColor="text1"/>
        </w:rPr>
        <w:t>量监测</w:t>
      </w:r>
      <w:bookmarkEnd w:id="36"/>
    </w:p>
    <w:p w14:paraId="31401BBB" w14:textId="0AB0CD11" w:rsidR="00932B10" w:rsidRPr="000745FC" w:rsidRDefault="00952DCA">
      <w:pPr>
        <w:pStyle w:val="2"/>
        <w:rPr>
          <w:color w:val="000000" w:themeColor="text1"/>
        </w:rPr>
      </w:pPr>
      <w:bookmarkStart w:id="37" w:name="_Toc74036432"/>
      <w:r w:rsidRPr="000745FC">
        <w:rPr>
          <w:rFonts w:hint="eastAsia"/>
          <w:color w:val="000000" w:themeColor="text1"/>
        </w:rPr>
        <w:t>8</w:t>
      </w:r>
      <w:r w:rsidRPr="000745FC">
        <w:rPr>
          <w:color w:val="000000" w:themeColor="text1"/>
        </w:rPr>
        <w:t>.</w:t>
      </w:r>
      <w:r w:rsidRPr="000745FC">
        <w:rPr>
          <w:rFonts w:hint="eastAsia"/>
          <w:color w:val="000000" w:themeColor="text1"/>
        </w:rPr>
        <w:t>1</w:t>
      </w:r>
      <w:r w:rsidR="000745FC">
        <w:rPr>
          <w:color w:val="000000" w:themeColor="text1"/>
        </w:rPr>
        <w:t xml:space="preserve">  </w:t>
      </w:r>
      <w:r w:rsidRPr="000745FC">
        <w:rPr>
          <w:rFonts w:hint="eastAsia"/>
          <w:color w:val="000000" w:themeColor="text1"/>
        </w:rPr>
        <w:t>渔塘补水</w:t>
      </w:r>
      <w:bookmarkEnd w:id="37"/>
    </w:p>
    <w:p w14:paraId="03749886" w14:textId="0E9564D0"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8.1.1</w:t>
      </w:r>
      <w:r w:rsidR="00004022" w:rsidRPr="000745FC">
        <w:rPr>
          <w:rFonts w:eastAsia="宋体"/>
          <w:snapToGrid/>
          <w:color w:val="000000" w:themeColor="text1"/>
        </w:rPr>
        <w:t xml:space="preserve">  </w:t>
      </w:r>
      <w:r w:rsidRPr="000745FC">
        <w:rPr>
          <w:rFonts w:eastAsia="宋体" w:hint="eastAsia"/>
          <w:snapToGrid/>
          <w:color w:val="000000" w:themeColor="text1"/>
        </w:rPr>
        <w:t>典型渔塘补水监测的内容为</w:t>
      </w:r>
      <w:r w:rsidRPr="000745FC">
        <w:rPr>
          <w:rFonts w:eastAsia="宋体"/>
          <w:snapToGrid/>
          <w:color w:val="000000" w:themeColor="text1"/>
        </w:rPr>
        <w:t>渔塘</w:t>
      </w:r>
      <w:r w:rsidRPr="000745FC">
        <w:rPr>
          <w:rFonts w:eastAsia="宋体" w:hint="eastAsia"/>
          <w:snapToGrid/>
          <w:color w:val="000000" w:themeColor="text1"/>
        </w:rPr>
        <w:t>补水量和补水面积、单位面积渔塘补水量，</w:t>
      </w:r>
      <w:r w:rsidR="00004022" w:rsidRPr="000745FC">
        <w:rPr>
          <w:rFonts w:eastAsia="宋体" w:hint="eastAsia"/>
          <w:snapToGrid/>
          <w:color w:val="000000" w:themeColor="text1"/>
        </w:rPr>
        <w:t>由渔塘管理单位负责填写，</w:t>
      </w:r>
      <w:r w:rsidRPr="000745FC">
        <w:rPr>
          <w:rFonts w:eastAsia="宋体" w:hint="eastAsia"/>
          <w:snapToGrid/>
          <w:color w:val="000000" w:themeColor="text1"/>
        </w:rPr>
        <w:t>填写要求见附录</w:t>
      </w:r>
      <w:r w:rsidRPr="000745FC">
        <w:rPr>
          <w:rFonts w:eastAsia="宋体"/>
          <w:snapToGrid/>
          <w:color w:val="000000" w:themeColor="text1"/>
        </w:rPr>
        <w:t>C</w:t>
      </w:r>
      <w:r w:rsidRPr="000745FC">
        <w:rPr>
          <w:rFonts w:eastAsia="宋体" w:hint="eastAsia"/>
          <w:snapToGrid/>
          <w:color w:val="000000" w:themeColor="text1"/>
        </w:rPr>
        <w:t>。</w:t>
      </w:r>
    </w:p>
    <w:p w14:paraId="2B0C0584" w14:textId="77777777"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 xml:space="preserve">8.1.2  </w:t>
      </w:r>
      <w:r w:rsidRPr="000745FC">
        <w:rPr>
          <w:rFonts w:eastAsia="宋体" w:hint="eastAsia"/>
          <w:snapToGrid/>
          <w:color w:val="000000" w:themeColor="text1"/>
        </w:rPr>
        <w:t>区域内渔塘补水</w:t>
      </w:r>
      <w:r w:rsidRPr="000745FC">
        <w:rPr>
          <w:rFonts w:eastAsia="宋体"/>
          <w:snapToGrid/>
          <w:color w:val="000000" w:themeColor="text1"/>
        </w:rPr>
        <w:t>面积</w:t>
      </w:r>
      <w:r w:rsidRPr="000745FC">
        <w:rPr>
          <w:rFonts w:eastAsia="宋体" w:hint="eastAsia"/>
          <w:snapToGrid/>
          <w:color w:val="000000" w:themeColor="text1"/>
        </w:rPr>
        <w:t>应以县级行政区为基本单元进行</w:t>
      </w:r>
      <w:r w:rsidRPr="000745FC">
        <w:rPr>
          <w:rFonts w:eastAsia="宋体"/>
          <w:snapToGrid/>
          <w:color w:val="000000" w:themeColor="text1"/>
        </w:rPr>
        <w:t>调查统计，由县级水行政主管部门负责填写</w:t>
      </w:r>
      <w:r w:rsidRPr="000745FC">
        <w:rPr>
          <w:rFonts w:eastAsia="宋体" w:hint="eastAsia"/>
          <w:snapToGrid/>
          <w:color w:val="000000" w:themeColor="text1"/>
        </w:rPr>
        <w:t>，填写要求</w:t>
      </w:r>
      <w:r w:rsidRPr="000745FC">
        <w:rPr>
          <w:rFonts w:eastAsia="宋体"/>
          <w:snapToGrid/>
          <w:color w:val="000000" w:themeColor="text1"/>
        </w:rPr>
        <w:t>见附录</w:t>
      </w:r>
      <w:r w:rsidRPr="000745FC">
        <w:rPr>
          <w:rFonts w:eastAsia="宋体"/>
          <w:snapToGrid/>
          <w:color w:val="000000" w:themeColor="text1"/>
        </w:rPr>
        <w:t>E</w:t>
      </w:r>
      <w:r w:rsidRPr="000745FC">
        <w:rPr>
          <w:rFonts w:eastAsia="宋体" w:hint="eastAsia"/>
          <w:snapToGrid/>
          <w:color w:val="000000" w:themeColor="text1"/>
        </w:rPr>
        <w:t>。</w:t>
      </w:r>
    </w:p>
    <w:p w14:paraId="073C56F6" w14:textId="4CFAC133" w:rsidR="00932B10" w:rsidRPr="000745FC" w:rsidRDefault="00952DCA">
      <w:pPr>
        <w:pStyle w:val="2"/>
        <w:rPr>
          <w:color w:val="000000" w:themeColor="text1"/>
        </w:rPr>
      </w:pPr>
      <w:bookmarkStart w:id="38" w:name="_Toc74036433"/>
      <w:r w:rsidRPr="000745FC">
        <w:rPr>
          <w:rFonts w:hint="eastAsia"/>
          <w:color w:val="000000" w:themeColor="text1"/>
        </w:rPr>
        <w:t>8</w:t>
      </w:r>
      <w:r w:rsidRPr="000745FC">
        <w:rPr>
          <w:color w:val="000000" w:themeColor="text1"/>
        </w:rPr>
        <w:t>.</w:t>
      </w:r>
      <w:r w:rsidRPr="000745FC">
        <w:rPr>
          <w:rFonts w:hint="eastAsia"/>
          <w:color w:val="000000" w:themeColor="text1"/>
        </w:rPr>
        <w:t>2</w:t>
      </w:r>
      <w:r w:rsidR="000745FC">
        <w:rPr>
          <w:color w:val="000000" w:themeColor="text1"/>
        </w:rPr>
        <w:t xml:space="preserve">  </w:t>
      </w:r>
      <w:r w:rsidRPr="000745FC">
        <w:rPr>
          <w:rFonts w:hint="eastAsia"/>
          <w:color w:val="000000" w:themeColor="text1"/>
        </w:rPr>
        <w:t>畜禽用水</w:t>
      </w:r>
      <w:bookmarkEnd w:id="38"/>
    </w:p>
    <w:p w14:paraId="30E0C777" w14:textId="22EC4EC3"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8.2.1</w:t>
      </w:r>
      <w:r w:rsidR="00004022" w:rsidRPr="000745FC">
        <w:rPr>
          <w:rFonts w:eastAsia="宋体"/>
          <w:snapToGrid/>
          <w:color w:val="000000" w:themeColor="text1"/>
        </w:rPr>
        <w:t xml:space="preserve">  </w:t>
      </w:r>
      <w:r w:rsidRPr="000745FC">
        <w:rPr>
          <w:rFonts w:eastAsia="宋体" w:hint="eastAsia"/>
          <w:snapToGrid/>
          <w:color w:val="000000" w:themeColor="text1"/>
        </w:rPr>
        <w:t>典型畜禽养殖</w:t>
      </w:r>
      <w:r w:rsidRPr="000745FC">
        <w:rPr>
          <w:rFonts w:eastAsia="宋体"/>
          <w:snapToGrid/>
          <w:color w:val="000000" w:themeColor="text1"/>
        </w:rPr>
        <w:t>场（</w:t>
      </w:r>
      <w:r w:rsidRPr="000745FC">
        <w:rPr>
          <w:rFonts w:eastAsia="宋体" w:hint="eastAsia"/>
          <w:snapToGrid/>
          <w:color w:val="000000" w:themeColor="text1"/>
        </w:rPr>
        <w:t>厂</w:t>
      </w:r>
      <w:r w:rsidRPr="000745FC">
        <w:rPr>
          <w:rFonts w:eastAsia="宋体"/>
          <w:snapToGrid/>
          <w:color w:val="000000" w:themeColor="text1"/>
        </w:rPr>
        <w:t>）</w:t>
      </w:r>
      <w:r w:rsidRPr="000745FC">
        <w:rPr>
          <w:rFonts w:eastAsia="宋体" w:hint="eastAsia"/>
          <w:snapToGrid/>
          <w:color w:val="000000" w:themeColor="text1"/>
        </w:rPr>
        <w:t>用水监测的内容为畜禽养殖场（厂）的用水量和畜禽数量、单位用水指标，以及区域畜禽养殖数量，</w:t>
      </w:r>
      <w:r w:rsidR="00004022" w:rsidRPr="000745FC">
        <w:rPr>
          <w:rFonts w:eastAsia="宋体" w:hint="eastAsia"/>
          <w:snapToGrid/>
          <w:color w:val="000000" w:themeColor="text1"/>
        </w:rPr>
        <w:t>由畜禽养殖</w:t>
      </w:r>
      <w:r w:rsidR="00004022" w:rsidRPr="000745FC">
        <w:rPr>
          <w:rFonts w:eastAsia="宋体"/>
          <w:snapToGrid/>
          <w:color w:val="000000" w:themeColor="text1"/>
        </w:rPr>
        <w:t>场（</w:t>
      </w:r>
      <w:r w:rsidR="00004022" w:rsidRPr="000745FC">
        <w:rPr>
          <w:rFonts w:eastAsia="宋体" w:hint="eastAsia"/>
          <w:snapToGrid/>
          <w:color w:val="000000" w:themeColor="text1"/>
        </w:rPr>
        <w:t>厂</w:t>
      </w:r>
      <w:r w:rsidR="00004022" w:rsidRPr="000745FC">
        <w:rPr>
          <w:rFonts w:eastAsia="宋体"/>
          <w:snapToGrid/>
          <w:color w:val="000000" w:themeColor="text1"/>
        </w:rPr>
        <w:t>）</w:t>
      </w:r>
      <w:r w:rsidR="00004022" w:rsidRPr="000745FC">
        <w:rPr>
          <w:rFonts w:eastAsia="宋体" w:hint="eastAsia"/>
          <w:snapToGrid/>
          <w:color w:val="000000" w:themeColor="text1"/>
        </w:rPr>
        <w:t>管理单位负责填写，</w:t>
      </w:r>
      <w:r w:rsidRPr="000745FC">
        <w:rPr>
          <w:rFonts w:eastAsia="宋体" w:hint="eastAsia"/>
          <w:snapToGrid/>
          <w:color w:val="000000" w:themeColor="text1"/>
        </w:rPr>
        <w:t>填写要求见附录</w:t>
      </w:r>
      <w:r w:rsidRPr="000745FC">
        <w:rPr>
          <w:rFonts w:eastAsia="宋体"/>
          <w:snapToGrid/>
          <w:color w:val="000000" w:themeColor="text1"/>
        </w:rPr>
        <w:t>D</w:t>
      </w:r>
      <w:r w:rsidRPr="000745FC">
        <w:rPr>
          <w:rFonts w:eastAsia="宋体" w:hint="eastAsia"/>
          <w:snapToGrid/>
          <w:color w:val="000000" w:themeColor="text1"/>
        </w:rPr>
        <w:t>。</w:t>
      </w:r>
    </w:p>
    <w:p w14:paraId="3A50E2E1" w14:textId="417874C1"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8.2.2</w:t>
      </w:r>
      <w:r w:rsidR="00004022" w:rsidRPr="000745FC">
        <w:rPr>
          <w:rFonts w:eastAsia="宋体"/>
          <w:snapToGrid/>
          <w:color w:val="000000" w:themeColor="text1"/>
        </w:rPr>
        <w:t xml:space="preserve">  </w:t>
      </w:r>
      <w:r w:rsidRPr="000745FC">
        <w:rPr>
          <w:rFonts w:eastAsia="宋体" w:hint="eastAsia"/>
          <w:snapToGrid/>
          <w:color w:val="000000" w:themeColor="text1"/>
        </w:rPr>
        <w:t>区域内畜禽养殖数量应以县级行政区为基本单元进行</w:t>
      </w:r>
      <w:r w:rsidRPr="000745FC">
        <w:rPr>
          <w:rFonts w:eastAsia="宋体"/>
          <w:snapToGrid/>
          <w:color w:val="000000" w:themeColor="text1"/>
        </w:rPr>
        <w:t>调查统计，由县级水行政主管部门负责填写</w:t>
      </w:r>
      <w:r w:rsidRPr="000745FC">
        <w:rPr>
          <w:rFonts w:eastAsia="宋体" w:hint="eastAsia"/>
          <w:snapToGrid/>
          <w:color w:val="000000" w:themeColor="text1"/>
        </w:rPr>
        <w:t>，填写要求</w:t>
      </w:r>
      <w:r w:rsidRPr="000745FC">
        <w:rPr>
          <w:rFonts w:eastAsia="宋体"/>
          <w:snapToGrid/>
          <w:color w:val="000000" w:themeColor="text1"/>
        </w:rPr>
        <w:t>见附录</w:t>
      </w:r>
      <w:r w:rsidRPr="000745FC">
        <w:rPr>
          <w:rFonts w:eastAsia="宋体"/>
          <w:snapToGrid/>
          <w:color w:val="000000" w:themeColor="text1"/>
        </w:rPr>
        <w:t>E</w:t>
      </w:r>
      <w:r w:rsidRPr="000745FC">
        <w:rPr>
          <w:rFonts w:eastAsia="宋体" w:hint="eastAsia"/>
          <w:snapToGrid/>
          <w:color w:val="000000" w:themeColor="text1"/>
        </w:rPr>
        <w:t>。</w:t>
      </w:r>
    </w:p>
    <w:p w14:paraId="4C1CAE3D" w14:textId="77777777" w:rsidR="00932B10" w:rsidRPr="000745FC" w:rsidRDefault="00952DCA">
      <w:pPr>
        <w:pStyle w:val="1"/>
        <w:rPr>
          <w:color w:val="000000" w:themeColor="text1"/>
        </w:rPr>
      </w:pPr>
      <w:bookmarkStart w:id="39" w:name="_Toc74036434"/>
      <w:r w:rsidRPr="000745FC">
        <w:rPr>
          <w:rFonts w:hint="eastAsia"/>
          <w:color w:val="000000" w:themeColor="text1"/>
        </w:rPr>
        <w:t xml:space="preserve">9  </w:t>
      </w:r>
      <w:r w:rsidRPr="000745FC">
        <w:rPr>
          <w:rFonts w:hint="eastAsia"/>
          <w:color w:val="000000" w:themeColor="text1"/>
        </w:rPr>
        <w:t>农业</w:t>
      </w:r>
      <w:r w:rsidRPr="000745FC">
        <w:rPr>
          <w:color w:val="000000" w:themeColor="text1"/>
        </w:rPr>
        <w:t>用水</w:t>
      </w:r>
      <w:r w:rsidRPr="000745FC">
        <w:rPr>
          <w:rFonts w:hint="eastAsia"/>
          <w:color w:val="000000" w:themeColor="text1"/>
        </w:rPr>
        <w:t>量分析评价</w:t>
      </w:r>
      <w:bookmarkEnd w:id="39"/>
    </w:p>
    <w:p w14:paraId="035529E3" w14:textId="77777777" w:rsidR="00932B10" w:rsidRPr="000745FC" w:rsidRDefault="00952DCA">
      <w:pPr>
        <w:pStyle w:val="2"/>
        <w:rPr>
          <w:color w:val="000000" w:themeColor="text1"/>
        </w:rPr>
      </w:pPr>
      <w:bookmarkStart w:id="40" w:name="_Toc74036435"/>
      <w:r w:rsidRPr="000745FC">
        <w:rPr>
          <w:rFonts w:hint="eastAsia"/>
          <w:color w:val="000000" w:themeColor="text1"/>
        </w:rPr>
        <w:t>9</w:t>
      </w:r>
      <w:r w:rsidRPr="000745FC">
        <w:rPr>
          <w:color w:val="000000" w:themeColor="text1"/>
        </w:rPr>
        <w:t xml:space="preserve">.1  </w:t>
      </w:r>
      <w:r w:rsidRPr="000745FC">
        <w:rPr>
          <w:color w:val="000000" w:themeColor="text1"/>
        </w:rPr>
        <w:t>一般规定</w:t>
      </w:r>
      <w:bookmarkEnd w:id="40"/>
    </w:p>
    <w:p w14:paraId="7534A721" w14:textId="77777777"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 xml:space="preserve">9.1.1  </w:t>
      </w:r>
      <w:r w:rsidRPr="000745FC">
        <w:rPr>
          <w:rFonts w:eastAsia="宋体" w:hint="eastAsia"/>
          <w:snapToGrid/>
          <w:color w:val="000000" w:themeColor="text1"/>
        </w:rPr>
        <w:t>农业用水动态评价可根据工作需要分别按月度、季度和年度等不同时间周期进行评价。</w:t>
      </w:r>
    </w:p>
    <w:p w14:paraId="7FFC89A2" w14:textId="4523E42F"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9.1.2</w:t>
      </w:r>
      <w:r w:rsidR="00004022" w:rsidRPr="000745FC">
        <w:rPr>
          <w:rFonts w:eastAsia="宋体"/>
          <w:snapToGrid/>
          <w:color w:val="000000" w:themeColor="text1"/>
        </w:rPr>
        <w:t xml:space="preserve"> </w:t>
      </w:r>
      <w:r w:rsidRPr="000745FC">
        <w:rPr>
          <w:rFonts w:eastAsia="宋体" w:hint="eastAsia"/>
          <w:snapToGrid/>
          <w:color w:val="000000" w:themeColor="text1"/>
        </w:rPr>
        <w:t xml:space="preserve"> </w:t>
      </w:r>
      <w:r w:rsidRPr="000745FC">
        <w:rPr>
          <w:rFonts w:eastAsia="宋体" w:hint="eastAsia"/>
          <w:snapToGrid/>
          <w:color w:val="000000" w:themeColor="text1"/>
        </w:rPr>
        <w:t>对不同区域尺度农业用水进行分析，应符合以下要求：</w:t>
      </w:r>
    </w:p>
    <w:p w14:paraId="16390B4F" w14:textId="77777777" w:rsidR="00932B10" w:rsidRPr="000745FC" w:rsidRDefault="00952DCA">
      <w:pPr>
        <w:spacing w:line="360" w:lineRule="auto"/>
        <w:ind w:leftChars="300" w:left="630"/>
        <w:rPr>
          <w:rFonts w:eastAsia="宋体"/>
          <w:snapToGrid/>
          <w:color w:val="000000" w:themeColor="text1"/>
        </w:rPr>
      </w:pPr>
      <w:r w:rsidRPr="000745FC">
        <w:rPr>
          <w:rFonts w:eastAsia="宋体" w:hint="eastAsia"/>
          <w:snapToGrid/>
          <w:color w:val="000000" w:themeColor="text1"/>
        </w:rPr>
        <w:t xml:space="preserve">1  </w:t>
      </w:r>
      <w:r w:rsidRPr="000745FC">
        <w:rPr>
          <w:rFonts w:eastAsia="宋体" w:hint="eastAsia"/>
          <w:snapToGrid/>
          <w:color w:val="000000" w:themeColor="text1"/>
        </w:rPr>
        <w:t>按照行政分区分析时，可由县级行政区到地级行政区、省级行政区和全国逐级</w:t>
      </w:r>
      <w:r w:rsidRPr="000745FC">
        <w:rPr>
          <w:rFonts w:eastAsia="宋体"/>
          <w:snapToGrid/>
          <w:color w:val="000000" w:themeColor="text1"/>
        </w:rPr>
        <w:t>向上汇总分析</w:t>
      </w:r>
      <w:r w:rsidRPr="000745FC">
        <w:rPr>
          <w:rFonts w:eastAsia="宋体" w:hint="eastAsia"/>
          <w:snapToGrid/>
          <w:color w:val="000000" w:themeColor="text1"/>
        </w:rPr>
        <w:t>。</w:t>
      </w:r>
    </w:p>
    <w:p w14:paraId="25738821" w14:textId="77777777" w:rsidR="00932B10" w:rsidRPr="000745FC" w:rsidRDefault="00952DCA">
      <w:pPr>
        <w:spacing w:line="360" w:lineRule="auto"/>
        <w:ind w:leftChars="300" w:left="630"/>
        <w:rPr>
          <w:rFonts w:eastAsia="宋体"/>
          <w:snapToGrid/>
          <w:color w:val="000000" w:themeColor="text1"/>
        </w:rPr>
      </w:pPr>
      <w:r w:rsidRPr="000745FC">
        <w:rPr>
          <w:rFonts w:eastAsia="宋体" w:hint="eastAsia"/>
          <w:snapToGrid/>
          <w:color w:val="000000" w:themeColor="text1"/>
        </w:rPr>
        <w:lastRenderedPageBreak/>
        <w:t>2</w:t>
      </w:r>
      <w:r w:rsidRPr="000745FC">
        <w:rPr>
          <w:rFonts w:eastAsia="宋体" w:hint="eastAsia"/>
          <w:snapToGrid/>
          <w:color w:val="000000" w:themeColor="text1"/>
        </w:rPr>
        <w:t>按照水资源分区分析时，以县级</w:t>
      </w:r>
      <w:r w:rsidRPr="000745FC">
        <w:rPr>
          <w:rFonts w:eastAsia="宋体"/>
          <w:snapToGrid/>
          <w:color w:val="000000" w:themeColor="text1"/>
        </w:rPr>
        <w:t>行政区</w:t>
      </w:r>
      <w:r w:rsidRPr="000745FC">
        <w:rPr>
          <w:rFonts w:eastAsia="宋体" w:hint="eastAsia"/>
          <w:snapToGrid/>
          <w:color w:val="000000" w:themeColor="text1"/>
        </w:rPr>
        <w:t>为</w:t>
      </w:r>
      <w:r w:rsidRPr="000745FC">
        <w:rPr>
          <w:rFonts w:eastAsia="宋体"/>
          <w:snapToGrid/>
          <w:color w:val="000000" w:themeColor="text1"/>
        </w:rPr>
        <w:t>基本单元，通过汇总分析得到</w:t>
      </w:r>
      <w:r w:rsidRPr="000745FC">
        <w:rPr>
          <w:rFonts w:eastAsia="宋体" w:hint="eastAsia"/>
          <w:snapToGrid/>
          <w:color w:val="000000" w:themeColor="text1"/>
        </w:rPr>
        <w:t>水资源分区的农业用水量</w:t>
      </w:r>
      <w:r w:rsidRPr="000745FC">
        <w:rPr>
          <w:rFonts w:eastAsia="宋体"/>
          <w:snapToGrid/>
          <w:color w:val="000000" w:themeColor="text1"/>
        </w:rPr>
        <w:t>，对于跨水资源分区的县级行政区，可</w:t>
      </w:r>
      <w:r w:rsidRPr="000745FC">
        <w:rPr>
          <w:rFonts w:eastAsia="宋体" w:hint="eastAsia"/>
          <w:snapToGrid/>
          <w:color w:val="000000" w:themeColor="text1"/>
        </w:rPr>
        <w:t>根据</w:t>
      </w:r>
      <w:r w:rsidRPr="000745FC">
        <w:rPr>
          <w:rFonts w:eastAsia="宋体"/>
          <w:snapToGrid/>
          <w:color w:val="000000" w:themeColor="text1"/>
        </w:rPr>
        <w:t>实灌面积</w:t>
      </w:r>
      <w:r w:rsidRPr="000745FC">
        <w:rPr>
          <w:rFonts w:eastAsia="宋体" w:hint="eastAsia"/>
          <w:snapToGrid/>
          <w:color w:val="000000" w:themeColor="text1"/>
        </w:rPr>
        <w:t>占比将</w:t>
      </w:r>
      <w:r w:rsidRPr="000745FC">
        <w:rPr>
          <w:rFonts w:eastAsia="宋体"/>
          <w:snapToGrid/>
          <w:color w:val="000000" w:themeColor="text1"/>
        </w:rPr>
        <w:t>县级</w:t>
      </w:r>
      <w:r w:rsidRPr="000745FC">
        <w:rPr>
          <w:rFonts w:eastAsia="宋体" w:hint="eastAsia"/>
          <w:snapToGrid/>
          <w:color w:val="000000" w:themeColor="text1"/>
        </w:rPr>
        <w:t>行政区</w:t>
      </w:r>
      <w:r w:rsidRPr="000745FC">
        <w:rPr>
          <w:rFonts w:eastAsia="宋体"/>
          <w:snapToGrid/>
          <w:color w:val="000000" w:themeColor="text1"/>
        </w:rPr>
        <w:t>用水量</w:t>
      </w:r>
      <w:r w:rsidRPr="000745FC">
        <w:rPr>
          <w:rFonts w:eastAsia="宋体" w:hint="eastAsia"/>
          <w:snapToGrid/>
          <w:color w:val="000000" w:themeColor="text1"/>
        </w:rPr>
        <w:t>分解到水资源分区</w:t>
      </w:r>
      <w:r w:rsidRPr="000745FC">
        <w:rPr>
          <w:rFonts w:eastAsia="宋体"/>
          <w:snapToGrid/>
          <w:color w:val="000000" w:themeColor="text1"/>
        </w:rPr>
        <w:t>，一般为</w:t>
      </w:r>
      <w:r w:rsidRPr="000745FC">
        <w:rPr>
          <w:rFonts w:eastAsia="宋体" w:hint="eastAsia"/>
          <w:snapToGrid/>
          <w:color w:val="000000" w:themeColor="text1"/>
        </w:rPr>
        <w:t>水资源二级区、一级区。</w:t>
      </w:r>
    </w:p>
    <w:p w14:paraId="5C3A16D4" w14:textId="77777777" w:rsidR="00932B10" w:rsidRPr="000745FC" w:rsidRDefault="00952DCA">
      <w:pPr>
        <w:spacing w:line="360" w:lineRule="auto"/>
        <w:ind w:leftChars="300" w:left="630"/>
        <w:rPr>
          <w:rFonts w:eastAsia="宋体"/>
          <w:snapToGrid/>
          <w:color w:val="000000" w:themeColor="text1"/>
        </w:rPr>
      </w:pPr>
      <w:r w:rsidRPr="000745FC">
        <w:rPr>
          <w:rFonts w:eastAsia="宋体" w:hint="eastAsia"/>
          <w:snapToGrid/>
          <w:color w:val="000000" w:themeColor="text1"/>
        </w:rPr>
        <w:t>3</w:t>
      </w:r>
      <w:r w:rsidRPr="000745FC">
        <w:rPr>
          <w:rFonts w:eastAsia="宋体" w:hint="eastAsia"/>
          <w:snapToGrid/>
          <w:color w:val="000000" w:themeColor="text1"/>
        </w:rPr>
        <w:t>按照农业灌溉分区分析</w:t>
      </w:r>
      <w:r w:rsidRPr="000745FC">
        <w:rPr>
          <w:rFonts w:eastAsia="宋体"/>
          <w:snapToGrid/>
          <w:color w:val="000000" w:themeColor="text1"/>
        </w:rPr>
        <w:t>时</w:t>
      </w:r>
      <w:r w:rsidRPr="000745FC">
        <w:rPr>
          <w:rFonts w:eastAsia="宋体" w:hint="eastAsia"/>
          <w:snapToGrid/>
          <w:color w:val="000000" w:themeColor="text1"/>
        </w:rPr>
        <w:t>，以县级</w:t>
      </w:r>
      <w:r w:rsidRPr="000745FC">
        <w:rPr>
          <w:rFonts w:eastAsia="宋体"/>
          <w:snapToGrid/>
          <w:color w:val="000000" w:themeColor="text1"/>
        </w:rPr>
        <w:t>行政区</w:t>
      </w:r>
      <w:r w:rsidRPr="000745FC">
        <w:rPr>
          <w:rFonts w:eastAsia="宋体" w:hint="eastAsia"/>
          <w:snapToGrid/>
          <w:color w:val="000000" w:themeColor="text1"/>
        </w:rPr>
        <w:t>为</w:t>
      </w:r>
      <w:r w:rsidRPr="000745FC">
        <w:rPr>
          <w:rFonts w:eastAsia="宋体"/>
          <w:snapToGrid/>
          <w:color w:val="000000" w:themeColor="text1"/>
        </w:rPr>
        <w:t>基本单元，</w:t>
      </w:r>
      <w:r w:rsidRPr="000745FC">
        <w:rPr>
          <w:rFonts w:eastAsia="宋体" w:hint="eastAsia"/>
          <w:snapToGrid/>
          <w:color w:val="000000" w:themeColor="text1"/>
        </w:rPr>
        <w:t>按</w:t>
      </w:r>
      <w:r w:rsidRPr="000745FC">
        <w:rPr>
          <w:rFonts w:asciiTheme="minorEastAsia" w:eastAsiaTheme="minorEastAsia" w:hAnsiTheme="minorEastAsia" w:hint="eastAsia"/>
          <w:snapToGrid/>
          <w:color w:val="000000" w:themeColor="text1"/>
        </w:rPr>
        <w:t>照</w:t>
      </w:r>
      <w:r w:rsidRPr="000745FC">
        <w:rPr>
          <w:rFonts w:asciiTheme="minorEastAsia" w:eastAsiaTheme="minorEastAsia" w:hAnsiTheme="minorEastAsia"/>
          <w:snapToGrid/>
          <w:color w:val="000000" w:themeColor="text1"/>
        </w:rPr>
        <w:t>“</w:t>
      </w:r>
      <w:r w:rsidRPr="000745FC">
        <w:rPr>
          <w:rFonts w:asciiTheme="minorEastAsia" w:eastAsiaTheme="minorEastAsia" w:hAnsiTheme="minorEastAsia" w:hint="eastAsia"/>
          <w:snapToGrid/>
          <w:color w:val="000000" w:themeColor="text1"/>
        </w:rPr>
        <w:t>去伪存真、去粗取精</w:t>
      </w:r>
      <w:r w:rsidRPr="000745FC">
        <w:rPr>
          <w:rFonts w:asciiTheme="minorEastAsia" w:eastAsiaTheme="minorEastAsia" w:hAnsiTheme="minorEastAsia"/>
          <w:snapToGrid/>
          <w:color w:val="000000" w:themeColor="text1"/>
        </w:rPr>
        <w:t>”</w:t>
      </w:r>
      <w:r w:rsidRPr="000745FC">
        <w:rPr>
          <w:rFonts w:asciiTheme="minorEastAsia" w:eastAsiaTheme="minorEastAsia" w:hAnsiTheme="minorEastAsia" w:hint="eastAsia"/>
          <w:snapToGrid/>
          <w:color w:val="000000" w:themeColor="text1"/>
        </w:rPr>
        <w:t>的</w:t>
      </w:r>
      <w:r w:rsidRPr="000745FC">
        <w:rPr>
          <w:rFonts w:eastAsia="宋体"/>
          <w:snapToGrid/>
          <w:color w:val="000000" w:themeColor="text1"/>
        </w:rPr>
        <w:t>原则复核分析后汇总得到</w:t>
      </w:r>
      <w:r w:rsidRPr="000745FC">
        <w:rPr>
          <w:rFonts w:eastAsia="宋体" w:hint="eastAsia"/>
          <w:snapToGrid/>
          <w:color w:val="000000" w:themeColor="text1"/>
        </w:rPr>
        <w:t>灌溉分区的农业用水量。</w:t>
      </w:r>
    </w:p>
    <w:p w14:paraId="3B8AAFBD" w14:textId="77777777"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 xml:space="preserve">9.1.3  </w:t>
      </w:r>
      <w:r w:rsidRPr="000745FC">
        <w:rPr>
          <w:rFonts w:eastAsia="宋体" w:hint="eastAsia"/>
          <w:snapToGrid/>
          <w:color w:val="000000" w:themeColor="text1"/>
        </w:rPr>
        <w:t>各级水行政主管部门和流域管理机构以县级行政区农业用水量为基础，对区域内农业用水量进行汇总后开展区域农业用水量评价工作。</w:t>
      </w:r>
    </w:p>
    <w:p w14:paraId="5284AEA4" w14:textId="1A8302EC" w:rsidR="00932B10" w:rsidRPr="000745FC" w:rsidRDefault="00952DCA">
      <w:pPr>
        <w:pStyle w:val="2"/>
        <w:rPr>
          <w:color w:val="000000" w:themeColor="text1"/>
        </w:rPr>
      </w:pPr>
      <w:bookmarkStart w:id="41" w:name="_Toc74036436"/>
      <w:r w:rsidRPr="000745FC">
        <w:rPr>
          <w:rFonts w:hint="eastAsia"/>
          <w:color w:val="000000" w:themeColor="text1"/>
        </w:rPr>
        <w:t>9</w:t>
      </w:r>
      <w:r w:rsidRPr="000745FC">
        <w:rPr>
          <w:color w:val="000000" w:themeColor="text1"/>
        </w:rPr>
        <w:t>.</w:t>
      </w:r>
      <w:r w:rsidRPr="000745FC">
        <w:rPr>
          <w:rFonts w:hint="eastAsia"/>
          <w:color w:val="000000" w:themeColor="text1"/>
        </w:rPr>
        <w:t>2</w:t>
      </w:r>
      <w:r w:rsidR="000745FC">
        <w:rPr>
          <w:color w:val="000000" w:themeColor="text1"/>
        </w:rPr>
        <w:t xml:space="preserve">  </w:t>
      </w:r>
      <w:r w:rsidRPr="000745FC">
        <w:rPr>
          <w:rFonts w:hint="eastAsia"/>
          <w:color w:val="000000" w:themeColor="text1"/>
        </w:rPr>
        <w:t>数据</w:t>
      </w:r>
      <w:r w:rsidRPr="000745FC">
        <w:rPr>
          <w:color w:val="000000" w:themeColor="text1"/>
        </w:rPr>
        <w:t>整理与分析</w:t>
      </w:r>
      <w:bookmarkEnd w:id="41"/>
    </w:p>
    <w:p w14:paraId="472CA045" w14:textId="76D699EE"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9.2.</w:t>
      </w:r>
      <w:r w:rsidRPr="000745FC">
        <w:rPr>
          <w:rFonts w:eastAsia="宋体"/>
          <w:snapToGrid/>
          <w:color w:val="000000" w:themeColor="text1"/>
        </w:rPr>
        <w:t>1</w:t>
      </w:r>
      <w:r w:rsidR="000745FC">
        <w:rPr>
          <w:rFonts w:eastAsia="宋体"/>
          <w:snapToGrid/>
          <w:color w:val="000000" w:themeColor="text1"/>
        </w:rPr>
        <w:t xml:space="preserve">  </w:t>
      </w:r>
      <w:r w:rsidRPr="000745FC">
        <w:rPr>
          <w:rFonts w:eastAsia="宋体" w:hint="eastAsia"/>
          <w:snapToGrid/>
          <w:color w:val="000000" w:themeColor="text1"/>
        </w:rPr>
        <w:t>灌区上级水行政主管部门可通过</w:t>
      </w:r>
      <w:r w:rsidRPr="000745FC">
        <w:rPr>
          <w:rFonts w:eastAsia="宋体"/>
          <w:snapToGrid/>
          <w:color w:val="000000" w:themeColor="text1"/>
        </w:rPr>
        <w:t>与已发布的灌溉用水定额、</w:t>
      </w:r>
      <w:r w:rsidRPr="000745FC">
        <w:rPr>
          <w:rFonts w:eastAsia="宋体" w:hint="eastAsia"/>
          <w:snapToGrid/>
          <w:color w:val="000000" w:themeColor="text1"/>
        </w:rPr>
        <w:t>不同水文</w:t>
      </w:r>
      <w:r w:rsidRPr="000745FC">
        <w:rPr>
          <w:rFonts w:eastAsia="宋体"/>
          <w:snapToGrid/>
          <w:color w:val="000000" w:themeColor="text1"/>
        </w:rPr>
        <w:t>年型</w:t>
      </w:r>
      <w:r w:rsidRPr="000745FC">
        <w:rPr>
          <w:rFonts w:eastAsia="宋体" w:hint="eastAsia"/>
          <w:snapToGrid/>
          <w:color w:val="000000" w:themeColor="text1"/>
        </w:rPr>
        <w:t>用水</w:t>
      </w:r>
      <w:r w:rsidRPr="000745FC">
        <w:rPr>
          <w:rFonts w:eastAsia="宋体"/>
          <w:snapToGrid/>
          <w:color w:val="000000" w:themeColor="text1"/>
        </w:rPr>
        <w:t>、</w:t>
      </w:r>
      <w:r w:rsidRPr="000745FC">
        <w:rPr>
          <w:rFonts w:eastAsia="宋体" w:hint="eastAsia"/>
          <w:snapToGrid/>
          <w:color w:val="000000" w:themeColor="text1"/>
        </w:rPr>
        <w:t>相邻</w:t>
      </w:r>
      <w:r w:rsidRPr="000745FC">
        <w:rPr>
          <w:rFonts w:eastAsia="宋体"/>
          <w:snapToGrid/>
          <w:color w:val="000000" w:themeColor="text1"/>
        </w:rPr>
        <w:t>地区或同类灌区</w:t>
      </w:r>
      <w:r w:rsidRPr="000745FC">
        <w:rPr>
          <w:rFonts w:eastAsia="宋体" w:hint="eastAsia"/>
          <w:snapToGrid/>
          <w:color w:val="000000" w:themeColor="text1"/>
        </w:rPr>
        <w:t>用水</w:t>
      </w:r>
      <w:r w:rsidRPr="000745FC">
        <w:rPr>
          <w:rFonts w:eastAsia="宋体"/>
          <w:snapToGrid/>
          <w:color w:val="000000" w:themeColor="text1"/>
        </w:rPr>
        <w:t>进行对比</w:t>
      </w:r>
      <w:r w:rsidRPr="000745FC">
        <w:rPr>
          <w:rFonts w:eastAsia="宋体" w:hint="eastAsia"/>
          <w:snapToGrid/>
          <w:color w:val="000000" w:themeColor="text1"/>
        </w:rPr>
        <w:t>，对灌区填写的实际灌溉面积、灌溉用水量、灌溉亩均用水量等数据进行复核分析。</w:t>
      </w:r>
    </w:p>
    <w:p w14:paraId="160D56FA" w14:textId="396AD4C9" w:rsidR="00932B10" w:rsidRPr="000745FC" w:rsidRDefault="00952DCA">
      <w:pPr>
        <w:spacing w:line="360" w:lineRule="auto"/>
        <w:rPr>
          <w:rFonts w:eastAsia="宋体"/>
          <w:snapToGrid/>
          <w:color w:val="000000" w:themeColor="text1"/>
        </w:rPr>
      </w:pPr>
      <w:r w:rsidRPr="000745FC">
        <w:rPr>
          <w:rFonts w:eastAsia="宋体"/>
          <w:snapToGrid/>
          <w:color w:val="000000" w:themeColor="text1"/>
        </w:rPr>
        <w:t>9.2.2</w:t>
      </w:r>
      <w:r w:rsidR="000745FC">
        <w:rPr>
          <w:rFonts w:eastAsia="宋体"/>
          <w:snapToGrid/>
          <w:color w:val="000000" w:themeColor="text1"/>
        </w:rPr>
        <w:t xml:space="preserve">  </w:t>
      </w:r>
      <w:r w:rsidRPr="000745FC">
        <w:rPr>
          <w:rFonts w:eastAsia="宋体" w:hint="eastAsia"/>
          <w:snapToGrid/>
          <w:color w:val="000000" w:themeColor="text1"/>
        </w:rPr>
        <w:t>省级水行政主管部门应根据可通过</w:t>
      </w:r>
      <w:r w:rsidRPr="000745FC">
        <w:rPr>
          <w:rFonts w:eastAsia="宋体"/>
          <w:snapToGrid/>
          <w:color w:val="000000" w:themeColor="text1"/>
        </w:rPr>
        <w:t>与已发布的</w:t>
      </w:r>
      <w:r w:rsidRPr="000745FC">
        <w:rPr>
          <w:rFonts w:eastAsia="宋体" w:hint="eastAsia"/>
          <w:snapToGrid/>
          <w:color w:val="000000" w:themeColor="text1"/>
        </w:rPr>
        <w:t>鱼塘</w:t>
      </w:r>
      <w:r w:rsidRPr="000745FC">
        <w:rPr>
          <w:rFonts w:eastAsia="宋体"/>
          <w:snapToGrid/>
          <w:color w:val="000000" w:themeColor="text1"/>
        </w:rPr>
        <w:t>和畜禽用水定额、</w:t>
      </w:r>
      <w:r w:rsidRPr="000745FC">
        <w:rPr>
          <w:rFonts w:eastAsia="宋体" w:hint="eastAsia"/>
          <w:snapToGrid/>
          <w:color w:val="000000" w:themeColor="text1"/>
        </w:rPr>
        <w:t>典型鱼塘</w:t>
      </w:r>
      <w:r w:rsidRPr="000745FC">
        <w:rPr>
          <w:rFonts w:eastAsia="宋体"/>
          <w:snapToGrid/>
          <w:color w:val="000000" w:themeColor="text1"/>
        </w:rPr>
        <w:t>和畜禽养殖</w:t>
      </w:r>
      <w:r w:rsidRPr="000745FC">
        <w:rPr>
          <w:rFonts w:eastAsia="宋体" w:hint="eastAsia"/>
          <w:snapToGrid/>
          <w:color w:val="000000" w:themeColor="text1"/>
        </w:rPr>
        <w:t>场</w:t>
      </w:r>
      <w:r w:rsidRPr="000745FC">
        <w:rPr>
          <w:rFonts w:eastAsia="宋体"/>
          <w:snapToGrid/>
          <w:color w:val="000000" w:themeColor="text1"/>
        </w:rPr>
        <w:t>（</w:t>
      </w:r>
      <w:r w:rsidRPr="000745FC">
        <w:rPr>
          <w:rFonts w:eastAsia="宋体" w:hint="eastAsia"/>
          <w:snapToGrid/>
          <w:color w:val="000000" w:themeColor="text1"/>
        </w:rPr>
        <w:t>厂</w:t>
      </w:r>
      <w:r w:rsidRPr="000745FC">
        <w:rPr>
          <w:rFonts w:eastAsia="宋体"/>
          <w:snapToGrid/>
          <w:color w:val="000000" w:themeColor="text1"/>
        </w:rPr>
        <w:t>）</w:t>
      </w:r>
      <w:r w:rsidRPr="000745FC">
        <w:rPr>
          <w:rFonts w:eastAsia="宋体" w:hint="eastAsia"/>
          <w:snapToGrid/>
          <w:color w:val="000000" w:themeColor="text1"/>
        </w:rPr>
        <w:t>历年用水指标</w:t>
      </w:r>
      <w:r w:rsidRPr="000745FC">
        <w:rPr>
          <w:rFonts w:eastAsia="宋体"/>
          <w:snapToGrid/>
          <w:color w:val="000000" w:themeColor="text1"/>
        </w:rPr>
        <w:t>、</w:t>
      </w:r>
      <w:r w:rsidRPr="000745FC">
        <w:rPr>
          <w:rFonts w:eastAsia="宋体" w:hint="eastAsia"/>
          <w:snapToGrid/>
          <w:color w:val="000000" w:themeColor="text1"/>
        </w:rPr>
        <w:t>相邻</w:t>
      </w:r>
      <w:r w:rsidRPr="000745FC">
        <w:rPr>
          <w:rFonts w:eastAsia="宋体"/>
          <w:snapToGrid/>
          <w:color w:val="000000" w:themeColor="text1"/>
        </w:rPr>
        <w:t>地区</w:t>
      </w:r>
      <w:r w:rsidRPr="000745FC">
        <w:rPr>
          <w:rFonts w:eastAsia="宋体" w:hint="eastAsia"/>
          <w:snapToGrid/>
          <w:color w:val="000000" w:themeColor="text1"/>
        </w:rPr>
        <w:t>同规模类型典型鱼塘</w:t>
      </w:r>
      <w:r w:rsidRPr="000745FC">
        <w:rPr>
          <w:rFonts w:eastAsia="宋体"/>
          <w:snapToGrid/>
          <w:color w:val="000000" w:themeColor="text1"/>
        </w:rPr>
        <w:t>和畜禽养殖</w:t>
      </w:r>
      <w:r w:rsidRPr="000745FC">
        <w:rPr>
          <w:rFonts w:eastAsia="宋体" w:hint="eastAsia"/>
          <w:snapToGrid/>
          <w:color w:val="000000" w:themeColor="text1"/>
        </w:rPr>
        <w:t>场</w:t>
      </w:r>
      <w:r w:rsidRPr="000745FC">
        <w:rPr>
          <w:rFonts w:eastAsia="宋体"/>
          <w:snapToGrid/>
          <w:color w:val="000000" w:themeColor="text1"/>
        </w:rPr>
        <w:t>（</w:t>
      </w:r>
      <w:r w:rsidRPr="000745FC">
        <w:rPr>
          <w:rFonts w:eastAsia="宋体" w:hint="eastAsia"/>
          <w:snapToGrid/>
          <w:color w:val="000000" w:themeColor="text1"/>
        </w:rPr>
        <w:t>厂</w:t>
      </w:r>
      <w:r w:rsidRPr="000745FC">
        <w:rPr>
          <w:rFonts w:eastAsia="宋体"/>
          <w:snapToGrid/>
          <w:color w:val="000000" w:themeColor="text1"/>
        </w:rPr>
        <w:t>）</w:t>
      </w:r>
      <w:r w:rsidRPr="000745FC">
        <w:rPr>
          <w:rFonts w:eastAsia="宋体" w:hint="eastAsia"/>
          <w:snapToGrid/>
          <w:color w:val="000000" w:themeColor="text1"/>
        </w:rPr>
        <w:t>用水指标进行</w:t>
      </w:r>
      <w:r w:rsidRPr="000745FC">
        <w:rPr>
          <w:rFonts w:eastAsia="宋体"/>
          <w:snapToGrid/>
          <w:color w:val="000000" w:themeColor="text1"/>
        </w:rPr>
        <w:t>对比</w:t>
      </w:r>
      <w:r w:rsidRPr="000745FC">
        <w:rPr>
          <w:rFonts w:eastAsia="宋体" w:hint="eastAsia"/>
          <w:snapToGrid/>
          <w:color w:val="000000" w:themeColor="text1"/>
        </w:rPr>
        <w:t>，结合典型鱼塘</w:t>
      </w:r>
      <w:r w:rsidRPr="000745FC">
        <w:rPr>
          <w:rFonts w:eastAsia="宋体"/>
          <w:snapToGrid/>
          <w:color w:val="000000" w:themeColor="text1"/>
        </w:rPr>
        <w:t>和畜禽养殖</w:t>
      </w:r>
      <w:r w:rsidRPr="000745FC">
        <w:rPr>
          <w:rFonts w:eastAsia="宋体" w:hint="eastAsia"/>
          <w:snapToGrid/>
          <w:color w:val="000000" w:themeColor="text1"/>
        </w:rPr>
        <w:t>场</w:t>
      </w:r>
      <w:r w:rsidRPr="000745FC">
        <w:rPr>
          <w:rFonts w:eastAsia="宋体"/>
          <w:snapToGrid/>
          <w:color w:val="000000" w:themeColor="text1"/>
        </w:rPr>
        <w:t>（</w:t>
      </w:r>
      <w:r w:rsidRPr="000745FC">
        <w:rPr>
          <w:rFonts w:eastAsia="宋体" w:hint="eastAsia"/>
          <w:snapToGrid/>
          <w:color w:val="000000" w:themeColor="text1"/>
        </w:rPr>
        <w:t>厂</w:t>
      </w:r>
      <w:r w:rsidRPr="000745FC">
        <w:rPr>
          <w:rFonts w:eastAsia="宋体"/>
          <w:snapToGrid/>
          <w:color w:val="000000" w:themeColor="text1"/>
        </w:rPr>
        <w:t>）</w:t>
      </w:r>
      <w:r w:rsidRPr="000745FC">
        <w:rPr>
          <w:rFonts w:eastAsia="宋体" w:hint="eastAsia"/>
          <w:snapToGrid/>
          <w:color w:val="000000" w:themeColor="text1"/>
        </w:rPr>
        <w:t>养殖</w:t>
      </w:r>
      <w:r w:rsidRPr="000745FC">
        <w:rPr>
          <w:rFonts w:eastAsia="宋体"/>
          <w:snapToGrid/>
          <w:color w:val="000000" w:themeColor="text1"/>
        </w:rPr>
        <w:t>规模</w:t>
      </w:r>
      <w:r w:rsidRPr="000745FC">
        <w:rPr>
          <w:rFonts w:eastAsia="宋体" w:hint="eastAsia"/>
          <w:snapToGrid/>
          <w:color w:val="000000" w:themeColor="text1"/>
        </w:rPr>
        <w:t>对</w:t>
      </w:r>
      <w:r w:rsidRPr="000745FC">
        <w:rPr>
          <w:rFonts w:eastAsia="宋体"/>
          <w:snapToGrid/>
          <w:color w:val="000000" w:themeColor="text1"/>
        </w:rPr>
        <w:t>用水量和用水指标</w:t>
      </w:r>
      <w:r w:rsidRPr="000745FC">
        <w:rPr>
          <w:rFonts w:eastAsia="宋体" w:hint="eastAsia"/>
          <w:snapToGrid/>
          <w:color w:val="000000" w:themeColor="text1"/>
        </w:rPr>
        <w:t>进行复核</w:t>
      </w:r>
      <w:r w:rsidRPr="000745FC">
        <w:rPr>
          <w:rFonts w:eastAsia="宋体"/>
          <w:snapToGrid/>
          <w:color w:val="000000" w:themeColor="text1"/>
        </w:rPr>
        <w:t>分析</w:t>
      </w:r>
      <w:r w:rsidRPr="000745FC">
        <w:rPr>
          <w:rFonts w:eastAsia="宋体" w:hint="eastAsia"/>
          <w:snapToGrid/>
          <w:color w:val="000000" w:themeColor="text1"/>
        </w:rPr>
        <w:t>。</w:t>
      </w:r>
    </w:p>
    <w:p w14:paraId="18CE7B7B" w14:textId="77777777" w:rsidR="00932B10" w:rsidRPr="000745FC" w:rsidRDefault="00952DCA">
      <w:pPr>
        <w:spacing w:line="360" w:lineRule="auto"/>
        <w:rPr>
          <w:rFonts w:eastAsia="宋体"/>
          <w:snapToGrid/>
          <w:color w:val="000000" w:themeColor="text1"/>
        </w:rPr>
      </w:pPr>
      <w:r w:rsidRPr="000745FC">
        <w:rPr>
          <w:rFonts w:eastAsia="宋体"/>
          <w:snapToGrid/>
          <w:color w:val="000000" w:themeColor="text1"/>
        </w:rPr>
        <w:t xml:space="preserve">9.2.3  </w:t>
      </w:r>
      <w:r w:rsidRPr="000745FC">
        <w:rPr>
          <w:rFonts w:eastAsia="宋体" w:hint="eastAsia"/>
          <w:snapToGrid/>
          <w:color w:val="000000" w:themeColor="text1"/>
        </w:rPr>
        <w:t>各级</w:t>
      </w:r>
      <w:r w:rsidRPr="000745FC">
        <w:rPr>
          <w:rFonts w:eastAsia="宋体"/>
          <w:snapToGrid/>
          <w:color w:val="000000" w:themeColor="text1"/>
        </w:rPr>
        <w:t>水行政主管部门应</w:t>
      </w:r>
      <w:r w:rsidRPr="000745FC">
        <w:rPr>
          <w:rFonts w:eastAsia="宋体" w:hint="eastAsia"/>
          <w:snapToGrid/>
          <w:color w:val="000000" w:themeColor="text1"/>
        </w:rPr>
        <w:t>结合历年</w:t>
      </w:r>
      <w:r w:rsidRPr="000745FC">
        <w:rPr>
          <w:rFonts w:eastAsia="宋体"/>
          <w:snapToGrid/>
          <w:color w:val="000000" w:themeColor="text1"/>
        </w:rPr>
        <w:t>统计数据和变化趋势</w:t>
      </w:r>
      <w:r w:rsidRPr="000745FC">
        <w:rPr>
          <w:rFonts w:eastAsia="宋体" w:hint="eastAsia"/>
          <w:snapToGrid/>
          <w:color w:val="000000" w:themeColor="text1"/>
        </w:rPr>
        <w:t>，对</w:t>
      </w:r>
      <w:r w:rsidRPr="000745FC">
        <w:rPr>
          <w:rFonts w:eastAsia="宋体"/>
          <w:snapToGrid/>
          <w:color w:val="000000" w:themeColor="text1"/>
        </w:rPr>
        <w:t>区域实际灌溉面积</w:t>
      </w:r>
      <w:r w:rsidRPr="000745FC">
        <w:rPr>
          <w:rFonts w:eastAsia="宋体" w:hint="eastAsia"/>
          <w:snapToGrid/>
          <w:color w:val="000000" w:themeColor="text1"/>
        </w:rPr>
        <w:t>、</w:t>
      </w:r>
      <w:r w:rsidRPr="000745FC">
        <w:rPr>
          <w:rFonts w:eastAsia="宋体"/>
          <w:snapToGrid/>
          <w:color w:val="000000" w:themeColor="text1"/>
        </w:rPr>
        <w:t>鱼塘补水面积</w:t>
      </w:r>
      <w:r w:rsidRPr="000745FC">
        <w:rPr>
          <w:rFonts w:eastAsia="宋体" w:hint="eastAsia"/>
          <w:snapToGrid/>
          <w:color w:val="000000" w:themeColor="text1"/>
        </w:rPr>
        <w:t>和</w:t>
      </w:r>
      <w:r w:rsidRPr="000745FC">
        <w:rPr>
          <w:rFonts w:eastAsia="宋体"/>
          <w:snapToGrid/>
          <w:color w:val="000000" w:themeColor="text1"/>
        </w:rPr>
        <w:t>畜禽养殖数量</w:t>
      </w:r>
      <w:r w:rsidRPr="000745FC">
        <w:rPr>
          <w:rFonts w:eastAsia="宋体" w:hint="eastAsia"/>
          <w:snapToGrid/>
          <w:color w:val="000000" w:themeColor="text1"/>
        </w:rPr>
        <w:t>进行</w:t>
      </w:r>
      <w:r w:rsidRPr="000745FC">
        <w:rPr>
          <w:rFonts w:eastAsia="宋体"/>
          <w:snapToGrid/>
          <w:color w:val="000000" w:themeColor="text1"/>
        </w:rPr>
        <w:t>复核分析。</w:t>
      </w:r>
    </w:p>
    <w:p w14:paraId="4463DC2D" w14:textId="27DD2BF8" w:rsidR="00932B10" w:rsidRPr="000745FC" w:rsidRDefault="00952DCA">
      <w:pPr>
        <w:pStyle w:val="2"/>
        <w:rPr>
          <w:color w:val="000000" w:themeColor="text1"/>
        </w:rPr>
      </w:pPr>
      <w:bookmarkStart w:id="42" w:name="_Toc74036437"/>
      <w:r w:rsidRPr="000745FC">
        <w:rPr>
          <w:rFonts w:hint="eastAsia"/>
          <w:color w:val="000000" w:themeColor="text1"/>
        </w:rPr>
        <w:t>9</w:t>
      </w:r>
      <w:r w:rsidRPr="000745FC">
        <w:rPr>
          <w:color w:val="000000" w:themeColor="text1"/>
        </w:rPr>
        <w:t>.</w:t>
      </w:r>
      <w:r w:rsidRPr="000745FC">
        <w:rPr>
          <w:rFonts w:hint="eastAsia"/>
          <w:color w:val="000000" w:themeColor="text1"/>
        </w:rPr>
        <w:t>3</w:t>
      </w:r>
      <w:r w:rsidR="000745FC">
        <w:rPr>
          <w:color w:val="000000" w:themeColor="text1"/>
        </w:rPr>
        <w:t xml:space="preserve">  </w:t>
      </w:r>
      <w:r w:rsidRPr="000745FC">
        <w:rPr>
          <w:rFonts w:hint="eastAsia"/>
          <w:color w:val="000000" w:themeColor="text1"/>
        </w:rPr>
        <w:t>区域农业</w:t>
      </w:r>
      <w:r w:rsidRPr="000745FC">
        <w:rPr>
          <w:color w:val="000000" w:themeColor="text1"/>
        </w:rPr>
        <w:t>灌溉用水</w:t>
      </w:r>
      <w:r w:rsidRPr="000745FC">
        <w:rPr>
          <w:rFonts w:hint="eastAsia"/>
          <w:color w:val="000000" w:themeColor="text1"/>
        </w:rPr>
        <w:t>量评价</w:t>
      </w:r>
      <w:bookmarkEnd w:id="42"/>
    </w:p>
    <w:p w14:paraId="4602708E" w14:textId="77777777" w:rsidR="00932B10" w:rsidRPr="000745FC" w:rsidRDefault="00952DCA">
      <w:pPr>
        <w:spacing w:line="360" w:lineRule="auto"/>
        <w:rPr>
          <w:rFonts w:eastAsia="宋体"/>
          <w:snapToGrid/>
          <w:color w:val="000000" w:themeColor="text1"/>
        </w:rPr>
      </w:pPr>
      <w:r w:rsidRPr="000745FC">
        <w:rPr>
          <w:rFonts w:eastAsia="宋体"/>
          <w:snapToGrid/>
          <w:color w:val="000000" w:themeColor="text1"/>
        </w:rPr>
        <w:t>9.3.1</w:t>
      </w:r>
      <w:r w:rsidRPr="000745FC">
        <w:rPr>
          <w:rFonts w:eastAsia="宋体" w:hint="eastAsia"/>
          <w:snapToGrid/>
          <w:color w:val="000000" w:themeColor="text1"/>
        </w:rPr>
        <w:t xml:space="preserve">  </w:t>
      </w:r>
      <w:r w:rsidRPr="000745FC">
        <w:rPr>
          <w:rFonts w:eastAsia="宋体" w:hint="eastAsia"/>
          <w:snapToGrid/>
          <w:color w:val="000000" w:themeColor="text1"/>
        </w:rPr>
        <w:t>县级</w:t>
      </w:r>
      <w:r w:rsidRPr="000745FC">
        <w:rPr>
          <w:rFonts w:eastAsia="宋体"/>
          <w:snapToGrid/>
          <w:color w:val="000000" w:themeColor="text1"/>
        </w:rPr>
        <w:t>水行政主管部门根据</w:t>
      </w:r>
      <w:r w:rsidRPr="000745FC">
        <w:rPr>
          <w:rFonts w:eastAsia="宋体" w:hint="eastAsia"/>
          <w:snapToGrid/>
          <w:color w:val="000000" w:themeColor="text1"/>
        </w:rPr>
        <w:t>5.2</w:t>
      </w:r>
      <w:r w:rsidRPr="000745FC">
        <w:rPr>
          <w:rFonts w:eastAsia="宋体" w:hint="eastAsia"/>
          <w:snapToGrid/>
          <w:color w:val="000000" w:themeColor="text1"/>
        </w:rPr>
        <w:t>所述</w:t>
      </w:r>
      <w:r w:rsidRPr="000745FC">
        <w:rPr>
          <w:rFonts w:eastAsia="宋体"/>
          <w:snapToGrid/>
          <w:color w:val="000000" w:themeColor="text1"/>
        </w:rPr>
        <w:t>方法</w:t>
      </w:r>
      <w:r w:rsidRPr="000745FC">
        <w:rPr>
          <w:rFonts w:eastAsia="宋体" w:hint="eastAsia"/>
          <w:snapToGrid/>
          <w:color w:val="000000" w:themeColor="text1"/>
        </w:rPr>
        <w:t>对大中型灌区</w:t>
      </w:r>
      <w:r w:rsidRPr="000745FC">
        <w:rPr>
          <w:rFonts w:eastAsia="宋体"/>
          <w:snapToGrid/>
          <w:color w:val="000000" w:themeColor="text1"/>
        </w:rPr>
        <w:t>和小型灌区农业灌溉用水量</w:t>
      </w:r>
      <w:r w:rsidRPr="000745FC">
        <w:rPr>
          <w:rFonts w:eastAsia="宋体" w:hint="eastAsia"/>
          <w:snapToGrid/>
          <w:color w:val="000000" w:themeColor="text1"/>
        </w:rPr>
        <w:t>进行分析</w:t>
      </w:r>
      <w:r w:rsidRPr="000745FC">
        <w:rPr>
          <w:rFonts w:eastAsia="宋体"/>
          <w:snapToGrid/>
          <w:color w:val="000000" w:themeColor="text1"/>
        </w:rPr>
        <w:t>汇总，</w:t>
      </w:r>
      <w:r w:rsidRPr="000745FC">
        <w:rPr>
          <w:rFonts w:eastAsia="宋体" w:hint="eastAsia"/>
          <w:snapToGrid/>
          <w:color w:val="000000" w:themeColor="text1"/>
        </w:rPr>
        <w:t>得到县级行政区农业灌溉用水量。</w:t>
      </w:r>
    </w:p>
    <w:p w14:paraId="66A4D8FE" w14:textId="77777777"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 xml:space="preserve">9.3.2  </w:t>
      </w:r>
      <w:r w:rsidRPr="000745FC">
        <w:rPr>
          <w:rFonts w:eastAsia="宋体" w:hint="eastAsia"/>
          <w:snapToGrid/>
          <w:color w:val="000000" w:themeColor="text1"/>
        </w:rPr>
        <w:t>区域农业灌溉用水量评价应重点评价用水量与实际灌溉面积、作物结构、降水量的关系，从种植结构、作物生育期等方面评价农业灌溉实际用水与需水的匹配程度，从灌溉亩均用水量与用水定额的关系、灌溉水利用系数等方面评价农业灌溉用水效率。</w:t>
      </w:r>
    </w:p>
    <w:p w14:paraId="5D256735" w14:textId="401CDA61" w:rsidR="00932B10" w:rsidRPr="000745FC" w:rsidRDefault="00952DCA">
      <w:pPr>
        <w:pStyle w:val="2"/>
        <w:rPr>
          <w:color w:val="000000" w:themeColor="text1"/>
        </w:rPr>
      </w:pPr>
      <w:bookmarkStart w:id="43" w:name="_Toc74036438"/>
      <w:r w:rsidRPr="000745FC">
        <w:rPr>
          <w:rFonts w:hint="eastAsia"/>
          <w:color w:val="000000" w:themeColor="text1"/>
        </w:rPr>
        <w:t>9</w:t>
      </w:r>
      <w:r w:rsidRPr="000745FC">
        <w:rPr>
          <w:color w:val="000000" w:themeColor="text1"/>
        </w:rPr>
        <w:t>.</w:t>
      </w:r>
      <w:r w:rsidRPr="000745FC">
        <w:rPr>
          <w:rFonts w:hint="eastAsia"/>
          <w:color w:val="000000" w:themeColor="text1"/>
        </w:rPr>
        <w:t>4</w:t>
      </w:r>
      <w:r w:rsidR="000745FC">
        <w:rPr>
          <w:color w:val="000000" w:themeColor="text1"/>
        </w:rPr>
        <w:t xml:space="preserve">  </w:t>
      </w:r>
      <w:r w:rsidRPr="000745FC">
        <w:rPr>
          <w:rFonts w:hint="eastAsia"/>
          <w:color w:val="000000" w:themeColor="text1"/>
        </w:rPr>
        <w:t>区域渔塘补水</w:t>
      </w:r>
      <w:r w:rsidRPr="000745FC">
        <w:rPr>
          <w:color w:val="000000" w:themeColor="text1"/>
        </w:rPr>
        <w:t>和畜禽用水</w:t>
      </w:r>
      <w:r w:rsidRPr="000745FC">
        <w:rPr>
          <w:rFonts w:hint="eastAsia"/>
          <w:color w:val="000000" w:themeColor="text1"/>
        </w:rPr>
        <w:t>量评价</w:t>
      </w:r>
      <w:bookmarkEnd w:id="43"/>
    </w:p>
    <w:p w14:paraId="7EF53B69" w14:textId="77777777"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 xml:space="preserve">9.4.1  </w:t>
      </w:r>
      <w:r w:rsidRPr="000745FC">
        <w:rPr>
          <w:rFonts w:eastAsia="宋体" w:hint="eastAsia"/>
          <w:snapToGrid/>
          <w:color w:val="000000" w:themeColor="text1"/>
        </w:rPr>
        <w:t>县级</w:t>
      </w:r>
      <w:r w:rsidRPr="000745FC">
        <w:rPr>
          <w:rFonts w:eastAsia="宋体"/>
          <w:snapToGrid/>
          <w:color w:val="000000" w:themeColor="text1"/>
        </w:rPr>
        <w:t>水行政主管部门根据</w:t>
      </w:r>
      <w:r w:rsidRPr="000745FC">
        <w:rPr>
          <w:rFonts w:eastAsia="宋体" w:hint="eastAsia"/>
          <w:snapToGrid/>
          <w:color w:val="000000" w:themeColor="text1"/>
        </w:rPr>
        <w:t>5.3</w:t>
      </w:r>
      <w:r w:rsidRPr="000745FC">
        <w:rPr>
          <w:rFonts w:eastAsia="宋体" w:hint="eastAsia"/>
          <w:snapToGrid/>
          <w:color w:val="000000" w:themeColor="text1"/>
        </w:rPr>
        <w:t>所述</w:t>
      </w:r>
      <w:r w:rsidRPr="000745FC">
        <w:rPr>
          <w:rFonts w:eastAsia="宋体"/>
          <w:snapToGrid/>
          <w:color w:val="000000" w:themeColor="text1"/>
        </w:rPr>
        <w:t>方法</w:t>
      </w:r>
      <w:r w:rsidRPr="000745FC">
        <w:rPr>
          <w:rFonts w:eastAsia="宋体" w:hint="eastAsia"/>
          <w:snapToGrid/>
          <w:color w:val="000000" w:themeColor="text1"/>
        </w:rPr>
        <w:t>对渔塘补水和畜禽用水量进行分析</w:t>
      </w:r>
      <w:r w:rsidRPr="000745FC">
        <w:rPr>
          <w:rFonts w:eastAsia="宋体"/>
          <w:snapToGrid/>
          <w:color w:val="000000" w:themeColor="text1"/>
        </w:rPr>
        <w:t>汇总，</w:t>
      </w:r>
      <w:r w:rsidRPr="000745FC">
        <w:rPr>
          <w:rFonts w:eastAsia="宋体" w:hint="eastAsia"/>
          <w:snapToGrid/>
          <w:color w:val="000000" w:themeColor="text1"/>
        </w:rPr>
        <w:t>得到县级行政区渔塘补水和畜禽用水量。</w:t>
      </w:r>
    </w:p>
    <w:p w14:paraId="20F51F36" w14:textId="77777777"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 xml:space="preserve">9.4.2  </w:t>
      </w:r>
      <w:r w:rsidRPr="000745FC">
        <w:rPr>
          <w:rFonts w:eastAsia="宋体" w:hint="eastAsia"/>
          <w:snapToGrid/>
          <w:color w:val="000000" w:themeColor="text1"/>
        </w:rPr>
        <w:t>区域渔塘补水量评价应根据区域渔塘补水量、渔塘规模、养殖类型、降水量、历年数据等，重点评价区域单位渔塘面积补水量。</w:t>
      </w:r>
    </w:p>
    <w:p w14:paraId="76BB1C07" w14:textId="77777777"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 xml:space="preserve">9.4.3  </w:t>
      </w:r>
      <w:r w:rsidRPr="000745FC">
        <w:rPr>
          <w:rFonts w:eastAsia="宋体" w:hint="eastAsia"/>
          <w:snapToGrid/>
          <w:color w:val="000000" w:themeColor="text1"/>
        </w:rPr>
        <w:t>区域畜禽用水量评价应根据区域畜禽用水量、养殖规模、养殖类型、历年数据等，重点评价区域畜禽单位用水量。</w:t>
      </w:r>
    </w:p>
    <w:p w14:paraId="032F2857" w14:textId="101D0010" w:rsidR="00932B10" w:rsidRPr="000745FC" w:rsidRDefault="00952DCA">
      <w:pPr>
        <w:pStyle w:val="2"/>
        <w:rPr>
          <w:color w:val="000000" w:themeColor="text1"/>
        </w:rPr>
      </w:pPr>
      <w:bookmarkStart w:id="44" w:name="_Toc74036439"/>
      <w:r w:rsidRPr="000745FC">
        <w:rPr>
          <w:rFonts w:hint="eastAsia"/>
          <w:color w:val="000000" w:themeColor="text1"/>
        </w:rPr>
        <w:t>9</w:t>
      </w:r>
      <w:r w:rsidRPr="000745FC">
        <w:rPr>
          <w:color w:val="000000" w:themeColor="text1"/>
        </w:rPr>
        <w:t>.</w:t>
      </w:r>
      <w:r w:rsidRPr="000745FC">
        <w:rPr>
          <w:rFonts w:hint="eastAsia"/>
          <w:color w:val="000000" w:themeColor="text1"/>
        </w:rPr>
        <w:t>5</w:t>
      </w:r>
      <w:r w:rsidR="000745FC">
        <w:rPr>
          <w:color w:val="000000" w:themeColor="text1"/>
        </w:rPr>
        <w:t xml:space="preserve">  </w:t>
      </w:r>
      <w:r w:rsidRPr="000745FC">
        <w:rPr>
          <w:rFonts w:hint="eastAsia"/>
          <w:color w:val="000000" w:themeColor="text1"/>
        </w:rPr>
        <w:t>区域农业用水量评价</w:t>
      </w:r>
      <w:bookmarkEnd w:id="44"/>
    </w:p>
    <w:p w14:paraId="432B4562" w14:textId="77777777" w:rsidR="00932B10" w:rsidRPr="000745FC" w:rsidRDefault="00952DCA">
      <w:pPr>
        <w:spacing w:line="360" w:lineRule="auto"/>
        <w:rPr>
          <w:rFonts w:eastAsia="宋体"/>
          <w:snapToGrid/>
          <w:color w:val="000000" w:themeColor="text1"/>
        </w:rPr>
      </w:pPr>
      <w:r w:rsidRPr="000745FC">
        <w:rPr>
          <w:rFonts w:hint="eastAsia"/>
          <w:color w:val="000000" w:themeColor="text1"/>
        </w:rPr>
        <w:t>9.5.1</w:t>
      </w:r>
      <w:r w:rsidRPr="000745FC">
        <w:rPr>
          <w:rFonts w:eastAsia="宋体" w:hint="eastAsia"/>
          <w:snapToGrid/>
          <w:color w:val="000000" w:themeColor="text1"/>
        </w:rPr>
        <w:t xml:space="preserve">  </w:t>
      </w:r>
      <w:r w:rsidRPr="000745FC">
        <w:rPr>
          <w:rFonts w:eastAsia="宋体" w:hint="eastAsia"/>
          <w:snapToGrid/>
          <w:color w:val="000000" w:themeColor="text1"/>
        </w:rPr>
        <w:t>区域农业用水评价，可从农业用水占用水总量的比例、与取水许可水量的关系、与区域供水情况的时空匹配程度、对区域产值的贡献及是否符合区域综合规划等方面展开评价。</w:t>
      </w:r>
    </w:p>
    <w:p w14:paraId="6E1187C9" w14:textId="77777777"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 xml:space="preserve">9.5.2  </w:t>
      </w:r>
      <w:r w:rsidRPr="000745FC">
        <w:rPr>
          <w:rFonts w:eastAsia="宋体" w:hint="eastAsia"/>
          <w:snapToGrid/>
          <w:color w:val="000000" w:themeColor="text1"/>
        </w:rPr>
        <w:t>评价区域农业用水结构，对区域农业灌溉用水、鱼塘补水和畜禽用水等不同类型用水比例进行分析，形成区域农业用水结构分析相关图表。</w:t>
      </w:r>
    </w:p>
    <w:p w14:paraId="319309EE" w14:textId="77777777"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 xml:space="preserve">9.5.3  </w:t>
      </w:r>
      <w:r w:rsidRPr="000745FC">
        <w:rPr>
          <w:rFonts w:eastAsia="宋体" w:hint="eastAsia"/>
          <w:snapToGrid/>
          <w:color w:val="000000" w:themeColor="text1"/>
        </w:rPr>
        <w:t>评价区域农业用水变化趋势，对区域农业灌溉用水、鱼塘补水和畜禽用水等不同类型用水变化趋势进行分析，形成区域农业用水变化趋势相关图表。</w:t>
      </w:r>
    </w:p>
    <w:p w14:paraId="70F0B61E" w14:textId="77777777" w:rsidR="00932B10" w:rsidRPr="000745FC" w:rsidRDefault="00952DCA">
      <w:pPr>
        <w:pStyle w:val="1"/>
        <w:rPr>
          <w:color w:val="000000" w:themeColor="text1"/>
        </w:rPr>
      </w:pPr>
      <w:bookmarkStart w:id="45" w:name="_Toc74036440"/>
      <w:r w:rsidRPr="000745FC">
        <w:rPr>
          <w:rFonts w:hint="eastAsia"/>
          <w:color w:val="000000" w:themeColor="text1"/>
        </w:rPr>
        <w:lastRenderedPageBreak/>
        <w:t xml:space="preserve">10  </w:t>
      </w:r>
      <w:r w:rsidRPr="000745FC">
        <w:rPr>
          <w:rFonts w:hint="eastAsia"/>
          <w:color w:val="000000" w:themeColor="text1"/>
        </w:rPr>
        <w:t>评价成果报告</w:t>
      </w:r>
      <w:r w:rsidRPr="000745FC">
        <w:rPr>
          <w:color w:val="000000" w:themeColor="text1"/>
        </w:rPr>
        <w:t>编制</w:t>
      </w:r>
      <w:bookmarkEnd w:id="45"/>
    </w:p>
    <w:p w14:paraId="5D8781C0" w14:textId="77777777"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 xml:space="preserve">10.0.1  </w:t>
      </w:r>
      <w:r w:rsidRPr="000745FC">
        <w:rPr>
          <w:rFonts w:eastAsia="宋体" w:hint="eastAsia"/>
          <w:snapToGrid/>
          <w:color w:val="000000" w:themeColor="text1"/>
        </w:rPr>
        <w:t>评价成果报告应全面、系统、客观地反映区域内农业灌溉用水、渔塘补水、畜禽用水总体情况，并附必要的图表、附件。</w:t>
      </w:r>
    </w:p>
    <w:p w14:paraId="32898F79" w14:textId="77777777"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 xml:space="preserve">10.0.2  </w:t>
      </w:r>
      <w:r w:rsidRPr="000745FC">
        <w:rPr>
          <w:rFonts w:eastAsia="宋体" w:hint="eastAsia"/>
          <w:snapToGrid/>
          <w:color w:val="000000" w:themeColor="text1"/>
        </w:rPr>
        <w:t>评价成果报告宜包含区域农业用水概况、用水监测对象分布情况、用水监测方法和过程、监测数据分析与汇总、区域农业用水评价、评价结果及建议、附表及附图等内容。</w:t>
      </w:r>
    </w:p>
    <w:p w14:paraId="6251DDEF" w14:textId="77777777"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 xml:space="preserve">10.0.3  </w:t>
      </w:r>
      <w:r w:rsidRPr="000745FC">
        <w:rPr>
          <w:rFonts w:eastAsia="宋体" w:hint="eastAsia"/>
          <w:snapToGrid/>
          <w:color w:val="000000" w:themeColor="text1"/>
        </w:rPr>
        <w:t>附表宜包含灌区、渔塘、畜禽等监测对象用水量台账，以及县级行政区实际灌溉面积、渔塘补水面积和畜禽养殖数量表，县级行政区农业用水量汇总表，不同区域以县级行政区为基本单元逐级汇总。</w:t>
      </w:r>
    </w:p>
    <w:p w14:paraId="79BC16E0" w14:textId="77777777" w:rsidR="00932B10" w:rsidRPr="000745FC" w:rsidRDefault="00952DCA">
      <w:pPr>
        <w:spacing w:line="360" w:lineRule="auto"/>
        <w:rPr>
          <w:rFonts w:eastAsia="宋体"/>
          <w:snapToGrid/>
          <w:color w:val="000000" w:themeColor="text1"/>
        </w:rPr>
      </w:pPr>
      <w:r w:rsidRPr="000745FC">
        <w:rPr>
          <w:rFonts w:eastAsia="宋体" w:hint="eastAsia"/>
          <w:snapToGrid/>
          <w:color w:val="000000" w:themeColor="text1"/>
        </w:rPr>
        <w:t xml:space="preserve">10.0.4  </w:t>
      </w:r>
      <w:r w:rsidRPr="000745FC">
        <w:rPr>
          <w:rFonts w:eastAsia="宋体" w:hint="eastAsia"/>
          <w:snapToGrid/>
          <w:color w:val="000000" w:themeColor="text1"/>
        </w:rPr>
        <w:t>附图宜包含区域灌区分布图、实灌面积分布图、不同作物种植结构图、用水结构图，以及农业用水、实际灌溉面积和灌溉亩均用水量变化趋势图。</w:t>
      </w:r>
    </w:p>
    <w:p w14:paraId="3FC695A6" w14:textId="77777777" w:rsidR="00932B10" w:rsidRPr="000745FC" w:rsidRDefault="00932B10">
      <w:pPr>
        <w:spacing w:line="360" w:lineRule="auto"/>
        <w:rPr>
          <w:rFonts w:eastAsia="宋体"/>
          <w:snapToGrid/>
          <w:color w:val="000000" w:themeColor="text1"/>
        </w:rPr>
      </w:pPr>
    </w:p>
    <w:p w14:paraId="4067C7F6" w14:textId="77777777" w:rsidR="00932B10" w:rsidRPr="000745FC" w:rsidRDefault="00952DCA">
      <w:pPr>
        <w:spacing w:line="360" w:lineRule="auto"/>
        <w:rPr>
          <w:b/>
          <w:snapToGrid/>
          <w:color w:val="000000" w:themeColor="text1"/>
        </w:rPr>
      </w:pPr>
      <w:r w:rsidRPr="000745FC">
        <w:rPr>
          <w:rFonts w:hint="eastAsia"/>
          <w:b/>
          <w:snapToGrid/>
          <w:color w:val="000000" w:themeColor="text1"/>
        </w:rPr>
        <w:t>附录</w:t>
      </w:r>
      <w:r w:rsidRPr="000745FC">
        <w:rPr>
          <w:rFonts w:hint="eastAsia"/>
          <w:b/>
          <w:snapToGrid/>
          <w:color w:val="000000" w:themeColor="text1"/>
        </w:rPr>
        <w:t xml:space="preserve">A  </w:t>
      </w:r>
      <w:r w:rsidRPr="000745FC">
        <w:rPr>
          <w:rFonts w:hint="eastAsia"/>
          <w:b/>
          <w:snapToGrid/>
          <w:color w:val="000000" w:themeColor="text1"/>
        </w:rPr>
        <w:t>大中型灌区</w:t>
      </w:r>
      <w:r w:rsidRPr="000745FC">
        <w:rPr>
          <w:b/>
          <w:snapToGrid/>
          <w:color w:val="000000" w:themeColor="text1"/>
        </w:rPr>
        <w:t>取用水</w:t>
      </w:r>
      <w:r w:rsidRPr="000745FC">
        <w:rPr>
          <w:rFonts w:hint="eastAsia"/>
          <w:b/>
          <w:snapToGrid/>
          <w:color w:val="000000" w:themeColor="text1"/>
        </w:rPr>
        <w:t>台账</w:t>
      </w:r>
    </w:p>
    <w:p w14:paraId="686F0D38" w14:textId="77777777" w:rsidR="00932B10" w:rsidRPr="000745FC" w:rsidRDefault="00952DCA">
      <w:pPr>
        <w:spacing w:line="360" w:lineRule="auto"/>
        <w:rPr>
          <w:b/>
          <w:snapToGrid/>
          <w:color w:val="000000" w:themeColor="text1"/>
        </w:rPr>
      </w:pPr>
      <w:r w:rsidRPr="000745FC">
        <w:rPr>
          <w:rFonts w:hint="eastAsia"/>
          <w:b/>
          <w:snapToGrid/>
          <w:color w:val="000000" w:themeColor="text1"/>
        </w:rPr>
        <w:t>附录</w:t>
      </w:r>
      <w:r w:rsidRPr="000745FC">
        <w:rPr>
          <w:rFonts w:hint="eastAsia"/>
          <w:b/>
          <w:snapToGrid/>
          <w:color w:val="000000" w:themeColor="text1"/>
        </w:rPr>
        <w:t xml:space="preserve">B  </w:t>
      </w:r>
      <w:r w:rsidRPr="000745FC">
        <w:rPr>
          <w:rFonts w:hint="eastAsia"/>
          <w:b/>
          <w:snapToGrid/>
          <w:color w:val="000000" w:themeColor="text1"/>
        </w:rPr>
        <w:t>典型</w:t>
      </w:r>
      <w:r w:rsidRPr="000745FC">
        <w:rPr>
          <w:b/>
          <w:snapToGrid/>
          <w:color w:val="000000" w:themeColor="text1"/>
        </w:rPr>
        <w:t>小型灌区取用水</w:t>
      </w:r>
      <w:r w:rsidRPr="000745FC">
        <w:rPr>
          <w:rFonts w:hint="eastAsia"/>
          <w:b/>
          <w:snapToGrid/>
          <w:color w:val="000000" w:themeColor="text1"/>
        </w:rPr>
        <w:t>台账</w:t>
      </w:r>
    </w:p>
    <w:p w14:paraId="075B09EB" w14:textId="369A481C" w:rsidR="00932B10" w:rsidRPr="000745FC" w:rsidRDefault="00952DCA">
      <w:pPr>
        <w:spacing w:line="360" w:lineRule="auto"/>
        <w:rPr>
          <w:b/>
          <w:snapToGrid/>
          <w:color w:val="000000" w:themeColor="text1"/>
        </w:rPr>
      </w:pPr>
      <w:r w:rsidRPr="000745FC">
        <w:rPr>
          <w:rFonts w:hint="eastAsia"/>
          <w:b/>
          <w:snapToGrid/>
          <w:color w:val="000000" w:themeColor="text1"/>
        </w:rPr>
        <w:t>附录</w:t>
      </w:r>
      <w:r w:rsidRPr="000745FC">
        <w:rPr>
          <w:b/>
          <w:snapToGrid/>
          <w:color w:val="000000" w:themeColor="text1"/>
        </w:rPr>
        <w:t>C</w:t>
      </w:r>
      <w:r w:rsidR="000745FC">
        <w:rPr>
          <w:b/>
          <w:snapToGrid/>
          <w:color w:val="000000" w:themeColor="text1"/>
        </w:rPr>
        <w:t xml:space="preserve">  </w:t>
      </w:r>
      <w:r w:rsidRPr="000745FC">
        <w:rPr>
          <w:rFonts w:hint="eastAsia"/>
          <w:b/>
          <w:snapToGrid/>
          <w:color w:val="000000" w:themeColor="text1"/>
        </w:rPr>
        <w:t>典型渔塘</w:t>
      </w:r>
      <w:r w:rsidRPr="000745FC">
        <w:rPr>
          <w:b/>
          <w:snapToGrid/>
          <w:color w:val="000000" w:themeColor="text1"/>
        </w:rPr>
        <w:t>取用水</w:t>
      </w:r>
      <w:r w:rsidRPr="000745FC">
        <w:rPr>
          <w:rFonts w:hint="eastAsia"/>
          <w:b/>
          <w:snapToGrid/>
          <w:color w:val="000000" w:themeColor="text1"/>
        </w:rPr>
        <w:t>台账</w:t>
      </w:r>
    </w:p>
    <w:p w14:paraId="4A98376A" w14:textId="73490BAD" w:rsidR="00932B10" w:rsidRPr="000745FC" w:rsidRDefault="00952DCA">
      <w:pPr>
        <w:spacing w:line="360" w:lineRule="auto"/>
        <w:rPr>
          <w:b/>
          <w:snapToGrid/>
          <w:color w:val="000000" w:themeColor="text1"/>
        </w:rPr>
      </w:pPr>
      <w:r w:rsidRPr="000745FC">
        <w:rPr>
          <w:rFonts w:hint="eastAsia"/>
          <w:b/>
          <w:snapToGrid/>
          <w:color w:val="000000" w:themeColor="text1"/>
        </w:rPr>
        <w:t>附录</w:t>
      </w:r>
      <w:r w:rsidRPr="000745FC">
        <w:rPr>
          <w:b/>
          <w:snapToGrid/>
          <w:color w:val="000000" w:themeColor="text1"/>
        </w:rPr>
        <w:t>D</w:t>
      </w:r>
      <w:r w:rsidR="000745FC">
        <w:rPr>
          <w:b/>
          <w:snapToGrid/>
          <w:color w:val="000000" w:themeColor="text1"/>
        </w:rPr>
        <w:t xml:space="preserve">  </w:t>
      </w:r>
      <w:r w:rsidRPr="000745FC">
        <w:rPr>
          <w:rFonts w:hint="eastAsia"/>
          <w:b/>
          <w:snapToGrid/>
          <w:color w:val="000000" w:themeColor="text1"/>
        </w:rPr>
        <w:t>典型养殖场</w:t>
      </w:r>
      <w:r w:rsidRPr="000745FC">
        <w:rPr>
          <w:b/>
          <w:snapToGrid/>
          <w:color w:val="000000" w:themeColor="text1"/>
        </w:rPr>
        <w:t>（</w:t>
      </w:r>
      <w:r w:rsidRPr="000745FC">
        <w:rPr>
          <w:rFonts w:hint="eastAsia"/>
          <w:b/>
          <w:snapToGrid/>
          <w:color w:val="000000" w:themeColor="text1"/>
        </w:rPr>
        <w:t>厂</w:t>
      </w:r>
      <w:r w:rsidRPr="000745FC">
        <w:rPr>
          <w:b/>
          <w:snapToGrid/>
          <w:color w:val="000000" w:themeColor="text1"/>
        </w:rPr>
        <w:t>）取用水</w:t>
      </w:r>
      <w:r w:rsidRPr="000745FC">
        <w:rPr>
          <w:rFonts w:hint="eastAsia"/>
          <w:b/>
          <w:snapToGrid/>
          <w:color w:val="000000" w:themeColor="text1"/>
        </w:rPr>
        <w:t>台账</w:t>
      </w:r>
    </w:p>
    <w:p w14:paraId="4C92BC71" w14:textId="65CE00FC" w:rsidR="00932B10" w:rsidRPr="000745FC" w:rsidRDefault="00952DCA">
      <w:pPr>
        <w:spacing w:line="360" w:lineRule="auto"/>
        <w:rPr>
          <w:b/>
          <w:snapToGrid/>
          <w:color w:val="000000" w:themeColor="text1"/>
        </w:rPr>
      </w:pPr>
      <w:r w:rsidRPr="000745FC">
        <w:rPr>
          <w:rFonts w:hint="eastAsia"/>
          <w:b/>
          <w:snapToGrid/>
          <w:color w:val="000000" w:themeColor="text1"/>
        </w:rPr>
        <w:t>附录</w:t>
      </w:r>
      <w:r w:rsidRPr="000745FC">
        <w:rPr>
          <w:b/>
          <w:snapToGrid/>
          <w:color w:val="000000" w:themeColor="text1"/>
        </w:rPr>
        <w:t>E</w:t>
      </w:r>
      <w:r w:rsidR="000745FC">
        <w:rPr>
          <w:b/>
          <w:snapToGrid/>
          <w:color w:val="000000" w:themeColor="text1"/>
        </w:rPr>
        <w:t xml:space="preserve">  </w:t>
      </w:r>
      <w:r w:rsidRPr="000745FC">
        <w:rPr>
          <w:rFonts w:hint="eastAsia"/>
          <w:b/>
          <w:snapToGrid/>
          <w:color w:val="000000" w:themeColor="text1"/>
        </w:rPr>
        <w:t>区域</w:t>
      </w:r>
      <w:r w:rsidRPr="000745FC">
        <w:rPr>
          <w:b/>
          <w:snapToGrid/>
          <w:color w:val="000000" w:themeColor="text1"/>
        </w:rPr>
        <w:t>信息统计表</w:t>
      </w:r>
    </w:p>
    <w:p w14:paraId="34541A36" w14:textId="07FD28F0" w:rsidR="00932B10" w:rsidRPr="000745FC" w:rsidRDefault="00952DCA">
      <w:pPr>
        <w:spacing w:line="360" w:lineRule="auto"/>
        <w:rPr>
          <w:b/>
          <w:snapToGrid/>
          <w:color w:val="000000" w:themeColor="text1"/>
        </w:rPr>
      </w:pPr>
      <w:r w:rsidRPr="000745FC">
        <w:rPr>
          <w:rFonts w:hint="eastAsia"/>
          <w:b/>
          <w:snapToGrid/>
          <w:color w:val="000000" w:themeColor="text1"/>
        </w:rPr>
        <w:t>附录</w:t>
      </w:r>
      <w:r w:rsidRPr="000745FC">
        <w:rPr>
          <w:b/>
          <w:snapToGrid/>
          <w:color w:val="000000" w:themeColor="text1"/>
        </w:rPr>
        <w:t>F</w:t>
      </w:r>
      <w:r w:rsidR="000745FC">
        <w:rPr>
          <w:b/>
          <w:snapToGrid/>
          <w:color w:val="000000" w:themeColor="text1"/>
        </w:rPr>
        <w:t xml:space="preserve">  </w:t>
      </w:r>
      <w:r w:rsidRPr="000745FC">
        <w:rPr>
          <w:rFonts w:hint="eastAsia"/>
          <w:b/>
          <w:snapToGrid/>
          <w:color w:val="000000" w:themeColor="text1"/>
        </w:rPr>
        <w:t>遥感</w:t>
      </w:r>
      <w:r w:rsidRPr="000745FC">
        <w:rPr>
          <w:b/>
          <w:snapToGrid/>
          <w:color w:val="000000" w:themeColor="text1"/>
        </w:rPr>
        <w:t>地面验证田块信息</w:t>
      </w:r>
    </w:p>
    <w:p w14:paraId="197E5752" w14:textId="77777777" w:rsidR="00932B10" w:rsidRPr="000745FC" w:rsidRDefault="00952DCA">
      <w:pPr>
        <w:adjustRightInd/>
        <w:snapToGrid/>
        <w:rPr>
          <w:b/>
          <w:snapToGrid/>
          <w:color w:val="000000" w:themeColor="text1"/>
        </w:rPr>
      </w:pPr>
      <w:r w:rsidRPr="000745FC">
        <w:rPr>
          <w:b/>
          <w:snapToGrid/>
          <w:color w:val="000000" w:themeColor="text1"/>
        </w:rPr>
        <w:br w:type="page"/>
      </w:r>
    </w:p>
    <w:p w14:paraId="1EE8A621" w14:textId="77777777" w:rsidR="00932B10" w:rsidRPr="000745FC" w:rsidRDefault="00952DCA">
      <w:pPr>
        <w:pStyle w:val="2"/>
        <w:rPr>
          <w:rFonts w:eastAsia="仿宋_GB2312"/>
          <w:color w:val="000000" w:themeColor="text1"/>
        </w:rPr>
      </w:pPr>
      <w:bookmarkStart w:id="46" w:name="_Toc74036441"/>
      <w:bookmarkStart w:id="47" w:name="_Toc44577353"/>
      <w:bookmarkStart w:id="48" w:name="_Toc26903808"/>
      <w:bookmarkStart w:id="49" w:name="_Toc3138598"/>
      <w:bookmarkStart w:id="50" w:name="_Toc528996006"/>
      <w:bookmarkStart w:id="51" w:name="_Toc3138604"/>
      <w:bookmarkStart w:id="52" w:name="_Toc9333470"/>
      <w:bookmarkStart w:id="53" w:name="_Toc9317782"/>
      <w:r w:rsidRPr="000745FC">
        <w:rPr>
          <w:rFonts w:eastAsia="仿宋_GB2312" w:hint="eastAsia"/>
          <w:color w:val="000000" w:themeColor="text1"/>
        </w:rPr>
        <w:lastRenderedPageBreak/>
        <w:t>附录</w:t>
      </w:r>
      <w:r w:rsidRPr="000745FC">
        <w:rPr>
          <w:rFonts w:eastAsia="仿宋_GB2312" w:hint="eastAsia"/>
          <w:color w:val="000000" w:themeColor="text1"/>
        </w:rPr>
        <w:t xml:space="preserve">A  </w:t>
      </w:r>
      <w:r w:rsidRPr="000745FC">
        <w:rPr>
          <w:rFonts w:eastAsia="仿宋_GB2312" w:hint="eastAsia"/>
          <w:color w:val="000000" w:themeColor="text1"/>
        </w:rPr>
        <w:t>大中型灌区</w:t>
      </w:r>
      <w:r w:rsidRPr="000745FC">
        <w:rPr>
          <w:rFonts w:eastAsia="仿宋_GB2312"/>
          <w:color w:val="000000" w:themeColor="text1"/>
        </w:rPr>
        <w:t>取用水</w:t>
      </w:r>
      <w:r w:rsidRPr="000745FC">
        <w:rPr>
          <w:rFonts w:eastAsia="仿宋_GB2312" w:hint="eastAsia"/>
          <w:color w:val="000000" w:themeColor="text1"/>
        </w:rPr>
        <w:t>台账</w:t>
      </w:r>
      <w:bookmarkEnd w:id="46"/>
    </w:p>
    <w:bookmarkEnd w:id="47"/>
    <w:bookmarkEnd w:id="48"/>
    <w:p w14:paraId="5E3A0273" w14:textId="77777777" w:rsidR="00932B10" w:rsidRPr="000745FC" w:rsidRDefault="00952DCA">
      <w:pPr>
        <w:spacing w:line="240" w:lineRule="exact"/>
        <w:rPr>
          <w:color w:val="000000" w:themeColor="text1"/>
          <w:sz w:val="18"/>
          <w:szCs w:val="18"/>
        </w:rPr>
      </w:pPr>
      <w:r w:rsidRPr="000745FC">
        <w:rPr>
          <w:rFonts w:hint="eastAsia"/>
          <w:color w:val="000000" w:themeColor="text1"/>
          <w:sz w:val="18"/>
          <w:szCs w:val="18"/>
        </w:rPr>
        <w:t>行政区名称：省</w:t>
      </w:r>
      <w:r w:rsidRPr="000745FC">
        <w:rPr>
          <w:color w:val="000000" w:themeColor="text1"/>
          <w:sz w:val="18"/>
          <w:szCs w:val="18"/>
        </w:rPr>
        <w:t>(</w:t>
      </w:r>
      <w:r w:rsidRPr="000745FC">
        <w:rPr>
          <w:rFonts w:hint="eastAsia"/>
          <w:color w:val="000000" w:themeColor="text1"/>
          <w:sz w:val="18"/>
          <w:szCs w:val="18"/>
        </w:rPr>
        <w:t>自治区、直辖市</w:t>
      </w:r>
      <w:r w:rsidRPr="000745FC">
        <w:rPr>
          <w:color w:val="000000" w:themeColor="text1"/>
          <w:sz w:val="18"/>
          <w:szCs w:val="18"/>
        </w:rPr>
        <w:t xml:space="preserve">)      </w:t>
      </w:r>
      <w:r w:rsidRPr="000745FC">
        <w:rPr>
          <w:rFonts w:hint="eastAsia"/>
          <w:color w:val="000000" w:themeColor="text1"/>
          <w:sz w:val="18"/>
          <w:szCs w:val="18"/>
        </w:rPr>
        <w:t>地</w:t>
      </w:r>
      <w:r w:rsidRPr="000745FC">
        <w:rPr>
          <w:color w:val="000000" w:themeColor="text1"/>
          <w:sz w:val="18"/>
          <w:szCs w:val="18"/>
        </w:rPr>
        <w:t>(</w:t>
      </w:r>
      <w:r w:rsidRPr="000745FC">
        <w:rPr>
          <w:rFonts w:hint="eastAsia"/>
          <w:color w:val="000000" w:themeColor="text1"/>
          <w:sz w:val="18"/>
          <w:szCs w:val="18"/>
        </w:rPr>
        <w:t>区、市、州、盟</w:t>
      </w:r>
      <w:r w:rsidRPr="000745FC">
        <w:rPr>
          <w:color w:val="000000" w:themeColor="text1"/>
          <w:sz w:val="18"/>
          <w:szCs w:val="18"/>
        </w:rPr>
        <w:t xml:space="preserve">)      </w:t>
      </w:r>
      <w:r w:rsidRPr="000745FC">
        <w:rPr>
          <w:rFonts w:hint="eastAsia"/>
          <w:color w:val="000000" w:themeColor="text1"/>
          <w:sz w:val="18"/>
          <w:szCs w:val="18"/>
        </w:rPr>
        <w:t>县</w:t>
      </w:r>
      <w:r w:rsidRPr="000745FC">
        <w:rPr>
          <w:color w:val="000000" w:themeColor="text1"/>
          <w:sz w:val="18"/>
          <w:szCs w:val="18"/>
        </w:rPr>
        <w:t>(</w:t>
      </w:r>
      <w:r w:rsidRPr="000745FC">
        <w:rPr>
          <w:rFonts w:hint="eastAsia"/>
          <w:color w:val="000000" w:themeColor="text1"/>
          <w:sz w:val="18"/>
          <w:szCs w:val="18"/>
        </w:rPr>
        <w:t>区、市、旗</w:t>
      </w:r>
      <w:r w:rsidRPr="000745FC">
        <w:rPr>
          <w:color w:val="000000" w:themeColor="text1"/>
          <w:sz w:val="18"/>
          <w:szCs w:val="18"/>
        </w:rPr>
        <w:t xml:space="preserve">) </w:t>
      </w:r>
    </w:p>
    <w:p w14:paraId="727CD409" w14:textId="77777777" w:rsidR="00932B10" w:rsidRPr="000745FC" w:rsidRDefault="00952DCA">
      <w:pPr>
        <w:spacing w:line="240" w:lineRule="exact"/>
        <w:rPr>
          <w:color w:val="000000" w:themeColor="text1"/>
          <w:sz w:val="18"/>
          <w:szCs w:val="18"/>
        </w:rPr>
      </w:pPr>
      <w:r w:rsidRPr="000745FC">
        <w:rPr>
          <w:rFonts w:hint="eastAsia"/>
          <w:color w:val="000000" w:themeColor="text1"/>
          <w:sz w:val="18"/>
          <w:szCs w:val="18"/>
        </w:rPr>
        <w:t>行政区</w:t>
      </w:r>
      <w:r w:rsidRPr="000745FC">
        <w:rPr>
          <w:color w:val="000000" w:themeColor="text1"/>
          <w:sz w:val="18"/>
          <w:szCs w:val="18"/>
        </w:rPr>
        <w:t>编码：</w:t>
      </w:r>
    </w:p>
    <w:p w14:paraId="39DF4A71" w14:textId="77777777" w:rsidR="00932B10" w:rsidRPr="000745FC" w:rsidRDefault="00952DCA">
      <w:pPr>
        <w:spacing w:line="240" w:lineRule="exact"/>
        <w:rPr>
          <w:color w:val="000000" w:themeColor="text1"/>
          <w:sz w:val="18"/>
          <w:szCs w:val="18"/>
        </w:rPr>
      </w:pPr>
      <w:r w:rsidRPr="000745FC">
        <w:rPr>
          <w:rFonts w:hint="eastAsia"/>
          <w:color w:val="000000" w:themeColor="text1"/>
          <w:sz w:val="18"/>
          <w:szCs w:val="18"/>
        </w:rPr>
        <w:t>灌区代码：</w:t>
      </w:r>
    </w:p>
    <w:p w14:paraId="46379D8D" w14:textId="77777777" w:rsidR="00932B10" w:rsidRPr="000745FC" w:rsidRDefault="00952DCA">
      <w:pPr>
        <w:spacing w:line="240" w:lineRule="exact"/>
        <w:rPr>
          <w:color w:val="000000" w:themeColor="text1"/>
          <w:sz w:val="18"/>
          <w:szCs w:val="18"/>
        </w:rPr>
      </w:pPr>
      <w:r w:rsidRPr="000745FC">
        <w:rPr>
          <w:rFonts w:hint="eastAsia"/>
          <w:color w:val="000000" w:themeColor="text1"/>
          <w:sz w:val="18"/>
          <w:szCs w:val="18"/>
        </w:rPr>
        <w:t>灌区名称：</w:t>
      </w:r>
    </w:p>
    <w:p w14:paraId="5EA41585" w14:textId="77777777" w:rsidR="00932B10" w:rsidRPr="000745FC" w:rsidRDefault="00952DCA">
      <w:pPr>
        <w:spacing w:line="240" w:lineRule="exact"/>
        <w:rPr>
          <w:color w:val="000000" w:themeColor="text1"/>
          <w:sz w:val="18"/>
          <w:szCs w:val="18"/>
        </w:rPr>
      </w:pPr>
      <w:r w:rsidRPr="000745FC">
        <w:rPr>
          <w:rFonts w:hint="eastAsia"/>
          <w:color w:val="000000" w:themeColor="text1"/>
          <w:sz w:val="18"/>
          <w:szCs w:val="18"/>
        </w:rPr>
        <w:t>报送单位：</w:t>
      </w:r>
      <w:r w:rsidRPr="000745FC">
        <w:rPr>
          <w:color w:val="000000" w:themeColor="text1"/>
          <w:sz w:val="18"/>
          <w:szCs w:val="18"/>
        </w:rPr>
        <w:t xml:space="preserve">                 20  </w:t>
      </w:r>
      <w:r w:rsidRPr="000745FC">
        <w:rPr>
          <w:rFonts w:hint="eastAsia"/>
          <w:color w:val="000000" w:themeColor="text1"/>
          <w:sz w:val="18"/>
          <w:szCs w:val="18"/>
        </w:rPr>
        <w:t>年月</w:t>
      </w:r>
    </w:p>
    <w:tbl>
      <w:tblPr>
        <w:tblW w:w="5000" w:type="pct"/>
        <w:tblLayout w:type="fixed"/>
        <w:tblCellMar>
          <w:left w:w="57" w:type="dxa"/>
          <w:right w:w="57" w:type="dxa"/>
        </w:tblCellMar>
        <w:tblLook w:val="04A0" w:firstRow="1" w:lastRow="0" w:firstColumn="1" w:lastColumn="0" w:noHBand="0" w:noVBand="1"/>
      </w:tblPr>
      <w:tblGrid>
        <w:gridCol w:w="3105"/>
        <w:gridCol w:w="979"/>
        <w:gridCol w:w="612"/>
        <w:gridCol w:w="109"/>
        <w:gridCol w:w="1179"/>
        <w:gridCol w:w="330"/>
        <w:gridCol w:w="831"/>
        <w:gridCol w:w="30"/>
        <w:gridCol w:w="1170"/>
        <w:gridCol w:w="192"/>
        <w:gridCol w:w="217"/>
        <w:gridCol w:w="772"/>
      </w:tblGrid>
      <w:tr w:rsidR="000745FC" w:rsidRPr="000745FC" w14:paraId="71A1EDF5" w14:textId="77777777">
        <w:trPr>
          <w:trHeight w:hRule="exact" w:val="284"/>
        </w:trPr>
        <w:tc>
          <w:tcPr>
            <w:tcW w:w="5000" w:type="pct"/>
            <w:gridSpan w:val="12"/>
            <w:tcBorders>
              <w:top w:val="single" w:sz="8" w:space="0" w:color="auto"/>
              <w:left w:val="nil"/>
              <w:bottom w:val="nil"/>
              <w:right w:val="nil"/>
            </w:tcBorders>
            <w:shd w:val="clear" w:color="auto" w:fill="auto"/>
            <w:vAlign w:val="center"/>
          </w:tcPr>
          <w:p w14:paraId="57DA6D5A" w14:textId="77777777" w:rsidR="00932B10" w:rsidRPr="000745FC" w:rsidRDefault="00952DCA">
            <w:pPr>
              <w:spacing w:line="276" w:lineRule="auto"/>
              <w:ind w:firstLineChars="100" w:firstLine="180"/>
              <w:rPr>
                <w:bCs/>
                <w:color w:val="000000" w:themeColor="text1"/>
                <w:sz w:val="18"/>
                <w:szCs w:val="18"/>
              </w:rPr>
            </w:pPr>
            <w:r w:rsidRPr="000745FC">
              <w:rPr>
                <w:rFonts w:eastAsia="等线"/>
                <w:color w:val="000000" w:themeColor="text1"/>
                <w:sz w:val="18"/>
                <w:szCs w:val="18"/>
              </w:rPr>
              <w:t>1.</w:t>
            </w:r>
            <w:r w:rsidRPr="000745FC">
              <w:rPr>
                <w:rFonts w:hint="eastAsia"/>
                <w:color w:val="000000" w:themeColor="text1"/>
                <w:sz w:val="18"/>
                <w:szCs w:val="18"/>
              </w:rPr>
              <w:t>经度：纬度：</w:t>
            </w:r>
          </w:p>
        </w:tc>
      </w:tr>
      <w:tr w:rsidR="000745FC" w:rsidRPr="000745FC" w14:paraId="744214CF" w14:textId="77777777">
        <w:trPr>
          <w:trHeight w:hRule="exact" w:val="284"/>
        </w:trPr>
        <w:tc>
          <w:tcPr>
            <w:tcW w:w="5000" w:type="pct"/>
            <w:gridSpan w:val="12"/>
            <w:tcBorders>
              <w:top w:val="nil"/>
              <w:left w:val="nil"/>
              <w:bottom w:val="nil"/>
              <w:right w:val="nil"/>
            </w:tcBorders>
            <w:shd w:val="clear" w:color="auto" w:fill="auto"/>
            <w:vAlign w:val="center"/>
          </w:tcPr>
          <w:p w14:paraId="6C32CF28" w14:textId="77777777" w:rsidR="00932B10" w:rsidRPr="000745FC" w:rsidRDefault="00952DCA">
            <w:pPr>
              <w:spacing w:line="276" w:lineRule="auto"/>
              <w:ind w:firstLineChars="100" w:firstLine="180"/>
              <w:rPr>
                <w:rFonts w:eastAsia="等线"/>
                <w:color w:val="000000" w:themeColor="text1"/>
                <w:sz w:val="18"/>
                <w:szCs w:val="18"/>
              </w:rPr>
            </w:pPr>
            <w:r w:rsidRPr="000745FC">
              <w:rPr>
                <w:rFonts w:eastAsia="等线"/>
                <w:color w:val="000000" w:themeColor="text1"/>
                <w:sz w:val="18"/>
                <w:szCs w:val="18"/>
              </w:rPr>
              <w:t>2.</w:t>
            </w:r>
            <w:r w:rsidRPr="000745FC">
              <w:rPr>
                <w:rFonts w:hint="eastAsia"/>
                <w:color w:val="000000" w:themeColor="text1"/>
                <w:sz w:val="18"/>
                <w:szCs w:val="18"/>
              </w:rPr>
              <w:t>上级水行政主管部门：</w:t>
            </w:r>
          </w:p>
        </w:tc>
      </w:tr>
      <w:tr w:rsidR="000745FC" w:rsidRPr="000745FC" w14:paraId="7DA09BA1" w14:textId="77777777">
        <w:trPr>
          <w:trHeight w:hRule="exact" w:val="284"/>
        </w:trPr>
        <w:tc>
          <w:tcPr>
            <w:tcW w:w="5000" w:type="pct"/>
            <w:gridSpan w:val="12"/>
            <w:tcBorders>
              <w:top w:val="nil"/>
              <w:left w:val="nil"/>
              <w:bottom w:val="nil"/>
              <w:right w:val="nil"/>
            </w:tcBorders>
            <w:shd w:val="clear" w:color="auto" w:fill="auto"/>
            <w:vAlign w:val="center"/>
          </w:tcPr>
          <w:p w14:paraId="26253CF7" w14:textId="77777777" w:rsidR="00932B10" w:rsidRPr="000745FC" w:rsidRDefault="00952DCA">
            <w:pPr>
              <w:spacing w:line="276" w:lineRule="auto"/>
              <w:ind w:firstLineChars="100" w:firstLine="180"/>
              <w:rPr>
                <w:rFonts w:eastAsia="等线"/>
                <w:color w:val="000000" w:themeColor="text1"/>
                <w:sz w:val="18"/>
                <w:szCs w:val="18"/>
              </w:rPr>
            </w:pPr>
            <w:r w:rsidRPr="000745FC">
              <w:rPr>
                <w:rFonts w:eastAsia="等线"/>
                <w:color w:val="000000" w:themeColor="text1"/>
                <w:sz w:val="18"/>
                <w:szCs w:val="18"/>
              </w:rPr>
              <w:t>3.</w:t>
            </w:r>
            <w:r w:rsidRPr="000745FC">
              <w:rPr>
                <w:rFonts w:hint="eastAsia"/>
                <w:color w:val="000000" w:themeColor="text1"/>
                <w:sz w:val="18"/>
                <w:szCs w:val="18"/>
              </w:rPr>
              <w:t>所属水资源分区名称：所属水资源分区编码：□□□□□□□</w:t>
            </w:r>
          </w:p>
        </w:tc>
      </w:tr>
      <w:tr w:rsidR="000745FC" w:rsidRPr="000745FC" w14:paraId="54EF8AD8" w14:textId="77777777">
        <w:trPr>
          <w:trHeight w:hRule="exact" w:val="284"/>
        </w:trPr>
        <w:tc>
          <w:tcPr>
            <w:tcW w:w="5000" w:type="pct"/>
            <w:gridSpan w:val="12"/>
            <w:tcBorders>
              <w:top w:val="nil"/>
              <w:left w:val="nil"/>
              <w:bottom w:val="nil"/>
              <w:right w:val="nil"/>
            </w:tcBorders>
            <w:shd w:val="clear" w:color="auto" w:fill="auto"/>
            <w:vAlign w:val="center"/>
          </w:tcPr>
          <w:p w14:paraId="157F6FC5" w14:textId="77777777" w:rsidR="00932B10" w:rsidRPr="000745FC" w:rsidRDefault="00952DCA">
            <w:pPr>
              <w:spacing w:line="276" w:lineRule="auto"/>
              <w:ind w:firstLineChars="100" w:firstLine="180"/>
              <w:rPr>
                <w:rFonts w:eastAsia="等线"/>
                <w:color w:val="000000" w:themeColor="text1"/>
                <w:sz w:val="18"/>
                <w:szCs w:val="18"/>
              </w:rPr>
            </w:pPr>
            <w:r w:rsidRPr="000745FC">
              <w:rPr>
                <w:rFonts w:eastAsia="等线"/>
                <w:color w:val="000000" w:themeColor="text1"/>
                <w:sz w:val="18"/>
                <w:szCs w:val="18"/>
              </w:rPr>
              <w:t>4.</w:t>
            </w:r>
            <w:r w:rsidRPr="000745FC">
              <w:rPr>
                <w:rFonts w:hint="eastAsia"/>
                <w:color w:val="000000" w:themeColor="text1"/>
                <w:sz w:val="18"/>
                <w:szCs w:val="18"/>
              </w:rPr>
              <w:t>所属农业灌溉分区：区</w:t>
            </w:r>
          </w:p>
        </w:tc>
      </w:tr>
      <w:tr w:rsidR="000745FC" w:rsidRPr="000745FC" w14:paraId="2F1C0243" w14:textId="77777777">
        <w:trPr>
          <w:trHeight w:hRule="exact" w:val="284"/>
        </w:trPr>
        <w:tc>
          <w:tcPr>
            <w:tcW w:w="5000" w:type="pct"/>
            <w:gridSpan w:val="12"/>
            <w:tcBorders>
              <w:top w:val="nil"/>
              <w:left w:val="nil"/>
              <w:bottom w:val="nil"/>
              <w:right w:val="nil"/>
            </w:tcBorders>
            <w:shd w:val="clear" w:color="auto" w:fill="auto"/>
            <w:vAlign w:val="center"/>
          </w:tcPr>
          <w:p w14:paraId="04AE55BE" w14:textId="77777777" w:rsidR="00932B10" w:rsidRPr="000745FC" w:rsidRDefault="00952DCA">
            <w:pPr>
              <w:ind w:firstLineChars="100" w:firstLine="180"/>
              <w:rPr>
                <w:rFonts w:eastAsia="等线"/>
                <w:color w:val="000000" w:themeColor="text1"/>
                <w:sz w:val="18"/>
                <w:szCs w:val="18"/>
              </w:rPr>
            </w:pPr>
            <w:r w:rsidRPr="000745FC">
              <w:rPr>
                <w:rFonts w:eastAsia="等线"/>
                <w:color w:val="000000" w:themeColor="text1"/>
                <w:sz w:val="18"/>
                <w:szCs w:val="18"/>
              </w:rPr>
              <w:t>5.</w:t>
            </w:r>
            <w:r w:rsidRPr="000745FC">
              <w:rPr>
                <w:rFonts w:hint="eastAsia"/>
                <w:color w:val="000000" w:themeColor="text1"/>
                <w:sz w:val="18"/>
                <w:szCs w:val="18"/>
              </w:rPr>
              <w:t>水源取水方式：</w:t>
            </w:r>
            <w:r w:rsidRPr="000745FC">
              <w:rPr>
                <w:rFonts w:eastAsia="等线" w:hint="eastAsia"/>
                <w:color w:val="000000" w:themeColor="text1"/>
                <w:sz w:val="18"/>
                <w:szCs w:val="18"/>
              </w:rPr>
              <w:t>□</w:t>
            </w:r>
            <w:r w:rsidRPr="000745FC">
              <w:rPr>
                <w:rFonts w:hint="eastAsia"/>
                <w:color w:val="000000" w:themeColor="text1"/>
                <w:sz w:val="18"/>
                <w:szCs w:val="18"/>
              </w:rPr>
              <w:t>自流</w:t>
            </w:r>
            <w:r w:rsidRPr="000745FC">
              <w:rPr>
                <w:rFonts w:eastAsia="等线" w:hint="eastAsia"/>
                <w:color w:val="000000" w:themeColor="text1"/>
                <w:sz w:val="18"/>
                <w:szCs w:val="18"/>
              </w:rPr>
              <w:t>□</w:t>
            </w:r>
            <w:r w:rsidRPr="000745FC">
              <w:rPr>
                <w:rFonts w:hint="eastAsia"/>
                <w:color w:val="000000" w:themeColor="text1"/>
                <w:sz w:val="18"/>
                <w:szCs w:val="18"/>
              </w:rPr>
              <w:t>提水</w:t>
            </w:r>
            <w:r w:rsidRPr="000745FC">
              <w:rPr>
                <w:rFonts w:eastAsia="等线" w:hint="eastAsia"/>
                <w:color w:val="000000" w:themeColor="text1"/>
                <w:sz w:val="18"/>
                <w:szCs w:val="18"/>
              </w:rPr>
              <w:t>□</w:t>
            </w:r>
            <w:r w:rsidRPr="000745FC">
              <w:rPr>
                <w:rFonts w:hint="eastAsia"/>
                <w:color w:val="000000" w:themeColor="text1"/>
                <w:sz w:val="18"/>
                <w:szCs w:val="18"/>
              </w:rPr>
              <w:t>自流与提水</w:t>
            </w:r>
          </w:p>
        </w:tc>
      </w:tr>
      <w:tr w:rsidR="000745FC" w:rsidRPr="000745FC" w14:paraId="5E0E80AF" w14:textId="77777777">
        <w:trPr>
          <w:trHeight w:hRule="exact" w:val="284"/>
        </w:trPr>
        <w:tc>
          <w:tcPr>
            <w:tcW w:w="4481" w:type="pct"/>
            <w:gridSpan w:val="10"/>
            <w:tcBorders>
              <w:top w:val="nil"/>
              <w:left w:val="nil"/>
              <w:bottom w:val="nil"/>
              <w:right w:val="nil"/>
            </w:tcBorders>
            <w:shd w:val="clear" w:color="auto" w:fill="auto"/>
            <w:vAlign w:val="center"/>
          </w:tcPr>
          <w:p w14:paraId="608F8C92" w14:textId="77777777" w:rsidR="00932B10" w:rsidRPr="000745FC" w:rsidRDefault="00952DCA">
            <w:pPr>
              <w:ind w:firstLineChars="100" w:firstLine="180"/>
              <w:rPr>
                <w:rFonts w:eastAsia="等线"/>
                <w:color w:val="000000" w:themeColor="text1"/>
                <w:sz w:val="18"/>
                <w:szCs w:val="18"/>
              </w:rPr>
            </w:pPr>
            <w:r w:rsidRPr="000745FC">
              <w:rPr>
                <w:rFonts w:eastAsia="等线"/>
                <w:color w:val="000000" w:themeColor="text1"/>
                <w:sz w:val="18"/>
                <w:szCs w:val="18"/>
              </w:rPr>
              <w:t>6.</w:t>
            </w:r>
            <w:r w:rsidRPr="000745FC">
              <w:rPr>
                <w:rFonts w:hint="eastAsia"/>
                <w:color w:val="000000" w:themeColor="text1"/>
                <w:sz w:val="18"/>
                <w:szCs w:val="18"/>
              </w:rPr>
              <w:t>灌区水源类型：</w:t>
            </w:r>
            <w:r w:rsidRPr="000745FC">
              <w:rPr>
                <w:rFonts w:eastAsia="等线" w:hint="eastAsia"/>
                <w:color w:val="000000" w:themeColor="text1"/>
                <w:sz w:val="18"/>
                <w:szCs w:val="18"/>
              </w:rPr>
              <w:t>□</w:t>
            </w:r>
            <w:r w:rsidRPr="000745FC">
              <w:rPr>
                <w:rFonts w:hint="eastAsia"/>
                <w:color w:val="000000" w:themeColor="text1"/>
                <w:sz w:val="18"/>
                <w:szCs w:val="18"/>
              </w:rPr>
              <w:t>地表水源</w:t>
            </w:r>
            <w:r w:rsidRPr="000745FC">
              <w:rPr>
                <w:rFonts w:eastAsia="等线" w:hint="eastAsia"/>
                <w:color w:val="000000" w:themeColor="text1"/>
                <w:sz w:val="18"/>
                <w:szCs w:val="18"/>
              </w:rPr>
              <w:t>□</w:t>
            </w:r>
            <w:r w:rsidRPr="000745FC">
              <w:rPr>
                <w:rFonts w:hint="eastAsia"/>
                <w:color w:val="000000" w:themeColor="text1"/>
                <w:sz w:val="18"/>
                <w:szCs w:val="18"/>
              </w:rPr>
              <w:t>地下水源</w:t>
            </w:r>
            <w:r w:rsidRPr="000745FC">
              <w:rPr>
                <w:rFonts w:eastAsia="等线" w:hint="eastAsia"/>
                <w:color w:val="000000" w:themeColor="text1"/>
                <w:sz w:val="18"/>
                <w:szCs w:val="18"/>
              </w:rPr>
              <w:t>□</w:t>
            </w:r>
            <w:r w:rsidRPr="000745FC">
              <w:rPr>
                <w:rFonts w:hint="eastAsia"/>
                <w:color w:val="000000" w:themeColor="text1"/>
                <w:sz w:val="18"/>
                <w:szCs w:val="18"/>
              </w:rPr>
              <w:t>地表水源</w:t>
            </w:r>
            <w:r w:rsidRPr="000745FC">
              <w:rPr>
                <w:color w:val="000000" w:themeColor="text1"/>
                <w:sz w:val="18"/>
                <w:szCs w:val="18"/>
              </w:rPr>
              <w:t>地下水</w:t>
            </w:r>
            <w:r w:rsidRPr="000745FC">
              <w:rPr>
                <w:rFonts w:hint="eastAsia"/>
                <w:color w:val="000000" w:themeColor="text1"/>
                <w:sz w:val="18"/>
                <w:szCs w:val="18"/>
              </w:rPr>
              <w:t>源</w:t>
            </w:r>
            <w:r w:rsidRPr="000745FC">
              <w:rPr>
                <w:color w:val="000000" w:themeColor="text1"/>
                <w:sz w:val="18"/>
                <w:szCs w:val="18"/>
              </w:rPr>
              <w:t>结合</w:t>
            </w:r>
          </w:p>
        </w:tc>
        <w:tc>
          <w:tcPr>
            <w:tcW w:w="519" w:type="pct"/>
            <w:gridSpan w:val="2"/>
            <w:tcBorders>
              <w:top w:val="nil"/>
              <w:left w:val="nil"/>
              <w:bottom w:val="nil"/>
              <w:right w:val="nil"/>
            </w:tcBorders>
            <w:shd w:val="clear" w:color="auto" w:fill="auto"/>
            <w:noWrap/>
            <w:vAlign w:val="center"/>
          </w:tcPr>
          <w:p w14:paraId="7E109AC5" w14:textId="77777777" w:rsidR="00932B10" w:rsidRPr="000745FC" w:rsidRDefault="00932B10">
            <w:pPr>
              <w:ind w:firstLine="100"/>
              <w:rPr>
                <w:rFonts w:eastAsia="等线"/>
                <w:color w:val="000000" w:themeColor="text1"/>
                <w:sz w:val="18"/>
                <w:szCs w:val="18"/>
              </w:rPr>
            </w:pPr>
          </w:p>
        </w:tc>
      </w:tr>
      <w:tr w:rsidR="000745FC" w:rsidRPr="000745FC" w14:paraId="55590047" w14:textId="77777777">
        <w:trPr>
          <w:trHeight w:hRule="exact" w:val="284"/>
        </w:trPr>
        <w:tc>
          <w:tcPr>
            <w:tcW w:w="5000" w:type="pct"/>
            <w:gridSpan w:val="12"/>
            <w:tcBorders>
              <w:top w:val="nil"/>
              <w:left w:val="nil"/>
              <w:bottom w:val="nil"/>
              <w:right w:val="nil"/>
            </w:tcBorders>
            <w:shd w:val="clear" w:color="auto" w:fill="auto"/>
            <w:vAlign w:val="center"/>
          </w:tcPr>
          <w:p w14:paraId="6D6BA2FF" w14:textId="77777777" w:rsidR="00932B10" w:rsidRPr="000745FC" w:rsidRDefault="00952DCA">
            <w:pPr>
              <w:spacing w:line="276" w:lineRule="auto"/>
              <w:ind w:firstLineChars="100" w:firstLine="180"/>
              <w:rPr>
                <w:rFonts w:eastAsia="等线"/>
                <w:color w:val="000000" w:themeColor="text1"/>
                <w:sz w:val="18"/>
                <w:szCs w:val="18"/>
              </w:rPr>
            </w:pPr>
            <w:r w:rsidRPr="000745FC">
              <w:rPr>
                <w:rFonts w:eastAsia="等线"/>
                <w:color w:val="000000" w:themeColor="text1"/>
                <w:sz w:val="18"/>
                <w:szCs w:val="18"/>
              </w:rPr>
              <w:t>7.</w:t>
            </w:r>
            <w:r w:rsidRPr="000745FC">
              <w:rPr>
                <w:rFonts w:hint="eastAsia"/>
                <w:color w:val="000000" w:themeColor="text1"/>
                <w:sz w:val="18"/>
                <w:szCs w:val="18"/>
              </w:rPr>
              <w:t>设计灌溉面积（亩）：</w:t>
            </w:r>
          </w:p>
        </w:tc>
      </w:tr>
      <w:tr w:rsidR="000745FC" w:rsidRPr="000745FC" w14:paraId="2AD6D697" w14:textId="77777777">
        <w:trPr>
          <w:trHeight w:hRule="exact" w:val="284"/>
        </w:trPr>
        <w:tc>
          <w:tcPr>
            <w:tcW w:w="5000" w:type="pct"/>
            <w:gridSpan w:val="12"/>
            <w:tcBorders>
              <w:top w:val="nil"/>
              <w:left w:val="nil"/>
              <w:bottom w:val="nil"/>
              <w:right w:val="nil"/>
            </w:tcBorders>
            <w:shd w:val="clear" w:color="auto" w:fill="auto"/>
            <w:vAlign w:val="center"/>
          </w:tcPr>
          <w:p w14:paraId="526C9682" w14:textId="77777777" w:rsidR="00932B10" w:rsidRPr="000745FC" w:rsidRDefault="00952DCA">
            <w:pPr>
              <w:spacing w:line="276" w:lineRule="auto"/>
              <w:ind w:firstLineChars="100" w:firstLine="180"/>
              <w:rPr>
                <w:rFonts w:eastAsia="等线"/>
                <w:color w:val="000000" w:themeColor="text1"/>
                <w:sz w:val="18"/>
                <w:szCs w:val="18"/>
              </w:rPr>
            </w:pPr>
            <w:r w:rsidRPr="000745FC">
              <w:rPr>
                <w:rFonts w:eastAsia="等线"/>
                <w:color w:val="000000" w:themeColor="text1"/>
                <w:sz w:val="18"/>
                <w:szCs w:val="18"/>
              </w:rPr>
              <w:t>8.</w:t>
            </w:r>
            <w:r w:rsidRPr="000745FC">
              <w:rPr>
                <w:rFonts w:hint="eastAsia"/>
                <w:color w:val="000000" w:themeColor="text1"/>
                <w:sz w:val="18"/>
                <w:szCs w:val="18"/>
              </w:rPr>
              <w:t>有效灌溉面积（亩）：其中耕地林地园地牧草地</w:t>
            </w:r>
          </w:p>
        </w:tc>
      </w:tr>
      <w:tr w:rsidR="000745FC" w:rsidRPr="000745FC" w14:paraId="1FF04316" w14:textId="77777777">
        <w:trPr>
          <w:trHeight w:hRule="exact" w:val="284"/>
        </w:trPr>
        <w:tc>
          <w:tcPr>
            <w:tcW w:w="5000" w:type="pct"/>
            <w:gridSpan w:val="12"/>
            <w:tcBorders>
              <w:top w:val="nil"/>
              <w:left w:val="nil"/>
              <w:bottom w:val="nil"/>
              <w:right w:val="nil"/>
            </w:tcBorders>
            <w:shd w:val="clear" w:color="auto" w:fill="auto"/>
            <w:vAlign w:val="center"/>
          </w:tcPr>
          <w:p w14:paraId="0EF31EC6" w14:textId="77777777" w:rsidR="00932B10" w:rsidRPr="000745FC" w:rsidRDefault="00952DCA">
            <w:pPr>
              <w:spacing w:line="276" w:lineRule="auto"/>
              <w:ind w:firstLineChars="100" w:firstLine="180"/>
              <w:rPr>
                <w:rFonts w:eastAsia="等线"/>
                <w:color w:val="000000" w:themeColor="text1"/>
                <w:sz w:val="18"/>
                <w:szCs w:val="18"/>
              </w:rPr>
            </w:pPr>
            <w:r w:rsidRPr="000745FC">
              <w:rPr>
                <w:rFonts w:eastAsia="等线"/>
                <w:color w:val="000000" w:themeColor="text1"/>
                <w:sz w:val="18"/>
                <w:szCs w:val="18"/>
              </w:rPr>
              <w:t>9.</w:t>
            </w:r>
            <w:r w:rsidRPr="000745FC">
              <w:rPr>
                <w:rFonts w:hint="eastAsia"/>
                <w:color w:val="000000" w:themeColor="text1"/>
                <w:sz w:val="18"/>
                <w:szCs w:val="18"/>
              </w:rPr>
              <w:t>节水灌溉工程面积（亩）：其中喷灌微灌管道输水其他</w:t>
            </w:r>
          </w:p>
        </w:tc>
      </w:tr>
      <w:tr w:rsidR="000745FC" w:rsidRPr="000745FC" w14:paraId="42CA00EB" w14:textId="77777777">
        <w:trPr>
          <w:trHeight w:hRule="exact" w:val="284"/>
        </w:trPr>
        <w:tc>
          <w:tcPr>
            <w:tcW w:w="5000" w:type="pct"/>
            <w:gridSpan w:val="12"/>
            <w:tcBorders>
              <w:top w:val="nil"/>
              <w:left w:val="nil"/>
              <w:bottom w:val="nil"/>
              <w:right w:val="nil"/>
            </w:tcBorders>
            <w:shd w:val="clear" w:color="auto" w:fill="auto"/>
            <w:vAlign w:val="center"/>
          </w:tcPr>
          <w:p w14:paraId="5F4A5C76" w14:textId="77777777" w:rsidR="00932B10" w:rsidRPr="000745FC" w:rsidRDefault="00952DCA">
            <w:pPr>
              <w:spacing w:line="276" w:lineRule="auto"/>
              <w:ind w:firstLineChars="100" w:firstLine="180"/>
              <w:rPr>
                <w:rFonts w:eastAsia="等线"/>
                <w:color w:val="000000" w:themeColor="text1"/>
                <w:sz w:val="18"/>
                <w:szCs w:val="18"/>
              </w:rPr>
            </w:pPr>
            <w:r w:rsidRPr="000745FC">
              <w:rPr>
                <w:rFonts w:eastAsia="等线"/>
                <w:color w:val="000000" w:themeColor="text1"/>
                <w:sz w:val="18"/>
                <w:szCs w:val="18"/>
              </w:rPr>
              <w:t>10.</w:t>
            </w:r>
            <w:r w:rsidRPr="000745FC">
              <w:rPr>
                <w:rFonts w:hint="eastAsia"/>
                <w:color w:val="000000" w:themeColor="text1"/>
                <w:sz w:val="18"/>
                <w:szCs w:val="18"/>
              </w:rPr>
              <w:t>作物播种面积（亩）：水稻小麦玉米棉花大豆其他</w:t>
            </w:r>
          </w:p>
        </w:tc>
      </w:tr>
      <w:tr w:rsidR="000745FC" w:rsidRPr="000745FC" w14:paraId="32EFBC2B" w14:textId="77777777">
        <w:trPr>
          <w:trHeight w:hRule="exact" w:val="284"/>
        </w:trPr>
        <w:tc>
          <w:tcPr>
            <w:tcW w:w="5000" w:type="pct"/>
            <w:gridSpan w:val="12"/>
            <w:tcBorders>
              <w:top w:val="nil"/>
              <w:left w:val="nil"/>
              <w:bottom w:val="nil"/>
              <w:right w:val="nil"/>
            </w:tcBorders>
            <w:shd w:val="clear" w:color="auto" w:fill="auto"/>
            <w:vAlign w:val="center"/>
          </w:tcPr>
          <w:p w14:paraId="5A922058" w14:textId="77777777" w:rsidR="00932B10" w:rsidRPr="000745FC" w:rsidRDefault="00952DCA">
            <w:pPr>
              <w:spacing w:line="276" w:lineRule="auto"/>
              <w:ind w:firstLineChars="100" w:firstLine="180"/>
              <w:rPr>
                <w:rFonts w:eastAsia="等线"/>
                <w:color w:val="000000" w:themeColor="text1"/>
                <w:sz w:val="18"/>
                <w:szCs w:val="18"/>
              </w:rPr>
            </w:pPr>
            <w:r w:rsidRPr="000745FC">
              <w:rPr>
                <w:color w:val="000000" w:themeColor="text1"/>
                <w:sz w:val="18"/>
                <w:szCs w:val="18"/>
              </w:rPr>
              <w:t>11.</w:t>
            </w:r>
            <w:r w:rsidRPr="000745FC">
              <w:rPr>
                <w:rFonts w:hint="eastAsia"/>
                <w:color w:val="000000" w:themeColor="text1"/>
                <w:sz w:val="18"/>
                <w:szCs w:val="18"/>
              </w:rPr>
              <w:t>取水许可证编号：</w:t>
            </w:r>
          </w:p>
        </w:tc>
      </w:tr>
      <w:tr w:rsidR="000745FC" w:rsidRPr="000745FC" w14:paraId="0A330A9E" w14:textId="77777777">
        <w:trPr>
          <w:trHeight w:hRule="exact" w:val="284"/>
        </w:trPr>
        <w:tc>
          <w:tcPr>
            <w:tcW w:w="5000" w:type="pct"/>
            <w:gridSpan w:val="12"/>
            <w:tcBorders>
              <w:top w:val="nil"/>
              <w:left w:val="nil"/>
              <w:bottom w:val="single" w:sz="4" w:space="0" w:color="auto"/>
              <w:right w:val="nil"/>
            </w:tcBorders>
            <w:shd w:val="clear" w:color="auto" w:fill="auto"/>
            <w:vAlign w:val="center"/>
          </w:tcPr>
          <w:p w14:paraId="32127C30" w14:textId="77777777" w:rsidR="00932B10" w:rsidRPr="000745FC" w:rsidRDefault="00952DCA">
            <w:pPr>
              <w:spacing w:line="276" w:lineRule="auto"/>
              <w:ind w:firstLineChars="100" w:firstLine="180"/>
              <w:rPr>
                <w:rFonts w:eastAsia="等线"/>
                <w:color w:val="000000" w:themeColor="text1"/>
                <w:sz w:val="18"/>
                <w:szCs w:val="18"/>
              </w:rPr>
            </w:pPr>
            <w:r w:rsidRPr="000745FC">
              <w:rPr>
                <w:rFonts w:eastAsia="等线"/>
                <w:color w:val="000000" w:themeColor="text1"/>
                <w:sz w:val="18"/>
                <w:szCs w:val="18"/>
              </w:rPr>
              <w:t>12.</w:t>
            </w:r>
            <w:r w:rsidRPr="000745FC">
              <w:rPr>
                <w:rFonts w:hint="eastAsia"/>
                <w:color w:val="000000" w:themeColor="text1"/>
                <w:sz w:val="18"/>
                <w:szCs w:val="18"/>
              </w:rPr>
              <w:t>灌区涉及县区个数：</w:t>
            </w:r>
          </w:p>
        </w:tc>
      </w:tr>
      <w:tr w:rsidR="000745FC" w:rsidRPr="000745FC" w14:paraId="18EA2414" w14:textId="77777777">
        <w:trPr>
          <w:trHeight w:hRule="exact" w:val="284"/>
        </w:trPr>
        <w:tc>
          <w:tcPr>
            <w:tcW w:w="1630" w:type="pct"/>
            <w:vMerge w:val="restart"/>
            <w:tcBorders>
              <w:top w:val="single" w:sz="8" w:space="0" w:color="auto"/>
              <w:left w:val="nil"/>
              <w:right w:val="single" w:sz="4" w:space="0" w:color="auto"/>
            </w:tcBorders>
            <w:shd w:val="clear" w:color="auto" w:fill="auto"/>
            <w:vAlign w:val="center"/>
          </w:tcPr>
          <w:p w14:paraId="632B0652" w14:textId="77777777" w:rsidR="00932B10" w:rsidRPr="000745FC" w:rsidRDefault="00952DCA">
            <w:pPr>
              <w:spacing w:line="276" w:lineRule="auto"/>
              <w:jc w:val="center"/>
              <w:rPr>
                <w:color w:val="000000" w:themeColor="text1"/>
                <w:sz w:val="18"/>
                <w:szCs w:val="18"/>
              </w:rPr>
            </w:pPr>
            <w:r w:rsidRPr="000745FC">
              <w:rPr>
                <w:rFonts w:hint="eastAsia"/>
                <w:color w:val="000000" w:themeColor="text1"/>
                <w:sz w:val="18"/>
                <w:szCs w:val="18"/>
              </w:rPr>
              <w:t>指标名称</w:t>
            </w:r>
          </w:p>
        </w:tc>
        <w:tc>
          <w:tcPr>
            <w:tcW w:w="514" w:type="pct"/>
            <w:vMerge w:val="restart"/>
            <w:tcBorders>
              <w:top w:val="single" w:sz="8" w:space="0" w:color="auto"/>
              <w:left w:val="nil"/>
              <w:right w:val="single" w:sz="4" w:space="0" w:color="auto"/>
            </w:tcBorders>
            <w:shd w:val="clear" w:color="auto" w:fill="auto"/>
            <w:vAlign w:val="center"/>
          </w:tcPr>
          <w:p w14:paraId="049E571A" w14:textId="77777777" w:rsidR="00932B10" w:rsidRPr="000745FC" w:rsidRDefault="00952DCA">
            <w:pPr>
              <w:spacing w:line="276" w:lineRule="auto"/>
              <w:jc w:val="center"/>
              <w:rPr>
                <w:color w:val="000000" w:themeColor="text1"/>
                <w:sz w:val="18"/>
                <w:szCs w:val="18"/>
              </w:rPr>
            </w:pPr>
            <w:r w:rsidRPr="000745FC">
              <w:rPr>
                <w:rFonts w:hint="eastAsia"/>
                <w:color w:val="000000" w:themeColor="text1"/>
                <w:sz w:val="18"/>
                <w:szCs w:val="18"/>
              </w:rPr>
              <w:t>计量单位</w:t>
            </w:r>
          </w:p>
        </w:tc>
        <w:tc>
          <w:tcPr>
            <w:tcW w:w="378" w:type="pct"/>
            <w:gridSpan w:val="2"/>
            <w:vMerge w:val="restart"/>
            <w:tcBorders>
              <w:top w:val="single" w:sz="8" w:space="0" w:color="auto"/>
              <w:left w:val="nil"/>
              <w:right w:val="single" w:sz="4" w:space="0" w:color="auto"/>
            </w:tcBorders>
            <w:shd w:val="clear" w:color="auto" w:fill="auto"/>
            <w:vAlign w:val="center"/>
          </w:tcPr>
          <w:p w14:paraId="498035B8" w14:textId="77777777" w:rsidR="00932B10" w:rsidRPr="000745FC" w:rsidRDefault="00952DCA">
            <w:pPr>
              <w:spacing w:line="276" w:lineRule="auto"/>
              <w:jc w:val="center"/>
              <w:rPr>
                <w:color w:val="000000" w:themeColor="text1"/>
                <w:sz w:val="18"/>
                <w:szCs w:val="18"/>
              </w:rPr>
            </w:pPr>
            <w:r w:rsidRPr="000745FC">
              <w:rPr>
                <w:rFonts w:hint="eastAsia"/>
                <w:color w:val="000000" w:themeColor="text1"/>
                <w:sz w:val="18"/>
                <w:szCs w:val="18"/>
              </w:rPr>
              <w:t>代码</w:t>
            </w:r>
          </w:p>
        </w:tc>
        <w:tc>
          <w:tcPr>
            <w:tcW w:w="1228" w:type="pct"/>
            <w:gridSpan w:val="3"/>
            <w:tcBorders>
              <w:top w:val="single" w:sz="8" w:space="0" w:color="auto"/>
              <w:left w:val="single" w:sz="4" w:space="0" w:color="auto"/>
              <w:bottom w:val="single" w:sz="4" w:space="0" w:color="auto"/>
              <w:right w:val="single" w:sz="4" w:space="0" w:color="000000"/>
            </w:tcBorders>
            <w:shd w:val="clear" w:color="auto" w:fill="auto"/>
            <w:vAlign w:val="center"/>
          </w:tcPr>
          <w:p w14:paraId="5699B34D" w14:textId="77777777" w:rsidR="00932B10" w:rsidRPr="000745FC" w:rsidRDefault="00952DCA">
            <w:pPr>
              <w:spacing w:line="276" w:lineRule="auto"/>
              <w:jc w:val="center"/>
              <w:rPr>
                <w:color w:val="000000" w:themeColor="text1"/>
                <w:sz w:val="18"/>
                <w:szCs w:val="18"/>
              </w:rPr>
            </w:pPr>
            <w:r w:rsidRPr="000745FC">
              <w:rPr>
                <w:color w:val="000000" w:themeColor="text1"/>
                <w:sz w:val="18"/>
                <w:szCs w:val="18"/>
              </w:rPr>
              <w:t>-</w:t>
            </w:r>
            <w:r w:rsidRPr="000745FC">
              <w:rPr>
                <w:color w:val="000000" w:themeColor="text1"/>
                <w:sz w:val="18"/>
                <w:szCs w:val="18"/>
              </w:rPr>
              <w:t>月</w:t>
            </w:r>
          </w:p>
        </w:tc>
        <w:tc>
          <w:tcPr>
            <w:tcW w:w="1250" w:type="pct"/>
            <w:gridSpan w:val="5"/>
            <w:tcBorders>
              <w:top w:val="single" w:sz="8" w:space="0" w:color="auto"/>
              <w:left w:val="nil"/>
              <w:bottom w:val="single" w:sz="4" w:space="0" w:color="auto"/>
            </w:tcBorders>
            <w:shd w:val="clear" w:color="auto" w:fill="auto"/>
            <w:vAlign w:val="center"/>
          </w:tcPr>
          <w:p w14:paraId="61807A8B" w14:textId="77777777" w:rsidR="00932B10" w:rsidRPr="000745FC" w:rsidRDefault="00952DCA">
            <w:pPr>
              <w:spacing w:line="276" w:lineRule="auto"/>
              <w:jc w:val="center"/>
              <w:rPr>
                <w:color w:val="000000" w:themeColor="text1"/>
                <w:sz w:val="18"/>
                <w:szCs w:val="18"/>
              </w:rPr>
            </w:pPr>
            <w:r w:rsidRPr="000745FC">
              <w:rPr>
                <w:rFonts w:hint="eastAsia"/>
                <w:color w:val="000000" w:themeColor="text1"/>
                <w:sz w:val="18"/>
                <w:szCs w:val="18"/>
              </w:rPr>
              <w:t>上年同期</w:t>
            </w:r>
          </w:p>
        </w:tc>
      </w:tr>
      <w:tr w:rsidR="000745FC" w:rsidRPr="000745FC" w14:paraId="767BB812" w14:textId="77777777">
        <w:trPr>
          <w:trHeight w:hRule="exact" w:val="284"/>
        </w:trPr>
        <w:tc>
          <w:tcPr>
            <w:tcW w:w="1630" w:type="pct"/>
            <w:vMerge/>
            <w:tcBorders>
              <w:left w:val="nil"/>
              <w:bottom w:val="single" w:sz="2" w:space="0" w:color="auto"/>
              <w:right w:val="single" w:sz="4" w:space="0" w:color="auto"/>
            </w:tcBorders>
            <w:shd w:val="clear" w:color="auto" w:fill="auto"/>
            <w:vAlign w:val="center"/>
          </w:tcPr>
          <w:p w14:paraId="6976D739" w14:textId="77777777" w:rsidR="00932B10" w:rsidRPr="000745FC" w:rsidRDefault="00932B10">
            <w:pPr>
              <w:spacing w:line="276" w:lineRule="auto"/>
              <w:jc w:val="center"/>
              <w:rPr>
                <w:color w:val="000000" w:themeColor="text1"/>
                <w:sz w:val="18"/>
                <w:szCs w:val="18"/>
              </w:rPr>
            </w:pPr>
          </w:p>
        </w:tc>
        <w:tc>
          <w:tcPr>
            <w:tcW w:w="514" w:type="pct"/>
            <w:vMerge/>
            <w:tcBorders>
              <w:left w:val="nil"/>
              <w:bottom w:val="single" w:sz="2" w:space="0" w:color="auto"/>
              <w:right w:val="single" w:sz="4" w:space="0" w:color="auto"/>
            </w:tcBorders>
            <w:shd w:val="clear" w:color="auto" w:fill="auto"/>
            <w:vAlign w:val="center"/>
          </w:tcPr>
          <w:p w14:paraId="0F2B9C3F" w14:textId="77777777" w:rsidR="00932B10" w:rsidRPr="000745FC" w:rsidRDefault="00932B10">
            <w:pPr>
              <w:spacing w:line="276" w:lineRule="auto"/>
              <w:jc w:val="center"/>
              <w:rPr>
                <w:color w:val="000000" w:themeColor="text1"/>
                <w:sz w:val="18"/>
                <w:szCs w:val="18"/>
              </w:rPr>
            </w:pPr>
          </w:p>
        </w:tc>
        <w:tc>
          <w:tcPr>
            <w:tcW w:w="378" w:type="pct"/>
            <w:gridSpan w:val="2"/>
            <w:vMerge/>
            <w:tcBorders>
              <w:left w:val="nil"/>
              <w:bottom w:val="single" w:sz="2" w:space="0" w:color="auto"/>
              <w:right w:val="single" w:sz="4" w:space="0" w:color="auto"/>
            </w:tcBorders>
            <w:shd w:val="clear" w:color="auto" w:fill="auto"/>
            <w:vAlign w:val="center"/>
          </w:tcPr>
          <w:p w14:paraId="1715DE01" w14:textId="77777777" w:rsidR="00932B10" w:rsidRPr="000745FC" w:rsidRDefault="00932B10">
            <w:pPr>
              <w:spacing w:line="276" w:lineRule="auto"/>
              <w:jc w:val="center"/>
              <w:rPr>
                <w:color w:val="000000" w:themeColor="text1"/>
                <w:sz w:val="18"/>
                <w:szCs w:val="18"/>
              </w:rPr>
            </w:pPr>
          </w:p>
        </w:tc>
        <w:tc>
          <w:tcPr>
            <w:tcW w:w="619" w:type="pct"/>
            <w:tcBorders>
              <w:top w:val="single" w:sz="4" w:space="0" w:color="auto"/>
              <w:left w:val="single" w:sz="4" w:space="0" w:color="auto"/>
              <w:bottom w:val="single" w:sz="2" w:space="0" w:color="auto"/>
              <w:right w:val="single" w:sz="4" w:space="0" w:color="auto"/>
            </w:tcBorders>
            <w:shd w:val="clear" w:color="auto" w:fill="auto"/>
            <w:vAlign w:val="center"/>
          </w:tcPr>
          <w:p w14:paraId="3CF279EC" w14:textId="77777777" w:rsidR="00932B10" w:rsidRPr="000745FC" w:rsidRDefault="00952DCA">
            <w:pPr>
              <w:spacing w:line="276" w:lineRule="auto"/>
              <w:jc w:val="center"/>
              <w:rPr>
                <w:color w:val="000000" w:themeColor="text1"/>
                <w:sz w:val="15"/>
                <w:szCs w:val="15"/>
              </w:rPr>
            </w:pPr>
            <w:r w:rsidRPr="000745FC">
              <w:rPr>
                <w:rFonts w:hint="eastAsia"/>
                <w:color w:val="000000" w:themeColor="text1"/>
                <w:sz w:val="15"/>
                <w:szCs w:val="15"/>
              </w:rPr>
              <w:t>主水源</w:t>
            </w:r>
          </w:p>
        </w:tc>
        <w:tc>
          <w:tcPr>
            <w:tcW w:w="609" w:type="pct"/>
            <w:gridSpan w:val="2"/>
            <w:tcBorders>
              <w:top w:val="single" w:sz="4" w:space="0" w:color="auto"/>
              <w:left w:val="single" w:sz="4" w:space="0" w:color="auto"/>
              <w:bottom w:val="single" w:sz="2" w:space="0" w:color="auto"/>
              <w:right w:val="single" w:sz="4" w:space="0" w:color="000000"/>
            </w:tcBorders>
            <w:shd w:val="clear" w:color="auto" w:fill="auto"/>
            <w:vAlign w:val="center"/>
          </w:tcPr>
          <w:p w14:paraId="3D3C16FF" w14:textId="77777777" w:rsidR="00932B10" w:rsidRPr="000745FC" w:rsidRDefault="00952DCA">
            <w:pPr>
              <w:spacing w:line="276" w:lineRule="auto"/>
              <w:jc w:val="center"/>
              <w:rPr>
                <w:color w:val="000000" w:themeColor="text1"/>
                <w:sz w:val="15"/>
                <w:szCs w:val="15"/>
              </w:rPr>
            </w:pPr>
            <w:r w:rsidRPr="000745FC">
              <w:rPr>
                <w:rFonts w:hint="eastAsia"/>
                <w:color w:val="000000" w:themeColor="text1"/>
                <w:sz w:val="15"/>
                <w:szCs w:val="15"/>
              </w:rPr>
              <w:t>辅助水源</w:t>
            </w:r>
          </w:p>
        </w:tc>
        <w:tc>
          <w:tcPr>
            <w:tcW w:w="630" w:type="pct"/>
            <w:gridSpan w:val="2"/>
            <w:tcBorders>
              <w:top w:val="single" w:sz="4" w:space="0" w:color="auto"/>
              <w:left w:val="nil"/>
              <w:bottom w:val="single" w:sz="2" w:space="0" w:color="auto"/>
              <w:right w:val="single" w:sz="4" w:space="0" w:color="auto"/>
            </w:tcBorders>
            <w:shd w:val="clear" w:color="auto" w:fill="auto"/>
            <w:vAlign w:val="center"/>
          </w:tcPr>
          <w:p w14:paraId="454AFA52" w14:textId="77777777" w:rsidR="00932B10" w:rsidRPr="000745FC" w:rsidRDefault="00952DCA">
            <w:pPr>
              <w:spacing w:line="276" w:lineRule="auto"/>
              <w:jc w:val="center"/>
              <w:rPr>
                <w:color w:val="000000" w:themeColor="text1"/>
                <w:sz w:val="15"/>
                <w:szCs w:val="15"/>
              </w:rPr>
            </w:pPr>
            <w:r w:rsidRPr="000745FC">
              <w:rPr>
                <w:rFonts w:hint="eastAsia"/>
                <w:color w:val="000000" w:themeColor="text1"/>
                <w:sz w:val="15"/>
                <w:szCs w:val="15"/>
              </w:rPr>
              <w:t>主水源</w:t>
            </w:r>
          </w:p>
        </w:tc>
        <w:tc>
          <w:tcPr>
            <w:tcW w:w="620" w:type="pct"/>
            <w:gridSpan w:val="3"/>
            <w:tcBorders>
              <w:top w:val="single" w:sz="4" w:space="0" w:color="auto"/>
              <w:left w:val="nil"/>
              <w:bottom w:val="single" w:sz="2" w:space="0" w:color="auto"/>
            </w:tcBorders>
            <w:shd w:val="clear" w:color="auto" w:fill="auto"/>
            <w:vAlign w:val="center"/>
          </w:tcPr>
          <w:p w14:paraId="6871F2C7" w14:textId="77777777" w:rsidR="00932B10" w:rsidRPr="000745FC" w:rsidRDefault="00952DCA">
            <w:pPr>
              <w:spacing w:line="276" w:lineRule="auto"/>
              <w:jc w:val="center"/>
              <w:rPr>
                <w:color w:val="000000" w:themeColor="text1"/>
                <w:sz w:val="15"/>
                <w:szCs w:val="15"/>
              </w:rPr>
            </w:pPr>
            <w:r w:rsidRPr="000745FC">
              <w:rPr>
                <w:rFonts w:hint="eastAsia"/>
                <w:color w:val="000000" w:themeColor="text1"/>
                <w:sz w:val="15"/>
                <w:szCs w:val="15"/>
              </w:rPr>
              <w:t>辅助水源</w:t>
            </w:r>
          </w:p>
        </w:tc>
      </w:tr>
      <w:tr w:rsidR="000745FC" w:rsidRPr="000745FC" w14:paraId="129C88AA" w14:textId="77777777">
        <w:trPr>
          <w:trHeight w:hRule="exact" w:val="340"/>
        </w:trPr>
        <w:tc>
          <w:tcPr>
            <w:tcW w:w="1630" w:type="pct"/>
            <w:tcBorders>
              <w:top w:val="single" w:sz="2" w:space="0" w:color="auto"/>
              <w:left w:val="nil"/>
              <w:bottom w:val="single" w:sz="4" w:space="0" w:color="auto"/>
              <w:right w:val="single" w:sz="4" w:space="0" w:color="auto"/>
            </w:tcBorders>
            <w:shd w:val="clear" w:color="auto" w:fill="auto"/>
            <w:vAlign w:val="center"/>
          </w:tcPr>
          <w:p w14:paraId="03518D71" w14:textId="77777777" w:rsidR="00932B10" w:rsidRPr="000745FC" w:rsidRDefault="00952DCA">
            <w:pPr>
              <w:spacing w:line="276" w:lineRule="auto"/>
              <w:jc w:val="center"/>
              <w:rPr>
                <w:color w:val="000000" w:themeColor="text1"/>
                <w:sz w:val="18"/>
                <w:szCs w:val="18"/>
              </w:rPr>
            </w:pPr>
            <w:r w:rsidRPr="000745FC">
              <w:rPr>
                <w:rFonts w:hint="eastAsia"/>
                <w:color w:val="000000" w:themeColor="text1"/>
                <w:sz w:val="18"/>
                <w:szCs w:val="18"/>
              </w:rPr>
              <w:t>甲</w:t>
            </w:r>
          </w:p>
        </w:tc>
        <w:tc>
          <w:tcPr>
            <w:tcW w:w="514" w:type="pct"/>
            <w:tcBorders>
              <w:top w:val="single" w:sz="2" w:space="0" w:color="auto"/>
              <w:left w:val="nil"/>
              <w:bottom w:val="single" w:sz="4" w:space="0" w:color="auto"/>
              <w:right w:val="single" w:sz="4" w:space="0" w:color="auto"/>
            </w:tcBorders>
            <w:shd w:val="clear" w:color="auto" w:fill="auto"/>
            <w:vAlign w:val="center"/>
          </w:tcPr>
          <w:p w14:paraId="6AABE81D" w14:textId="77777777" w:rsidR="00932B10" w:rsidRPr="000745FC" w:rsidRDefault="00952DCA">
            <w:pPr>
              <w:spacing w:line="276" w:lineRule="auto"/>
              <w:jc w:val="center"/>
              <w:rPr>
                <w:color w:val="000000" w:themeColor="text1"/>
                <w:sz w:val="18"/>
                <w:szCs w:val="18"/>
              </w:rPr>
            </w:pPr>
            <w:r w:rsidRPr="000745FC">
              <w:rPr>
                <w:rFonts w:hint="eastAsia"/>
                <w:color w:val="000000" w:themeColor="text1"/>
                <w:sz w:val="18"/>
                <w:szCs w:val="18"/>
              </w:rPr>
              <w:t>乙</w:t>
            </w:r>
          </w:p>
        </w:tc>
        <w:tc>
          <w:tcPr>
            <w:tcW w:w="378" w:type="pct"/>
            <w:gridSpan w:val="2"/>
            <w:tcBorders>
              <w:top w:val="single" w:sz="2" w:space="0" w:color="auto"/>
              <w:left w:val="nil"/>
              <w:bottom w:val="single" w:sz="4" w:space="0" w:color="auto"/>
              <w:right w:val="single" w:sz="4" w:space="0" w:color="auto"/>
            </w:tcBorders>
            <w:shd w:val="clear" w:color="auto" w:fill="auto"/>
            <w:vAlign w:val="center"/>
          </w:tcPr>
          <w:p w14:paraId="5FF485FD" w14:textId="77777777" w:rsidR="00932B10" w:rsidRPr="000745FC" w:rsidRDefault="00952DCA">
            <w:pPr>
              <w:spacing w:line="276" w:lineRule="auto"/>
              <w:jc w:val="center"/>
              <w:rPr>
                <w:color w:val="000000" w:themeColor="text1"/>
                <w:sz w:val="18"/>
                <w:szCs w:val="18"/>
              </w:rPr>
            </w:pPr>
            <w:r w:rsidRPr="000745FC">
              <w:rPr>
                <w:rFonts w:hint="eastAsia"/>
                <w:color w:val="000000" w:themeColor="text1"/>
                <w:sz w:val="18"/>
                <w:szCs w:val="18"/>
              </w:rPr>
              <w:t>丙</w:t>
            </w:r>
          </w:p>
        </w:tc>
        <w:tc>
          <w:tcPr>
            <w:tcW w:w="619" w:type="pct"/>
            <w:tcBorders>
              <w:top w:val="single" w:sz="2" w:space="0" w:color="auto"/>
              <w:left w:val="single" w:sz="4" w:space="0" w:color="auto"/>
              <w:bottom w:val="single" w:sz="4" w:space="0" w:color="auto"/>
              <w:right w:val="single" w:sz="4" w:space="0" w:color="auto"/>
            </w:tcBorders>
            <w:shd w:val="clear" w:color="auto" w:fill="auto"/>
            <w:vAlign w:val="center"/>
          </w:tcPr>
          <w:p w14:paraId="42C52981" w14:textId="77777777" w:rsidR="00932B10" w:rsidRPr="000745FC" w:rsidRDefault="00952DCA">
            <w:pPr>
              <w:spacing w:line="276" w:lineRule="auto"/>
              <w:jc w:val="center"/>
              <w:rPr>
                <w:color w:val="000000" w:themeColor="text1"/>
                <w:sz w:val="15"/>
                <w:szCs w:val="15"/>
              </w:rPr>
            </w:pPr>
            <w:r w:rsidRPr="000745FC">
              <w:rPr>
                <w:color w:val="000000" w:themeColor="text1"/>
                <w:sz w:val="15"/>
                <w:szCs w:val="15"/>
              </w:rPr>
              <w:t>1</w:t>
            </w:r>
          </w:p>
        </w:tc>
        <w:tc>
          <w:tcPr>
            <w:tcW w:w="609" w:type="pct"/>
            <w:gridSpan w:val="2"/>
            <w:tcBorders>
              <w:top w:val="single" w:sz="2" w:space="0" w:color="auto"/>
              <w:left w:val="single" w:sz="4" w:space="0" w:color="auto"/>
              <w:bottom w:val="single" w:sz="4" w:space="0" w:color="auto"/>
              <w:right w:val="single" w:sz="4" w:space="0" w:color="000000"/>
            </w:tcBorders>
            <w:shd w:val="clear" w:color="auto" w:fill="auto"/>
            <w:vAlign w:val="center"/>
          </w:tcPr>
          <w:p w14:paraId="20D6179A" w14:textId="77777777" w:rsidR="00932B10" w:rsidRPr="000745FC" w:rsidRDefault="00952DCA">
            <w:pPr>
              <w:spacing w:line="276" w:lineRule="auto"/>
              <w:jc w:val="center"/>
              <w:rPr>
                <w:color w:val="000000" w:themeColor="text1"/>
                <w:sz w:val="15"/>
                <w:szCs w:val="15"/>
              </w:rPr>
            </w:pPr>
            <w:r w:rsidRPr="000745FC">
              <w:rPr>
                <w:color w:val="000000" w:themeColor="text1"/>
                <w:sz w:val="15"/>
                <w:szCs w:val="15"/>
              </w:rPr>
              <w:t>2</w:t>
            </w:r>
          </w:p>
        </w:tc>
        <w:tc>
          <w:tcPr>
            <w:tcW w:w="630" w:type="pct"/>
            <w:gridSpan w:val="2"/>
            <w:tcBorders>
              <w:top w:val="single" w:sz="2" w:space="0" w:color="auto"/>
              <w:left w:val="nil"/>
              <w:bottom w:val="single" w:sz="4" w:space="0" w:color="auto"/>
              <w:right w:val="single" w:sz="4" w:space="0" w:color="auto"/>
            </w:tcBorders>
            <w:shd w:val="clear" w:color="auto" w:fill="auto"/>
            <w:vAlign w:val="center"/>
          </w:tcPr>
          <w:p w14:paraId="50542B56" w14:textId="77777777" w:rsidR="00932B10" w:rsidRPr="000745FC" w:rsidRDefault="00952DCA">
            <w:pPr>
              <w:spacing w:line="276" w:lineRule="auto"/>
              <w:jc w:val="center"/>
              <w:rPr>
                <w:color w:val="000000" w:themeColor="text1"/>
                <w:sz w:val="15"/>
                <w:szCs w:val="15"/>
              </w:rPr>
            </w:pPr>
            <w:r w:rsidRPr="000745FC">
              <w:rPr>
                <w:color w:val="000000" w:themeColor="text1"/>
                <w:sz w:val="15"/>
                <w:szCs w:val="15"/>
              </w:rPr>
              <w:t>3</w:t>
            </w:r>
          </w:p>
        </w:tc>
        <w:tc>
          <w:tcPr>
            <w:tcW w:w="620" w:type="pct"/>
            <w:gridSpan w:val="3"/>
            <w:tcBorders>
              <w:top w:val="single" w:sz="2" w:space="0" w:color="auto"/>
              <w:left w:val="nil"/>
              <w:bottom w:val="single" w:sz="4" w:space="0" w:color="auto"/>
            </w:tcBorders>
            <w:shd w:val="clear" w:color="auto" w:fill="auto"/>
            <w:vAlign w:val="center"/>
          </w:tcPr>
          <w:p w14:paraId="480F6B84" w14:textId="77777777" w:rsidR="00932B10" w:rsidRPr="000745FC" w:rsidRDefault="00952DCA">
            <w:pPr>
              <w:spacing w:line="276" w:lineRule="auto"/>
              <w:jc w:val="center"/>
              <w:rPr>
                <w:color w:val="000000" w:themeColor="text1"/>
                <w:sz w:val="15"/>
                <w:szCs w:val="15"/>
              </w:rPr>
            </w:pPr>
            <w:r w:rsidRPr="000745FC">
              <w:rPr>
                <w:color w:val="000000" w:themeColor="text1"/>
                <w:sz w:val="15"/>
                <w:szCs w:val="15"/>
              </w:rPr>
              <w:t>4</w:t>
            </w:r>
          </w:p>
        </w:tc>
      </w:tr>
      <w:tr w:rsidR="000745FC" w:rsidRPr="000745FC" w14:paraId="08D04CDE" w14:textId="77777777">
        <w:trPr>
          <w:trHeight w:hRule="exact" w:val="284"/>
        </w:trPr>
        <w:tc>
          <w:tcPr>
            <w:tcW w:w="1630" w:type="pct"/>
            <w:tcBorders>
              <w:top w:val="nil"/>
              <w:left w:val="nil"/>
              <w:bottom w:val="nil"/>
              <w:right w:val="single" w:sz="4" w:space="0" w:color="auto"/>
            </w:tcBorders>
            <w:shd w:val="clear" w:color="auto" w:fill="auto"/>
            <w:vAlign w:val="center"/>
          </w:tcPr>
          <w:p w14:paraId="1A338FD7" w14:textId="77777777" w:rsidR="00932B10" w:rsidRPr="000745FC" w:rsidRDefault="00952DCA">
            <w:pPr>
              <w:spacing w:line="276" w:lineRule="auto"/>
              <w:ind w:firstLineChars="100" w:firstLine="180"/>
              <w:rPr>
                <w:rFonts w:ascii="宋体" w:hAnsi="宋体"/>
                <w:color w:val="000000" w:themeColor="text1"/>
                <w:sz w:val="18"/>
                <w:szCs w:val="18"/>
              </w:rPr>
            </w:pPr>
            <w:r w:rsidRPr="000745FC">
              <w:rPr>
                <w:rFonts w:ascii="宋体" w:hAnsi="宋体" w:hint="eastAsia"/>
                <w:color w:val="000000" w:themeColor="text1"/>
                <w:sz w:val="18"/>
                <w:szCs w:val="18"/>
              </w:rPr>
              <w:t>一、取水量</w:t>
            </w:r>
          </w:p>
        </w:tc>
        <w:tc>
          <w:tcPr>
            <w:tcW w:w="514" w:type="pct"/>
            <w:tcBorders>
              <w:top w:val="single" w:sz="4" w:space="0" w:color="auto"/>
              <w:left w:val="nil"/>
              <w:bottom w:val="nil"/>
              <w:right w:val="single" w:sz="4" w:space="0" w:color="auto"/>
            </w:tcBorders>
            <w:shd w:val="clear" w:color="auto" w:fill="auto"/>
            <w:vAlign w:val="center"/>
          </w:tcPr>
          <w:p w14:paraId="4721F9C8" w14:textId="77777777" w:rsidR="00932B10" w:rsidRPr="000745FC" w:rsidRDefault="00952DCA">
            <w:pPr>
              <w:spacing w:line="276" w:lineRule="auto"/>
              <w:jc w:val="center"/>
              <w:rPr>
                <w:rFonts w:eastAsia="等线"/>
                <w:color w:val="000000" w:themeColor="text1"/>
                <w:sz w:val="18"/>
                <w:szCs w:val="18"/>
              </w:rPr>
            </w:pPr>
            <w:r w:rsidRPr="000745FC">
              <w:rPr>
                <w:rFonts w:hint="eastAsia"/>
                <w:color w:val="000000" w:themeColor="text1"/>
                <w:sz w:val="18"/>
                <w:szCs w:val="18"/>
              </w:rPr>
              <w:t>万立方米</w:t>
            </w:r>
          </w:p>
        </w:tc>
        <w:tc>
          <w:tcPr>
            <w:tcW w:w="378" w:type="pct"/>
            <w:gridSpan w:val="2"/>
            <w:tcBorders>
              <w:top w:val="single" w:sz="4" w:space="0" w:color="auto"/>
              <w:left w:val="nil"/>
              <w:bottom w:val="nil"/>
              <w:right w:val="single" w:sz="4" w:space="0" w:color="auto"/>
            </w:tcBorders>
            <w:shd w:val="clear" w:color="auto" w:fill="auto"/>
            <w:vAlign w:val="center"/>
          </w:tcPr>
          <w:p w14:paraId="7D783CDA" w14:textId="77777777" w:rsidR="00932B10" w:rsidRPr="000745FC" w:rsidRDefault="00952DCA">
            <w:pPr>
              <w:spacing w:line="276" w:lineRule="auto"/>
              <w:jc w:val="center"/>
              <w:rPr>
                <w:rFonts w:eastAsia="等线"/>
                <w:color w:val="000000" w:themeColor="text1"/>
                <w:sz w:val="18"/>
                <w:szCs w:val="18"/>
              </w:rPr>
            </w:pPr>
            <w:r w:rsidRPr="000745FC">
              <w:rPr>
                <w:rFonts w:eastAsia="等线"/>
                <w:color w:val="000000" w:themeColor="text1"/>
                <w:sz w:val="18"/>
                <w:szCs w:val="18"/>
              </w:rPr>
              <w:t>01</w:t>
            </w:r>
          </w:p>
        </w:tc>
        <w:tc>
          <w:tcPr>
            <w:tcW w:w="619" w:type="pct"/>
            <w:tcBorders>
              <w:top w:val="single" w:sz="4" w:space="0" w:color="auto"/>
              <w:left w:val="single" w:sz="4" w:space="0" w:color="auto"/>
              <w:bottom w:val="nil"/>
              <w:right w:val="single" w:sz="4" w:space="0" w:color="auto"/>
            </w:tcBorders>
            <w:shd w:val="clear" w:color="auto" w:fill="auto"/>
            <w:vAlign w:val="center"/>
          </w:tcPr>
          <w:p w14:paraId="08C3772D" w14:textId="77777777" w:rsidR="00932B10" w:rsidRPr="000745FC" w:rsidRDefault="00932B10">
            <w:pPr>
              <w:spacing w:line="276" w:lineRule="auto"/>
              <w:jc w:val="center"/>
              <w:rPr>
                <w:rFonts w:eastAsia="等线"/>
                <w:color w:val="000000" w:themeColor="text1"/>
                <w:sz w:val="18"/>
                <w:szCs w:val="18"/>
              </w:rPr>
            </w:pPr>
          </w:p>
        </w:tc>
        <w:tc>
          <w:tcPr>
            <w:tcW w:w="609" w:type="pct"/>
            <w:gridSpan w:val="2"/>
            <w:tcBorders>
              <w:top w:val="single" w:sz="4" w:space="0" w:color="auto"/>
              <w:left w:val="single" w:sz="4" w:space="0" w:color="auto"/>
              <w:bottom w:val="nil"/>
              <w:right w:val="single" w:sz="4" w:space="0" w:color="000000"/>
            </w:tcBorders>
            <w:shd w:val="clear" w:color="auto" w:fill="auto"/>
            <w:vAlign w:val="center"/>
          </w:tcPr>
          <w:p w14:paraId="4DBFB61D" w14:textId="77777777" w:rsidR="00932B10" w:rsidRPr="000745FC" w:rsidRDefault="00932B10">
            <w:pPr>
              <w:spacing w:line="276" w:lineRule="auto"/>
              <w:jc w:val="center"/>
              <w:rPr>
                <w:rFonts w:eastAsia="等线"/>
                <w:color w:val="000000" w:themeColor="text1"/>
                <w:sz w:val="18"/>
                <w:szCs w:val="18"/>
              </w:rPr>
            </w:pPr>
          </w:p>
        </w:tc>
        <w:tc>
          <w:tcPr>
            <w:tcW w:w="630" w:type="pct"/>
            <w:gridSpan w:val="2"/>
            <w:tcBorders>
              <w:top w:val="single" w:sz="4" w:space="0" w:color="auto"/>
              <w:left w:val="nil"/>
              <w:bottom w:val="nil"/>
              <w:right w:val="single" w:sz="4" w:space="0" w:color="auto"/>
            </w:tcBorders>
            <w:shd w:val="clear" w:color="auto" w:fill="auto"/>
            <w:vAlign w:val="center"/>
          </w:tcPr>
          <w:p w14:paraId="4EBA5C4A" w14:textId="77777777" w:rsidR="00932B10" w:rsidRPr="000745FC" w:rsidRDefault="00932B10">
            <w:pPr>
              <w:spacing w:line="276" w:lineRule="auto"/>
              <w:jc w:val="center"/>
              <w:rPr>
                <w:rFonts w:eastAsia="等线"/>
                <w:color w:val="000000" w:themeColor="text1"/>
                <w:sz w:val="18"/>
                <w:szCs w:val="18"/>
              </w:rPr>
            </w:pPr>
          </w:p>
        </w:tc>
        <w:tc>
          <w:tcPr>
            <w:tcW w:w="620" w:type="pct"/>
            <w:gridSpan w:val="3"/>
            <w:tcBorders>
              <w:top w:val="single" w:sz="4" w:space="0" w:color="auto"/>
              <w:left w:val="nil"/>
              <w:bottom w:val="nil"/>
            </w:tcBorders>
            <w:shd w:val="clear" w:color="auto" w:fill="auto"/>
            <w:vAlign w:val="center"/>
          </w:tcPr>
          <w:p w14:paraId="5E734FFC" w14:textId="77777777" w:rsidR="00932B10" w:rsidRPr="000745FC" w:rsidRDefault="00932B10">
            <w:pPr>
              <w:spacing w:line="276" w:lineRule="auto"/>
              <w:ind w:left="24"/>
              <w:jc w:val="center"/>
              <w:rPr>
                <w:rFonts w:eastAsia="等线"/>
                <w:color w:val="000000" w:themeColor="text1"/>
                <w:sz w:val="18"/>
                <w:szCs w:val="18"/>
              </w:rPr>
            </w:pPr>
          </w:p>
        </w:tc>
      </w:tr>
      <w:tr w:rsidR="000745FC" w:rsidRPr="000745FC" w14:paraId="2186F3F4" w14:textId="77777777">
        <w:trPr>
          <w:trHeight w:hRule="exact" w:val="284"/>
        </w:trPr>
        <w:tc>
          <w:tcPr>
            <w:tcW w:w="1630" w:type="pct"/>
            <w:tcBorders>
              <w:top w:val="nil"/>
              <w:left w:val="nil"/>
              <w:bottom w:val="nil"/>
              <w:right w:val="single" w:sz="4" w:space="0" w:color="auto"/>
            </w:tcBorders>
            <w:shd w:val="clear" w:color="auto" w:fill="auto"/>
            <w:vAlign w:val="center"/>
          </w:tcPr>
          <w:p w14:paraId="3A219DB7" w14:textId="77777777" w:rsidR="00932B10" w:rsidRPr="000745FC" w:rsidRDefault="00952DCA">
            <w:pPr>
              <w:spacing w:line="276" w:lineRule="auto"/>
              <w:ind w:firstLineChars="250" w:firstLine="450"/>
              <w:rPr>
                <w:color w:val="000000" w:themeColor="text1"/>
                <w:sz w:val="18"/>
                <w:szCs w:val="18"/>
              </w:rPr>
            </w:pPr>
            <w:r w:rsidRPr="000745FC">
              <w:rPr>
                <w:rFonts w:hint="eastAsia"/>
                <w:color w:val="000000" w:themeColor="text1"/>
                <w:sz w:val="18"/>
                <w:szCs w:val="18"/>
              </w:rPr>
              <w:t>（一）地表水源</w:t>
            </w:r>
          </w:p>
        </w:tc>
        <w:tc>
          <w:tcPr>
            <w:tcW w:w="514" w:type="pct"/>
            <w:tcBorders>
              <w:top w:val="nil"/>
              <w:left w:val="nil"/>
              <w:bottom w:val="nil"/>
              <w:right w:val="single" w:sz="4" w:space="0" w:color="auto"/>
            </w:tcBorders>
            <w:shd w:val="clear" w:color="auto" w:fill="auto"/>
            <w:vAlign w:val="center"/>
          </w:tcPr>
          <w:p w14:paraId="36AC50BE" w14:textId="77777777" w:rsidR="00932B10" w:rsidRPr="000745FC" w:rsidRDefault="00952DCA">
            <w:pPr>
              <w:spacing w:line="276" w:lineRule="auto"/>
              <w:jc w:val="center"/>
              <w:rPr>
                <w:rFonts w:eastAsia="等线"/>
                <w:b/>
                <w:color w:val="000000" w:themeColor="text1"/>
                <w:sz w:val="18"/>
                <w:szCs w:val="18"/>
              </w:rPr>
            </w:pPr>
            <w:r w:rsidRPr="000745FC">
              <w:rPr>
                <w:rFonts w:hint="eastAsia"/>
                <w:color w:val="000000" w:themeColor="text1"/>
                <w:sz w:val="18"/>
                <w:szCs w:val="18"/>
              </w:rPr>
              <w:t>万立方米</w:t>
            </w:r>
          </w:p>
        </w:tc>
        <w:tc>
          <w:tcPr>
            <w:tcW w:w="378" w:type="pct"/>
            <w:gridSpan w:val="2"/>
            <w:tcBorders>
              <w:top w:val="nil"/>
              <w:left w:val="nil"/>
              <w:bottom w:val="nil"/>
              <w:right w:val="single" w:sz="4" w:space="0" w:color="auto"/>
            </w:tcBorders>
            <w:shd w:val="clear" w:color="auto" w:fill="auto"/>
            <w:vAlign w:val="center"/>
          </w:tcPr>
          <w:p w14:paraId="0BA26C02" w14:textId="77777777" w:rsidR="00932B10" w:rsidRPr="000745FC" w:rsidRDefault="00952DCA">
            <w:pPr>
              <w:spacing w:line="276" w:lineRule="auto"/>
              <w:jc w:val="center"/>
              <w:rPr>
                <w:rFonts w:eastAsia="等线"/>
                <w:color w:val="000000" w:themeColor="text1"/>
                <w:sz w:val="18"/>
                <w:szCs w:val="18"/>
              </w:rPr>
            </w:pPr>
            <w:r w:rsidRPr="000745FC">
              <w:rPr>
                <w:rFonts w:eastAsia="等线"/>
                <w:color w:val="000000" w:themeColor="text1"/>
                <w:sz w:val="18"/>
                <w:szCs w:val="18"/>
              </w:rPr>
              <w:t>02</w:t>
            </w:r>
          </w:p>
        </w:tc>
        <w:tc>
          <w:tcPr>
            <w:tcW w:w="619" w:type="pct"/>
            <w:tcBorders>
              <w:top w:val="nil"/>
              <w:left w:val="single" w:sz="4" w:space="0" w:color="auto"/>
              <w:bottom w:val="nil"/>
              <w:right w:val="single" w:sz="4" w:space="0" w:color="auto"/>
            </w:tcBorders>
            <w:shd w:val="clear" w:color="auto" w:fill="auto"/>
            <w:vAlign w:val="center"/>
          </w:tcPr>
          <w:p w14:paraId="71163A2D" w14:textId="77777777" w:rsidR="00932B10" w:rsidRPr="000745FC" w:rsidRDefault="00932B10">
            <w:pPr>
              <w:spacing w:line="276" w:lineRule="auto"/>
              <w:jc w:val="center"/>
              <w:rPr>
                <w:rFonts w:eastAsia="等线"/>
                <w:color w:val="000000" w:themeColor="text1"/>
                <w:sz w:val="18"/>
                <w:szCs w:val="18"/>
              </w:rPr>
            </w:pPr>
          </w:p>
        </w:tc>
        <w:tc>
          <w:tcPr>
            <w:tcW w:w="609" w:type="pct"/>
            <w:gridSpan w:val="2"/>
            <w:tcBorders>
              <w:top w:val="nil"/>
              <w:left w:val="single" w:sz="4" w:space="0" w:color="auto"/>
              <w:bottom w:val="nil"/>
              <w:right w:val="single" w:sz="4" w:space="0" w:color="000000"/>
            </w:tcBorders>
            <w:shd w:val="clear" w:color="auto" w:fill="auto"/>
            <w:vAlign w:val="center"/>
          </w:tcPr>
          <w:p w14:paraId="7CC2CC0D" w14:textId="77777777" w:rsidR="00932B10" w:rsidRPr="000745FC" w:rsidRDefault="00932B10">
            <w:pPr>
              <w:spacing w:line="276" w:lineRule="auto"/>
              <w:jc w:val="center"/>
              <w:rPr>
                <w:rFonts w:eastAsia="等线"/>
                <w:color w:val="000000" w:themeColor="text1"/>
                <w:sz w:val="18"/>
                <w:szCs w:val="18"/>
              </w:rPr>
            </w:pPr>
          </w:p>
        </w:tc>
        <w:tc>
          <w:tcPr>
            <w:tcW w:w="630" w:type="pct"/>
            <w:gridSpan w:val="2"/>
            <w:tcBorders>
              <w:top w:val="nil"/>
              <w:left w:val="nil"/>
              <w:bottom w:val="nil"/>
              <w:right w:val="single" w:sz="4" w:space="0" w:color="auto"/>
            </w:tcBorders>
            <w:shd w:val="clear" w:color="auto" w:fill="auto"/>
            <w:vAlign w:val="center"/>
          </w:tcPr>
          <w:p w14:paraId="581B0ABA" w14:textId="77777777" w:rsidR="00932B10" w:rsidRPr="000745FC" w:rsidRDefault="00932B10">
            <w:pPr>
              <w:spacing w:line="276" w:lineRule="auto"/>
              <w:jc w:val="center"/>
              <w:rPr>
                <w:rFonts w:eastAsia="等线"/>
                <w:color w:val="000000" w:themeColor="text1"/>
                <w:sz w:val="18"/>
                <w:szCs w:val="18"/>
              </w:rPr>
            </w:pPr>
          </w:p>
        </w:tc>
        <w:tc>
          <w:tcPr>
            <w:tcW w:w="620" w:type="pct"/>
            <w:gridSpan w:val="3"/>
            <w:tcBorders>
              <w:top w:val="nil"/>
              <w:left w:val="nil"/>
              <w:bottom w:val="nil"/>
            </w:tcBorders>
            <w:shd w:val="clear" w:color="auto" w:fill="auto"/>
            <w:vAlign w:val="center"/>
          </w:tcPr>
          <w:p w14:paraId="20777317" w14:textId="77777777" w:rsidR="00932B10" w:rsidRPr="000745FC" w:rsidRDefault="00932B10">
            <w:pPr>
              <w:spacing w:line="276" w:lineRule="auto"/>
              <w:ind w:left="24"/>
              <w:jc w:val="center"/>
              <w:rPr>
                <w:rFonts w:eastAsia="等线"/>
                <w:color w:val="000000" w:themeColor="text1"/>
                <w:sz w:val="18"/>
                <w:szCs w:val="18"/>
              </w:rPr>
            </w:pPr>
          </w:p>
        </w:tc>
      </w:tr>
      <w:tr w:rsidR="000745FC" w:rsidRPr="000745FC" w14:paraId="073FB52E" w14:textId="77777777">
        <w:trPr>
          <w:trHeight w:hRule="exact" w:val="284"/>
        </w:trPr>
        <w:tc>
          <w:tcPr>
            <w:tcW w:w="1630" w:type="pct"/>
            <w:tcBorders>
              <w:top w:val="nil"/>
              <w:left w:val="nil"/>
              <w:bottom w:val="nil"/>
              <w:right w:val="single" w:sz="4" w:space="0" w:color="auto"/>
            </w:tcBorders>
            <w:shd w:val="clear" w:color="auto" w:fill="auto"/>
            <w:vAlign w:val="center"/>
          </w:tcPr>
          <w:p w14:paraId="51498CC4" w14:textId="77777777" w:rsidR="00932B10" w:rsidRPr="000745FC" w:rsidRDefault="00952DCA">
            <w:pPr>
              <w:spacing w:line="276" w:lineRule="auto"/>
              <w:ind w:firstLineChars="250" w:firstLine="450"/>
              <w:rPr>
                <w:color w:val="000000" w:themeColor="text1"/>
                <w:sz w:val="18"/>
                <w:szCs w:val="18"/>
              </w:rPr>
            </w:pPr>
            <w:r w:rsidRPr="000745FC">
              <w:rPr>
                <w:rFonts w:hint="eastAsia"/>
                <w:color w:val="000000" w:themeColor="text1"/>
                <w:sz w:val="18"/>
                <w:szCs w:val="18"/>
              </w:rPr>
              <w:t>（二）地下水源</w:t>
            </w:r>
          </w:p>
        </w:tc>
        <w:tc>
          <w:tcPr>
            <w:tcW w:w="514" w:type="pct"/>
            <w:tcBorders>
              <w:top w:val="nil"/>
              <w:left w:val="nil"/>
              <w:bottom w:val="nil"/>
              <w:right w:val="single" w:sz="4" w:space="0" w:color="auto"/>
            </w:tcBorders>
            <w:shd w:val="clear" w:color="auto" w:fill="auto"/>
            <w:vAlign w:val="center"/>
          </w:tcPr>
          <w:p w14:paraId="0DAA0CBA" w14:textId="77777777" w:rsidR="00932B10" w:rsidRPr="000745FC" w:rsidRDefault="00952DCA">
            <w:pPr>
              <w:spacing w:line="276" w:lineRule="auto"/>
              <w:jc w:val="center"/>
              <w:rPr>
                <w:rFonts w:eastAsia="等线"/>
                <w:b/>
                <w:color w:val="000000" w:themeColor="text1"/>
                <w:sz w:val="18"/>
                <w:szCs w:val="18"/>
              </w:rPr>
            </w:pPr>
            <w:r w:rsidRPr="000745FC">
              <w:rPr>
                <w:rFonts w:hint="eastAsia"/>
                <w:color w:val="000000" w:themeColor="text1"/>
                <w:sz w:val="18"/>
                <w:szCs w:val="18"/>
              </w:rPr>
              <w:t>万立方米</w:t>
            </w:r>
          </w:p>
        </w:tc>
        <w:tc>
          <w:tcPr>
            <w:tcW w:w="378" w:type="pct"/>
            <w:gridSpan w:val="2"/>
            <w:tcBorders>
              <w:top w:val="nil"/>
              <w:left w:val="nil"/>
              <w:bottom w:val="nil"/>
              <w:right w:val="single" w:sz="4" w:space="0" w:color="auto"/>
            </w:tcBorders>
            <w:shd w:val="clear" w:color="auto" w:fill="auto"/>
            <w:vAlign w:val="center"/>
          </w:tcPr>
          <w:p w14:paraId="4FB70706" w14:textId="77777777" w:rsidR="00932B10" w:rsidRPr="000745FC" w:rsidRDefault="00952DCA">
            <w:pPr>
              <w:spacing w:line="276" w:lineRule="auto"/>
              <w:jc w:val="center"/>
              <w:rPr>
                <w:rFonts w:eastAsia="等线"/>
                <w:color w:val="000000" w:themeColor="text1"/>
                <w:sz w:val="18"/>
                <w:szCs w:val="18"/>
              </w:rPr>
            </w:pPr>
            <w:r w:rsidRPr="000745FC">
              <w:rPr>
                <w:rFonts w:eastAsia="等线"/>
                <w:color w:val="000000" w:themeColor="text1"/>
                <w:sz w:val="18"/>
                <w:szCs w:val="18"/>
              </w:rPr>
              <w:t>0</w:t>
            </w:r>
            <w:r w:rsidRPr="000745FC">
              <w:rPr>
                <w:rFonts w:eastAsia="等线" w:hint="eastAsia"/>
                <w:color w:val="000000" w:themeColor="text1"/>
                <w:sz w:val="18"/>
                <w:szCs w:val="18"/>
              </w:rPr>
              <w:t>3</w:t>
            </w:r>
          </w:p>
        </w:tc>
        <w:tc>
          <w:tcPr>
            <w:tcW w:w="619" w:type="pct"/>
            <w:tcBorders>
              <w:top w:val="nil"/>
              <w:left w:val="single" w:sz="4" w:space="0" w:color="auto"/>
              <w:bottom w:val="nil"/>
              <w:right w:val="single" w:sz="4" w:space="0" w:color="auto"/>
            </w:tcBorders>
            <w:shd w:val="clear" w:color="auto" w:fill="auto"/>
            <w:vAlign w:val="center"/>
          </w:tcPr>
          <w:p w14:paraId="3B9547A6" w14:textId="77777777" w:rsidR="00932B10" w:rsidRPr="000745FC" w:rsidRDefault="00932B10">
            <w:pPr>
              <w:spacing w:line="276" w:lineRule="auto"/>
              <w:jc w:val="center"/>
              <w:rPr>
                <w:rFonts w:eastAsia="等线"/>
                <w:color w:val="000000" w:themeColor="text1"/>
                <w:sz w:val="18"/>
                <w:szCs w:val="18"/>
              </w:rPr>
            </w:pPr>
          </w:p>
        </w:tc>
        <w:tc>
          <w:tcPr>
            <w:tcW w:w="609" w:type="pct"/>
            <w:gridSpan w:val="2"/>
            <w:tcBorders>
              <w:top w:val="nil"/>
              <w:left w:val="single" w:sz="4" w:space="0" w:color="auto"/>
              <w:bottom w:val="nil"/>
              <w:right w:val="single" w:sz="4" w:space="0" w:color="000000"/>
            </w:tcBorders>
            <w:shd w:val="clear" w:color="auto" w:fill="auto"/>
            <w:vAlign w:val="center"/>
          </w:tcPr>
          <w:p w14:paraId="68EA764E" w14:textId="77777777" w:rsidR="00932B10" w:rsidRPr="000745FC" w:rsidRDefault="00932B10">
            <w:pPr>
              <w:spacing w:line="276" w:lineRule="auto"/>
              <w:jc w:val="center"/>
              <w:rPr>
                <w:rFonts w:eastAsia="等线"/>
                <w:color w:val="000000" w:themeColor="text1"/>
                <w:sz w:val="18"/>
                <w:szCs w:val="18"/>
              </w:rPr>
            </w:pPr>
          </w:p>
        </w:tc>
        <w:tc>
          <w:tcPr>
            <w:tcW w:w="630" w:type="pct"/>
            <w:gridSpan w:val="2"/>
            <w:tcBorders>
              <w:top w:val="nil"/>
              <w:left w:val="nil"/>
              <w:bottom w:val="nil"/>
              <w:right w:val="single" w:sz="4" w:space="0" w:color="auto"/>
            </w:tcBorders>
            <w:shd w:val="clear" w:color="auto" w:fill="auto"/>
            <w:vAlign w:val="center"/>
          </w:tcPr>
          <w:p w14:paraId="05C987B9" w14:textId="77777777" w:rsidR="00932B10" w:rsidRPr="000745FC" w:rsidRDefault="00932B10">
            <w:pPr>
              <w:spacing w:line="276" w:lineRule="auto"/>
              <w:jc w:val="center"/>
              <w:rPr>
                <w:rFonts w:eastAsia="等线"/>
                <w:color w:val="000000" w:themeColor="text1"/>
                <w:sz w:val="18"/>
                <w:szCs w:val="18"/>
              </w:rPr>
            </w:pPr>
          </w:p>
        </w:tc>
        <w:tc>
          <w:tcPr>
            <w:tcW w:w="620" w:type="pct"/>
            <w:gridSpan w:val="3"/>
            <w:tcBorders>
              <w:top w:val="nil"/>
              <w:left w:val="nil"/>
              <w:bottom w:val="nil"/>
            </w:tcBorders>
            <w:shd w:val="clear" w:color="auto" w:fill="auto"/>
            <w:vAlign w:val="center"/>
          </w:tcPr>
          <w:p w14:paraId="1F688193" w14:textId="77777777" w:rsidR="00932B10" w:rsidRPr="000745FC" w:rsidRDefault="00932B10">
            <w:pPr>
              <w:spacing w:line="276" w:lineRule="auto"/>
              <w:ind w:left="24"/>
              <w:jc w:val="center"/>
              <w:rPr>
                <w:rFonts w:eastAsia="等线"/>
                <w:color w:val="000000" w:themeColor="text1"/>
                <w:sz w:val="18"/>
                <w:szCs w:val="18"/>
              </w:rPr>
            </w:pPr>
          </w:p>
        </w:tc>
      </w:tr>
      <w:tr w:rsidR="000745FC" w:rsidRPr="000745FC" w14:paraId="6DE3BC48" w14:textId="77777777">
        <w:trPr>
          <w:trHeight w:hRule="exact" w:val="284"/>
        </w:trPr>
        <w:tc>
          <w:tcPr>
            <w:tcW w:w="1630" w:type="pct"/>
            <w:tcBorders>
              <w:top w:val="nil"/>
              <w:left w:val="nil"/>
              <w:right w:val="single" w:sz="4" w:space="0" w:color="auto"/>
            </w:tcBorders>
            <w:shd w:val="clear" w:color="auto" w:fill="auto"/>
            <w:vAlign w:val="center"/>
          </w:tcPr>
          <w:p w14:paraId="321651D8" w14:textId="77777777" w:rsidR="00932B10" w:rsidRPr="000745FC" w:rsidRDefault="00952DCA">
            <w:pPr>
              <w:spacing w:line="276" w:lineRule="auto"/>
              <w:ind w:firstLineChars="250" w:firstLine="450"/>
              <w:rPr>
                <w:color w:val="000000" w:themeColor="text1"/>
                <w:sz w:val="18"/>
                <w:szCs w:val="18"/>
              </w:rPr>
            </w:pPr>
            <w:r w:rsidRPr="000745FC">
              <w:rPr>
                <w:rFonts w:hint="eastAsia"/>
                <w:color w:val="000000" w:themeColor="text1"/>
                <w:sz w:val="18"/>
                <w:szCs w:val="18"/>
              </w:rPr>
              <w:t>（三）其他水源</w:t>
            </w:r>
          </w:p>
        </w:tc>
        <w:tc>
          <w:tcPr>
            <w:tcW w:w="514" w:type="pct"/>
            <w:tcBorders>
              <w:top w:val="nil"/>
              <w:left w:val="nil"/>
              <w:right w:val="single" w:sz="4" w:space="0" w:color="auto"/>
            </w:tcBorders>
            <w:shd w:val="clear" w:color="auto" w:fill="auto"/>
            <w:vAlign w:val="center"/>
          </w:tcPr>
          <w:p w14:paraId="1D4EA4C9" w14:textId="77777777" w:rsidR="00932B10" w:rsidRPr="000745FC" w:rsidRDefault="00952DCA">
            <w:pPr>
              <w:spacing w:line="276" w:lineRule="auto"/>
              <w:jc w:val="center"/>
              <w:rPr>
                <w:rFonts w:eastAsia="等线"/>
                <w:b/>
                <w:color w:val="000000" w:themeColor="text1"/>
                <w:sz w:val="18"/>
                <w:szCs w:val="18"/>
              </w:rPr>
            </w:pPr>
            <w:r w:rsidRPr="000745FC">
              <w:rPr>
                <w:rFonts w:hint="eastAsia"/>
                <w:color w:val="000000" w:themeColor="text1"/>
                <w:sz w:val="18"/>
                <w:szCs w:val="18"/>
              </w:rPr>
              <w:t>万立方米</w:t>
            </w:r>
          </w:p>
        </w:tc>
        <w:tc>
          <w:tcPr>
            <w:tcW w:w="378" w:type="pct"/>
            <w:gridSpan w:val="2"/>
            <w:tcBorders>
              <w:top w:val="nil"/>
              <w:left w:val="nil"/>
              <w:right w:val="single" w:sz="4" w:space="0" w:color="auto"/>
            </w:tcBorders>
            <w:shd w:val="clear" w:color="auto" w:fill="auto"/>
            <w:vAlign w:val="center"/>
          </w:tcPr>
          <w:p w14:paraId="6D147A46" w14:textId="77777777" w:rsidR="00932B10" w:rsidRPr="000745FC" w:rsidRDefault="00952DCA">
            <w:pPr>
              <w:spacing w:line="276" w:lineRule="auto"/>
              <w:jc w:val="center"/>
              <w:rPr>
                <w:rFonts w:eastAsia="等线"/>
                <w:color w:val="000000" w:themeColor="text1"/>
                <w:sz w:val="18"/>
                <w:szCs w:val="18"/>
              </w:rPr>
            </w:pPr>
            <w:r w:rsidRPr="000745FC">
              <w:rPr>
                <w:rFonts w:eastAsia="等线"/>
                <w:color w:val="000000" w:themeColor="text1"/>
                <w:sz w:val="18"/>
                <w:szCs w:val="18"/>
              </w:rPr>
              <w:t>04</w:t>
            </w:r>
          </w:p>
        </w:tc>
        <w:tc>
          <w:tcPr>
            <w:tcW w:w="619" w:type="pct"/>
            <w:tcBorders>
              <w:top w:val="nil"/>
              <w:left w:val="single" w:sz="4" w:space="0" w:color="auto"/>
              <w:right w:val="single" w:sz="4" w:space="0" w:color="auto"/>
            </w:tcBorders>
            <w:shd w:val="clear" w:color="auto" w:fill="auto"/>
            <w:vAlign w:val="center"/>
          </w:tcPr>
          <w:p w14:paraId="45A3C5AB" w14:textId="77777777" w:rsidR="00932B10" w:rsidRPr="000745FC" w:rsidRDefault="00932B10">
            <w:pPr>
              <w:spacing w:line="276" w:lineRule="auto"/>
              <w:jc w:val="center"/>
              <w:rPr>
                <w:rFonts w:eastAsia="等线"/>
                <w:color w:val="000000" w:themeColor="text1"/>
                <w:sz w:val="18"/>
                <w:szCs w:val="18"/>
              </w:rPr>
            </w:pPr>
          </w:p>
        </w:tc>
        <w:tc>
          <w:tcPr>
            <w:tcW w:w="609" w:type="pct"/>
            <w:gridSpan w:val="2"/>
            <w:tcBorders>
              <w:top w:val="nil"/>
              <w:left w:val="single" w:sz="4" w:space="0" w:color="auto"/>
              <w:right w:val="single" w:sz="4" w:space="0" w:color="000000"/>
            </w:tcBorders>
            <w:shd w:val="clear" w:color="auto" w:fill="auto"/>
            <w:vAlign w:val="center"/>
          </w:tcPr>
          <w:p w14:paraId="36E2FCE0" w14:textId="77777777" w:rsidR="00932B10" w:rsidRPr="000745FC" w:rsidRDefault="00932B10">
            <w:pPr>
              <w:spacing w:line="276" w:lineRule="auto"/>
              <w:jc w:val="center"/>
              <w:rPr>
                <w:rFonts w:eastAsia="等线"/>
                <w:color w:val="000000" w:themeColor="text1"/>
                <w:sz w:val="18"/>
                <w:szCs w:val="18"/>
              </w:rPr>
            </w:pPr>
          </w:p>
        </w:tc>
        <w:tc>
          <w:tcPr>
            <w:tcW w:w="630" w:type="pct"/>
            <w:gridSpan w:val="2"/>
            <w:tcBorders>
              <w:top w:val="nil"/>
              <w:left w:val="nil"/>
              <w:right w:val="single" w:sz="4" w:space="0" w:color="auto"/>
            </w:tcBorders>
            <w:shd w:val="clear" w:color="auto" w:fill="auto"/>
            <w:vAlign w:val="center"/>
          </w:tcPr>
          <w:p w14:paraId="3D0BE95A" w14:textId="77777777" w:rsidR="00932B10" w:rsidRPr="000745FC" w:rsidRDefault="00932B10">
            <w:pPr>
              <w:spacing w:line="276" w:lineRule="auto"/>
              <w:jc w:val="center"/>
              <w:rPr>
                <w:rFonts w:eastAsia="等线"/>
                <w:color w:val="000000" w:themeColor="text1"/>
                <w:sz w:val="18"/>
                <w:szCs w:val="18"/>
              </w:rPr>
            </w:pPr>
          </w:p>
        </w:tc>
        <w:tc>
          <w:tcPr>
            <w:tcW w:w="620" w:type="pct"/>
            <w:gridSpan w:val="3"/>
            <w:tcBorders>
              <w:top w:val="nil"/>
              <w:left w:val="nil"/>
            </w:tcBorders>
            <w:shd w:val="clear" w:color="auto" w:fill="auto"/>
            <w:vAlign w:val="center"/>
          </w:tcPr>
          <w:p w14:paraId="0D040295" w14:textId="77777777" w:rsidR="00932B10" w:rsidRPr="000745FC" w:rsidRDefault="00932B10">
            <w:pPr>
              <w:spacing w:line="276" w:lineRule="auto"/>
              <w:ind w:left="24"/>
              <w:jc w:val="center"/>
              <w:rPr>
                <w:rFonts w:eastAsia="等线"/>
                <w:color w:val="000000" w:themeColor="text1"/>
                <w:sz w:val="18"/>
                <w:szCs w:val="18"/>
              </w:rPr>
            </w:pPr>
          </w:p>
        </w:tc>
      </w:tr>
      <w:tr w:rsidR="000745FC" w:rsidRPr="000745FC" w14:paraId="02D65391" w14:textId="77777777">
        <w:trPr>
          <w:trHeight w:hRule="exact" w:val="284"/>
        </w:trPr>
        <w:tc>
          <w:tcPr>
            <w:tcW w:w="1630" w:type="pct"/>
            <w:tcBorders>
              <w:left w:val="nil"/>
              <w:right w:val="single" w:sz="4" w:space="0" w:color="auto"/>
            </w:tcBorders>
            <w:shd w:val="clear" w:color="auto" w:fill="auto"/>
            <w:vAlign w:val="center"/>
          </w:tcPr>
          <w:p w14:paraId="54BB1229" w14:textId="77777777" w:rsidR="00932B10" w:rsidRPr="000745FC" w:rsidRDefault="00952DCA">
            <w:pPr>
              <w:spacing w:line="276" w:lineRule="auto"/>
              <w:ind w:firstLineChars="100" w:firstLine="180"/>
              <w:rPr>
                <w:rFonts w:eastAsia="等线"/>
                <w:color w:val="000000" w:themeColor="text1"/>
                <w:sz w:val="18"/>
                <w:szCs w:val="18"/>
              </w:rPr>
            </w:pPr>
            <w:r w:rsidRPr="000745FC">
              <w:rPr>
                <w:rFonts w:ascii="宋体" w:hAnsi="宋体" w:hint="eastAsia"/>
                <w:color w:val="000000" w:themeColor="text1"/>
                <w:sz w:val="18"/>
                <w:szCs w:val="18"/>
              </w:rPr>
              <w:t>二、农业灌</w:t>
            </w:r>
            <w:r w:rsidRPr="000745FC">
              <w:rPr>
                <w:rFonts w:hint="eastAsia"/>
                <w:color w:val="000000" w:themeColor="text1"/>
                <w:sz w:val="18"/>
                <w:szCs w:val="18"/>
              </w:rPr>
              <w:t>溉用水量</w:t>
            </w:r>
          </w:p>
        </w:tc>
        <w:tc>
          <w:tcPr>
            <w:tcW w:w="514" w:type="pct"/>
            <w:tcBorders>
              <w:left w:val="nil"/>
              <w:right w:val="single" w:sz="4" w:space="0" w:color="auto"/>
            </w:tcBorders>
            <w:shd w:val="clear" w:color="auto" w:fill="auto"/>
            <w:vAlign w:val="center"/>
          </w:tcPr>
          <w:p w14:paraId="27B4A06A" w14:textId="77777777" w:rsidR="00932B10" w:rsidRPr="000745FC" w:rsidRDefault="00952DCA">
            <w:pPr>
              <w:spacing w:line="276" w:lineRule="auto"/>
              <w:jc w:val="center"/>
              <w:rPr>
                <w:rFonts w:eastAsia="等线"/>
                <w:b/>
                <w:color w:val="000000" w:themeColor="text1"/>
                <w:sz w:val="18"/>
                <w:szCs w:val="18"/>
              </w:rPr>
            </w:pPr>
            <w:r w:rsidRPr="000745FC">
              <w:rPr>
                <w:rFonts w:hint="eastAsia"/>
                <w:color w:val="000000" w:themeColor="text1"/>
                <w:sz w:val="18"/>
                <w:szCs w:val="18"/>
              </w:rPr>
              <w:t>万立方米</w:t>
            </w:r>
          </w:p>
        </w:tc>
        <w:tc>
          <w:tcPr>
            <w:tcW w:w="378" w:type="pct"/>
            <w:gridSpan w:val="2"/>
            <w:tcBorders>
              <w:left w:val="nil"/>
              <w:right w:val="single" w:sz="4" w:space="0" w:color="auto"/>
            </w:tcBorders>
            <w:shd w:val="clear" w:color="auto" w:fill="auto"/>
            <w:vAlign w:val="center"/>
          </w:tcPr>
          <w:p w14:paraId="577ABD1A" w14:textId="77777777" w:rsidR="00932B10" w:rsidRPr="000745FC" w:rsidRDefault="00952DCA">
            <w:pPr>
              <w:spacing w:line="276" w:lineRule="auto"/>
              <w:jc w:val="center"/>
              <w:rPr>
                <w:rFonts w:eastAsia="等线"/>
                <w:color w:val="000000" w:themeColor="text1"/>
                <w:sz w:val="18"/>
                <w:szCs w:val="18"/>
              </w:rPr>
            </w:pPr>
            <w:r w:rsidRPr="000745FC">
              <w:rPr>
                <w:color w:val="000000" w:themeColor="text1"/>
                <w:sz w:val="18"/>
                <w:szCs w:val="18"/>
              </w:rPr>
              <w:t>05</w:t>
            </w:r>
          </w:p>
        </w:tc>
        <w:tc>
          <w:tcPr>
            <w:tcW w:w="619" w:type="pct"/>
            <w:tcBorders>
              <w:left w:val="single" w:sz="4" w:space="0" w:color="auto"/>
              <w:right w:val="single" w:sz="4" w:space="0" w:color="auto"/>
            </w:tcBorders>
            <w:shd w:val="clear" w:color="auto" w:fill="auto"/>
            <w:vAlign w:val="center"/>
          </w:tcPr>
          <w:p w14:paraId="1AB569EF" w14:textId="77777777" w:rsidR="00932B10" w:rsidRPr="000745FC" w:rsidRDefault="00932B10">
            <w:pPr>
              <w:spacing w:line="276" w:lineRule="auto"/>
              <w:jc w:val="center"/>
              <w:rPr>
                <w:rFonts w:eastAsia="等线"/>
                <w:color w:val="000000" w:themeColor="text1"/>
                <w:sz w:val="18"/>
                <w:szCs w:val="18"/>
              </w:rPr>
            </w:pPr>
          </w:p>
        </w:tc>
        <w:tc>
          <w:tcPr>
            <w:tcW w:w="609" w:type="pct"/>
            <w:gridSpan w:val="2"/>
            <w:tcBorders>
              <w:left w:val="single" w:sz="4" w:space="0" w:color="auto"/>
              <w:right w:val="single" w:sz="4" w:space="0" w:color="000000"/>
            </w:tcBorders>
            <w:shd w:val="clear" w:color="auto" w:fill="auto"/>
            <w:vAlign w:val="center"/>
          </w:tcPr>
          <w:p w14:paraId="3CADC759" w14:textId="77777777" w:rsidR="00932B10" w:rsidRPr="000745FC" w:rsidRDefault="00932B10">
            <w:pPr>
              <w:spacing w:line="276" w:lineRule="auto"/>
              <w:jc w:val="center"/>
              <w:rPr>
                <w:rFonts w:eastAsia="等线"/>
                <w:color w:val="000000" w:themeColor="text1"/>
                <w:sz w:val="18"/>
                <w:szCs w:val="18"/>
              </w:rPr>
            </w:pPr>
          </w:p>
        </w:tc>
        <w:tc>
          <w:tcPr>
            <w:tcW w:w="630" w:type="pct"/>
            <w:gridSpan w:val="2"/>
            <w:tcBorders>
              <w:left w:val="nil"/>
              <w:right w:val="single" w:sz="4" w:space="0" w:color="auto"/>
            </w:tcBorders>
            <w:shd w:val="clear" w:color="auto" w:fill="auto"/>
            <w:vAlign w:val="center"/>
          </w:tcPr>
          <w:p w14:paraId="71C56CC8" w14:textId="77777777" w:rsidR="00932B10" w:rsidRPr="000745FC" w:rsidRDefault="00932B10">
            <w:pPr>
              <w:spacing w:line="276" w:lineRule="auto"/>
              <w:jc w:val="center"/>
              <w:rPr>
                <w:rFonts w:eastAsia="等线"/>
                <w:color w:val="000000" w:themeColor="text1"/>
                <w:sz w:val="18"/>
                <w:szCs w:val="18"/>
              </w:rPr>
            </w:pPr>
          </w:p>
        </w:tc>
        <w:tc>
          <w:tcPr>
            <w:tcW w:w="620" w:type="pct"/>
            <w:gridSpan w:val="3"/>
            <w:tcBorders>
              <w:left w:val="nil"/>
            </w:tcBorders>
            <w:shd w:val="clear" w:color="auto" w:fill="auto"/>
            <w:vAlign w:val="center"/>
          </w:tcPr>
          <w:p w14:paraId="3DEB317D" w14:textId="77777777" w:rsidR="00932B10" w:rsidRPr="000745FC" w:rsidRDefault="00932B10">
            <w:pPr>
              <w:spacing w:line="276" w:lineRule="auto"/>
              <w:ind w:left="24"/>
              <w:jc w:val="center"/>
              <w:rPr>
                <w:rFonts w:eastAsia="等线"/>
                <w:color w:val="000000" w:themeColor="text1"/>
                <w:sz w:val="18"/>
                <w:szCs w:val="18"/>
              </w:rPr>
            </w:pPr>
          </w:p>
        </w:tc>
      </w:tr>
      <w:tr w:rsidR="000745FC" w:rsidRPr="000745FC" w14:paraId="3427B1F2" w14:textId="77777777">
        <w:trPr>
          <w:trHeight w:hRule="exact" w:val="284"/>
        </w:trPr>
        <w:tc>
          <w:tcPr>
            <w:tcW w:w="1630" w:type="pct"/>
            <w:tcBorders>
              <w:left w:val="nil"/>
              <w:bottom w:val="nil"/>
              <w:right w:val="single" w:sz="4" w:space="0" w:color="auto"/>
            </w:tcBorders>
            <w:shd w:val="clear" w:color="auto" w:fill="auto"/>
            <w:vAlign w:val="center"/>
          </w:tcPr>
          <w:p w14:paraId="73509C44" w14:textId="77777777" w:rsidR="00932B10" w:rsidRPr="000745FC" w:rsidRDefault="00952DCA">
            <w:pPr>
              <w:spacing w:line="276" w:lineRule="auto"/>
              <w:ind w:firstLineChars="250" w:firstLine="450"/>
              <w:jc w:val="both"/>
              <w:rPr>
                <w:color w:val="000000" w:themeColor="text1"/>
                <w:sz w:val="18"/>
                <w:szCs w:val="18"/>
              </w:rPr>
            </w:pPr>
            <w:r w:rsidRPr="000745FC">
              <w:rPr>
                <w:rFonts w:hint="eastAsia"/>
                <w:color w:val="000000" w:themeColor="text1"/>
                <w:sz w:val="18"/>
                <w:szCs w:val="18"/>
              </w:rPr>
              <w:t>（一）耕地</w:t>
            </w:r>
          </w:p>
        </w:tc>
        <w:tc>
          <w:tcPr>
            <w:tcW w:w="514" w:type="pct"/>
            <w:tcBorders>
              <w:left w:val="nil"/>
              <w:bottom w:val="nil"/>
              <w:right w:val="single" w:sz="4" w:space="0" w:color="auto"/>
            </w:tcBorders>
            <w:shd w:val="clear" w:color="auto" w:fill="auto"/>
          </w:tcPr>
          <w:p w14:paraId="7687DE8E" w14:textId="77777777" w:rsidR="00932B10" w:rsidRPr="000745FC" w:rsidRDefault="00952DCA">
            <w:pPr>
              <w:spacing w:line="276" w:lineRule="auto"/>
              <w:jc w:val="center"/>
              <w:rPr>
                <w:rFonts w:eastAsia="等线"/>
                <w:b/>
                <w:color w:val="000000" w:themeColor="text1"/>
                <w:sz w:val="18"/>
                <w:szCs w:val="18"/>
              </w:rPr>
            </w:pPr>
            <w:r w:rsidRPr="000745FC">
              <w:rPr>
                <w:rFonts w:hint="eastAsia"/>
                <w:color w:val="000000" w:themeColor="text1"/>
                <w:sz w:val="18"/>
                <w:szCs w:val="18"/>
              </w:rPr>
              <w:t>万立方米</w:t>
            </w:r>
          </w:p>
        </w:tc>
        <w:tc>
          <w:tcPr>
            <w:tcW w:w="378" w:type="pct"/>
            <w:gridSpan w:val="2"/>
            <w:tcBorders>
              <w:left w:val="nil"/>
              <w:bottom w:val="nil"/>
              <w:right w:val="single" w:sz="4" w:space="0" w:color="auto"/>
            </w:tcBorders>
            <w:shd w:val="clear" w:color="auto" w:fill="auto"/>
            <w:vAlign w:val="center"/>
          </w:tcPr>
          <w:p w14:paraId="5571D61C" w14:textId="77777777" w:rsidR="00932B10" w:rsidRPr="000745FC" w:rsidRDefault="00952DCA">
            <w:pPr>
              <w:spacing w:line="276" w:lineRule="auto"/>
              <w:jc w:val="center"/>
              <w:rPr>
                <w:rFonts w:eastAsia="等线"/>
                <w:color w:val="000000" w:themeColor="text1"/>
                <w:sz w:val="18"/>
                <w:szCs w:val="18"/>
              </w:rPr>
            </w:pPr>
            <w:r w:rsidRPr="000745FC">
              <w:rPr>
                <w:color w:val="000000" w:themeColor="text1"/>
                <w:sz w:val="18"/>
                <w:szCs w:val="18"/>
              </w:rPr>
              <w:t>06</w:t>
            </w:r>
          </w:p>
        </w:tc>
        <w:tc>
          <w:tcPr>
            <w:tcW w:w="619" w:type="pct"/>
            <w:tcBorders>
              <w:left w:val="single" w:sz="4" w:space="0" w:color="auto"/>
              <w:bottom w:val="nil"/>
              <w:right w:val="single" w:sz="4" w:space="0" w:color="auto"/>
            </w:tcBorders>
            <w:shd w:val="clear" w:color="auto" w:fill="auto"/>
            <w:vAlign w:val="center"/>
          </w:tcPr>
          <w:p w14:paraId="0B2FD900" w14:textId="77777777" w:rsidR="00932B10" w:rsidRPr="000745FC" w:rsidRDefault="00932B10">
            <w:pPr>
              <w:spacing w:line="276" w:lineRule="auto"/>
              <w:jc w:val="center"/>
              <w:rPr>
                <w:rFonts w:eastAsia="等线"/>
                <w:color w:val="000000" w:themeColor="text1"/>
                <w:sz w:val="18"/>
                <w:szCs w:val="18"/>
              </w:rPr>
            </w:pPr>
          </w:p>
        </w:tc>
        <w:tc>
          <w:tcPr>
            <w:tcW w:w="609" w:type="pct"/>
            <w:gridSpan w:val="2"/>
            <w:tcBorders>
              <w:left w:val="single" w:sz="4" w:space="0" w:color="auto"/>
              <w:bottom w:val="nil"/>
              <w:right w:val="single" w:sz="4" w:space="0" w:color="000000"/>
            </w:tcBorders>
            <w:shd w:val="clear" w:color="auto" w:fill="auto"/>
            <w:vAlign w:val="center"/>
          </w:tcPr>
          <w:p w14:paraId="45A48CE6" w14:textId="77777777" w:rsidR="00932B10" w:rsidRPr="000745FC" w:rsidRDefault="00932B10">
            <w:pPr>
              <w:spacing w:line="276" w:lineRule="auto"/>
              <w:jc w:val="center"/>
              <w:rPr>
                <w:rFonts w:eastAsia="等线"/>
                <w:color w:val="000000" w:themeColor="text1"/>
                <w:sz w:val="18"/>
                <w:szCs w:val="18"/>
              </w:rPr>
            </w:pPr>
          </w:p>
        </w:tc>
        <w:tc>
          <w:tcPr>
            <w:tcW w:w="630" w:type="pct"/>
            <w:gridSpan w:val="2"/>
            <w:tcBorders>
              <w:left w:val="nil"/>
              <w:bottom w:val="nil"/>
              <w:right w:val="single" w:sz="4" w:space="0" w:color="auto"/>
            </w:tcBorders>
            <w:shd w:val="clear" w:color="auto" w:fill="auto"/>
            <w:vAlign w:val="center"/>
          </w:tcPr>
          <w:p w14:paraId="54BE1A5C" w14:textId="77777777" w:rsidR="00932B10" w:rsidRPr="000745FC" w:rsidRDefault="00932B10">
            <w:pPr>
              <w:spacing w:line="276" w:lineRule="auto"/>
              <w:jc w:val="center"/>
              <w:rPr>
                <w:rFonts w:eastAsia="等线"/>
                <w:color w:val="000000" w:themeColor="text1"/>
                <w:sz w:val="18"/>
                <w:szCs w:val="18"/>
              </w:rPr>
            </w:pPr>
          </w:p>
        </w:tc>
        <w:tc>
          <w:tcPr>
            <w:tcW w:w="620" w:type="pct"/>
            <w:gridSpan w:val="3"/>
            <w:tcBorders>
              <w:left w:val="nil"/>
              <w:bottom w:val="nil"/>
            </w:tcBorders>
            <w:shd w:val="clear" w:color="auto" w:fill="auto"/>
            <w:vAlign w:val="center"/>
          </w:tcPr>
          <w:p w14:paraId="1C062E37" w14:textId="77777777" w:rsidR="00932B10" w:rsidRPr="000745FC" w:rsidRDefault="00932B10">
            <w:pPr>
              <w:spacing w:line="276" w:lineRule="auto"/>
              <w:ind w:left="24"/>
              <w:jc w:val="center"/>
              <w:rPr>
                <w:rFonts w:eastAsia="等线"/>
                <w:color w:val="000000" w:themeColor="text1"/>
                <w:sz w:val="18"/>
                <w:szCs w:val="18"/>
              </w:rPr>
            </w:pPr>
          </w:p>
        </w:tc>
      </w:tr>
      <w:tr w:rsidR="000745FC" w:rsidRPr="000745FC" w14:paraId="2E26BB9C" w14:textId="77777777">
        <w:trPr>
          <w:trHeight w:hRule="exact" w:val="284"/>
        </w:trPr>
        <w:tc>
          <w:tcPr>
            <w:tcW w:w="1630" w:type="pct"/>
            <w:tcBorders>
              <w:top w:val="nil"/>
              <w:left w:val="nil"/>
              <w:bottom w:val="nil"/>
              <w:right w:val="single" w:sz="4" w:space="0" w:color="auto"/>
            </w:tcBorders>
            <w:shd w:val="clear" w:color="auto" w:fill="auto"/>
            <w:vAlign w:val="center"/>
          </w:tcPr>
          <w:p w14:paraId="71E27311" w14:textId="77777777" w:rsidR="00932B10" w:rsidRPr="000745FC" w:rsidRDefault="00952DCA">
            <w:pPr>
              <w:spacing w:line="276" w:lineRule="auto"/>
              <w:ind w:firstLineChars="250" w:firstLine="450"/>
              <w:jc w:val="both"/>
              <w:rPr>
                <w:color w:val="000000" w:themeColor="text1"/>
                <w:sz w:val="18"/>
                <w:szCs w:val="18"/>
              </w:rPr>
            </w:pPr>
            <w:r w:rsidRPr="000745FC">
              <w:rPr>
                <w:rFonts w:hint="eastAsia"/>
                <w:color w:val="000000" w:themeColor="text1"/>
                <w:sz w:val="18"/>
                <w:szCs w:val="18"/>
              </w:rPr>
              <w:t>（二）林地</w:t>
            </w:r>
          </w:p>
        </w:tc>
        <w:tc>
          <w:tcPr>
            <w:tcW w:w="514" w:type="pct"/>
            <w:tcBorders>
              <w:top w:val="nil"/>
              <w:left w:val="nil"/>
              <w:bottom w:val="nil"/>
              <w:right w:val="single" w:sz="4" w:space="0" w:color="auto"/>
            </w:tcBorders>
            <w:shd w:val="clear" w:color="auto" w:fill="auto"/>
          </w:tcPr>
          <w:p w14:paraId="1765516F" w14:textId="77777777" w:rsidR="00932B10" w:rsidRPr="000745FC" w:rsidRDefault="00952DCA">
            <w:pPr>
              <w:spacing w:line="276" w:lineRule="auto"/>
              <w:jc w:val="center"/>
              <w:rPr>
                <w:rFonts w:eastAsia="等线"/>
                <w:b/>
                <w:color w:val="000000" w:themeColor="text1"/>
                <w:sz w:val="18"/>
                <w:szCs w:val="18"/>
              </w:rPr>
            </w:pPr>
            <w:r w:rsidRPr="000745FC">
              <w:rPr>
                <w:rFonts w:hint="eastAsia"/>
                <w:color w:val="000000" w:themeColor="text1"/>
                <w:sz w:val="18"/>
                <w:szCs w:val="18"/>
              </w:rPr>
              <w:t>万立方米</w:t>
            </w:r>
          </w:p>
        </w:tc>
        <w:tc>
          <w:tcPr>
            <w:tcW w:w="378" w:type="pct"/>
            <w:gridSpan w:val="2"/>
            <w:tcBorders>
              <w:top w:val="nil"/>
              <w:left w:val="nil"/>
              <w:bottom w:val="nil"/>
              <w:right w:val="single" w:sz="4" w:space="0" w:color="auto"/>
            </w:tcBorders>
            <w:shd w:val="clear" w:color="auto" w:fill="auto"/>
            <w:vAlign w:val="center"/>
          </w:tcPr>
          <w:p w14:paraId="24F1C559" w14:textId="77777777" w:rsidR="00932B10" w:rsidRPr="000745FC" w:rsidRDefault="00952DCA">
            <w:pPr>
              <w:spacing w:line="276" w:lineRule="auto"/>
              <w:jc w:val="center"/>
              <w:rPr>
                <w:rFonts w:eastAsia="等线"/>
                <w:color w:val="000000" w:themeColor="text1"/>
                <w:sz w:val="18"/>
                <w:szCs w:val="18"/>
              </w:rPr>
            </w:pPr>
            <w:r w:rsidRPr="000745FC">
              <w:rPr>
                <w:color w:val="000000" w:themeColor="text1"/>
                <w:sz w:val="18"/>
                <w:szCs w:val="18"/>
              </w:rPr>
              <w:t>07</w:t>
            </w:r>
          </w:p>
        </w:tc>
        <w:tc>
          <w:tcPr>
            <w:tcW w:w="619" w:type="pct"/>
            <w:tcBorders>
              <w:top w:val="nil"/>
              <w:left w:val="single" w:sz="4" w:space="0" w:color="auto"/>
              <w:bottom w:val="nil"/>
              <w:right w:val="single" w:sz="4" w:space="0" w:color="auto"/>
            </w:tcBorders>
            <w:shd w:val="clear" w:color="auto" w:fill="auto"/>
            <w:vAlign w:val="center"/>
          </w:tcPr>
          <w:p w14:paraId="6A2CBFBF" w14:textId="77777777" w:rsidR="00932B10" w:rsidRPr="000745FC" w:rsidRDefault="00932B10">
            <w:pPr>
              <w:spacing w:line="276" w:lineRule="auto"/>
              <w:jc w:val="center"/>
              <w:rPr>
                <w:rFonts w:eastAsia="等线"/>
                <w:color w:val="000000" w:themeColor="text1"/>
                <w:sz w:val="18"/>
                <w:szCs w:val="18"/>
              </w:rPr>
            </w:pPr>
          </w:p>
        </w:tc>
        <w:tc>
          <w:tcPr>
            <w:tcW w:w="609" w:type="pct"/>
            <w:gridSpan w:val="2"/>
            <w:tcBorders>
              <w:top w:val="nil"/>
              <w:left w:val="single" w:sz="4" w:space="0" w:color="auto"/>
              <w:bottom w:val="nil"/>
              <w:right w:val="single" w:sz="4" w:space="0" w:color="000000"/>
            </w:tcBorders>
            <w:shd w:val="clear" w:color="auto" w:fill="auto"/>
            <w:vAlign w:val="center"/>
          </w:tcPr>
          <w:p w14:paraId="51C4E91D" w14:textId="77777777" w:rsidR="00932B10" w:rsidRPr="000745FC" w:rsidRDefault="00932B10">
            <w:pPr>
              <w:spacing w:line="276" w:lineRule="auto"/>
              <w:jc w:val="center"/>
              <w:rPr>
                <w:rFonts w:eastAsia="等线"/>
                <w:color w:val="000000" w:themeColor="text1"/>
                <w:sz w:val="18"/>
                <w:szCs w:val="18"/>
              </w:rPr>
            </w:pPr>
          </w:p>
        </w:tc>
        <w:tc>
          <w:tcPr>
            <w:tcW w:w="630" w:type="pct"/>
            <w:gridSpan w:val="2"/>
            <w:tcBorders>
              <w:top w:val="nil"/>
              <w:left w:val="nil"/>
              <w:bottom w:val="nil"/>
              <w:right w:val="single" w:sz="4" w:space="0" w:color="auto"/>
            </w:tcBorders>
            <w:shd w:val="clear" w:color="auto" w:fill="auto"/>
            <w:vAlign w:val="center"/>
          </w:tcPr>
          <w:p w14:paraId="0A2FD880" w14:textId="77777777" w:rsidR="00932B10" w:rsidRPr="000745FC" w:rsidRDefault="00932B10">
            <w:pPr>
              <w:spacing w:line="276" w:lineRule="auto"/>
              <w:jc w:val="center"/>
              <w:rPr>
                <w:rFonts w:eastAsia="等线"/>
                <w:color w:val="000000" w:themeColor="text1"/>
                <w:sz w:val="18"/>
                <w:szCs w:val="18"/>
              </w:rPr>
            </w:pPr>
          </w:p>
        </w:tc>
        <w:tc>
          <w:tcPr>
            <w:tcW w:w="620" w:type="pct"/>
            <w:gridSpan w:val="3"/>
            <w:tcBorders>
              <w:top w:val="nil"/>
              <w:left w:val="nil"/>
              <w:bottom w:val="nil"/>
            </w:tcBorders>
            <w:shd w:val="clear" w:color="auto" w:fill="auto"/>
            <w:vAlign w:val="center"/>
          </w:tcPr>
          <w:p w14:paraId="68916D9B" w14:textId="77777777" w:rsidR="00932B10" w:rsidRPr="000745FC" w:rsidRDefault="00932B10">
            <w:pPr>
              <w:spacing w:line="276" w:lineRule="auto"/>
              <w:ind w:left="24"/>
              <w:jc w:val="center"/>
              <w:rPr>
                <w:rFonts w:eastAsia="等线"/>
                <w:color w:val="000000" w:themeColor="text1"/>
                <w:sz w:val="18"/>
                <w:szCs w:val="18"/>
              </w:rPr>
            </w:pPr>
          </w:p>
        </w:tc>
      </w:tr>
      <w:tr w:rsidR="000745FC" w:rsidRPr="000745FC" w14:paraId="40B4F84E" w14:textId="77777777">
        <w:trPr>
          <w:trHeight w:hRule="exact" w:val="284"/>
        </w:trPr>
        <w:tc>
          <w:tcPr>
            <w:tcW w:w="1630" w:type="pct"/>
            <w:tcBorders>
              <w:top w:val="nil"/>
              <w:left w:val="nil"/>
              <w:right w:val="single" w:sz="4" w:space="0" w:color="auto"/>
            </w:tcBorders>
            <w:shd w:val="clear" w:color="auto" w:fill="auto"/>
            <w:vAlign w:val="center"/>
          </w:tcPr>
          <w:p w14:paraId="1EF82385" w14:textId="77777777" w:rsidR="00932B10" w:rsidRPr="000745FC" w:rsidRDefault="00952DCA">
            <w:pPr>
              <w:spacing w:line="276" w:lineRule="auto"/>
              <w:ind w:firstLineChars="250" w:firstLine="450"/>
              <w:jc w:val="both"/>
              <w:rPr>
                <w:color w:val="000000" w:themeColor="text1"/>
                <w:sz w:val="18"/>
                <w:szCs w:val="18"/>
              </w:rPr>
            </w:pPr>
            <w:r w:rsidRPr="000745FC">
              <w:rPr>
                <w:rFonts w:hint="eastAsia"/>
                <w:color w:val="000000" w:themeColor="text1"/>
                <w:sz w:val="18"/>
                <w:szCs w:val="18"/>
              </w:rPr>
              <w:t>（三）园地</w:t>
            </w:r>
          </w:p>
        </w:tc>
        <w:tc>
          <w:tcPr>
            <w:tcW w:w="514" w:type="pct"/>
            <w:tcBorders>
              <w:top w:val="nil"/>
              <w:left w:val="nil"/>
              <w:right w:val="single" w:sz="4" w:space="0" w:color="auto"/>
            </w:tcBorders>
            <w:shd w:val="clear" w:color="auto" w:fill="auto"/>
          </w:tcPr>
          <w:p w14:paraId="3077629C" w14:textId="77777777" w:rsidR="00932B10" w:rsidRPr="000745FC" w:rsidRDefault="00952DCA">
            <w:pPr>
              <w:spacing w:line="276" w:lineRule="auto"/>
              <w:jc w:val="center"/>
              <w:rPr>
                <w:rFonts w:eastAsia="等线"/>
                <w:b/>
                <w:color w:val="000000" w:themeColor="text1"/>
                <w:sz w:val="18"/>
                <w:szCs w:val="18"/>
              </w:rPr>
            </w:pPr>
            <w:r w:rsidRPr="000745FC">
              <w:rPr>
                <w:rFonts w:hint="eastAsia"/>
                <w:color w:val="000000" w:themeColor="text1"/>
                <w:sz w:val="18"/>
                <w:szCs w:val="18"/>
              </w:rPr>
              <w:t>万立方米</w:t>
            </w:r>
          </w:p>
        </w:tc>
        <w:tc>
          <w:tcPr>
            <w:tcW w:w="378" w:type="pct"/>
            <w:gridSpan w:val="2"/>
            <w:tcBorders>
              <w:top w:val="nil"/>
              <w:left w:val="nil"/>
              <w:right w:val="single" w:sz="4" w:space="0" w:color="auto"/>
            </w:tcBorders>
            <w:shd w:val="clear" w:color="auto" w:fill="auto"/>
            <w:vAlign w:val="center"/>
          </w:tcPr>
          <w:p w14:paraId="6F0EC479" w14:textId="77777777" w:rsidR="00932B10" w:rsidRPr="000745FC" w:rsidRDefault="00952DCA">
            <w:pPr>
              <w:spacing w:line="276" w:lineRule="auto"/>
              <w:jc w:val="center"/>
              <w:rPr>
                <w:rFonts w:eastAsia="等线"/>
                <w:color w:val="000000" w:themeColor="text1"/>
                <w:sz w:val="18"/>
                <w:szCs w:val="18"/>
              </w:rPr>
            </w:pPr>
            <w:r w:rsidRPr="000745FC">
              <w:rPr>
                <w:color w:val="000000" w:themeColor="text1"/>
                <w:sz w:val="18"/>
                <w:szCs w:val="18"/>
              </w:rPr>
              <w:t>8</w:t>
            </w:r>
          </w:p>
        </w:tc>
        <w:tc>
          <w:tcPr>
            <w:tcW w:w="619" w:type="pct"/>
            <w:tcBorders>
              <w:top w:val="nil"/>
              <w:left w:val="single" w:sz="4" w:space="0" w:color="auto"/>
              <w:right w:val="single" w:sz="4" w:space="0" w:color="auto"/>
            </w:tcBorders>
            <w:shd w:val="clear" w:color="auto" w:fill="auto"/>
            <w:vAlign w:val="center"/>
          </w:tcPr>
          <w:p w14:paraId="249452F0" w14:textId="77777777" w:rsidR="00932B10" w:rsidRPr="000745FC" w:rsidRDefault="00932B10">
            <w:pPr>
              <w:spacing w:line="276" w:lineRule="auto"/>
              <w:jc w:val="center"/>
              <w:rPr>
                <w:rFonts w:eastAsia="等线"/>
                <w:color w:val="000000" w:themeColor="text1"/>
                <w:sz w:val="18"/>
                <w:szCs w:val="18"/>
              </w:rPr>
            </w:pPr>
          </w:p>
        </w:tc>
        <w:tc>
          <w:tcPr>
            <w:tcW w:w="609" w:type="pct"/>
            <w:gridSpan w:val="2"/>
            <w:tcBorders>
              <w:top w:val="nil"/>
              <w:left w:val="single" w:sz="4" w:space="0" w:color="auto"/>
              <w:right w:val="single" w:sz="4" w:space="0" w:color="000000"/>
            </w:tcBorders>
            <w:shd w:val="clear" w:color="auto" w:fill="auto"/>
            <w:vAlign w:val="center"/>
          </w:tcPr>
          <w:p w14:paraId="693E9A20" w14:textId="77777777" w:rsidR="00932B10" w:rsidRPr="000745FC" w:rsidRDefault="00932B10">
            <w:pPr>
              <w:spacing w:line="276" w:lineRule="auto"/>
              <w:jc w:val="center"/>
              <w:rPr>
                <w:rFonts w:eastAsia="等线"/>
                <w:color w:val="000000" w:themeColor="text1"/>
                <w:sz w:val="18"/>
                <w:szCs w:val="18"/>
              </w:rPr>
            </w:pPr>
          </w:p>
        </w:tc>
        <w:tc>
          <w:tcPr>
            <w:tcW w:w="630" w:type="pct"/>
            <w:gridSpan w:val="2"/>
            <w:tcBorders>
              <w:top w:val="nil"/>
              <w:left w:val="nil"/>
              <w:right w:val="single" w:sz="4" w:space="0" w:color="auto"/>
            </w:tcBorders>
            <w:shd w:val="clear" w:color="auto" w:fill="auto"/>
            <w:vAlign w:val="center"/>
          </w:tcPr>
          <w:p w14:paraId="21ABAEC5" w14:textId="77777777" w:rsidR="00932B10" w:rsidRPr="000745FC" w:rsidRDefault="00932B10">
            <w:pPr>
              <w:spacing w:line="276" w:lineRule="auto"/>
              <w:jc w:val="center"/>
              <w:rPr>
                <w:rFonts w:eastAsia="等线"/>
                <w:color w:val="000000" w:themeColor="text1"/>
                <w:sz w:val="18"/>
                <w:szCs w:val="18"/>
              </w:rPr>
            </w:pPr>
          </w:p>
        </w:tc>
        <w:tc>
          <w:tcPr>
            <w:tcW w:w="620" w:type="pct"/>
            <w:gridSpan w:val="3"/>
            <w:tcBorders>
              <w:top w:val="nil"/>
              <w:left w:val="nil"/>
            </w:tcBorders>
            <w:shd w:val="clear" w:color="auto" w:fill="auto"/>
            <w:vAlign w:val="center"/>
          </w:tcPr>
          <w:p w14:paraId="525C79AE" w14:textId="77777777" w:rsidR="00932B10" w:rsidRPr="000745FC" w:rsidRDefault="00932B10">
            <w:pPr>
              <w:spacing w:line="276" w:lineRule="auto"/>
              <w:ind w:left="24"/>
              <w:jc w:val="center"/>
              <w:rPr>
                <w:rFonts w:eastAsia="等线"/>
                <w:color w:val="000000" w:themeColor="text1"/>
                <w:sz w:val="18"/>
                <w:szCs w:val="18"/>
              </w:rPr>
            </w:pPr>
          </w:p>
        </w:tc>
      </w:tr>
      <w:tr w:rsidR="000745FC" w:rsidRPr="000745FC" w14:paraId="2AE67043" w14:textId="77777777">
        <w:trPr>
          <w:trHeight w:hRule="exact" w:val="284"/>
        </w:trPr>
        <w:tc>
          <w:tcPr>
            <w:tcW w:w="1630" w:type="pct"/>
            <w:tcBorders>
              <w:top w:val="nil"/>
              <w:left w:val="nil"/>
              <w:right w:val="single" w:sz="4" w:space="0" w:color="auto"/>
            </w:tcBorders>
            <w:shd w:val="clear" w:color="auto" w:fill="auto"/>
            <w:vAlign w:val="center"/>
          </w:tcPr>
          <w:p w14:paraId="79A697FB" w14:textId="77777777" w:rsidR="00932B10" w:rsidRPr="000745FC" w:rsidRDefault="00952DCA">
            <w:pPr>
              <w:spacing w:line="276" w:lineRule="auto"/>
              <w:ind w:firstLineChars="250" w:firstLine="450"/>
              <w:jc w:val="both"/>
              <w:rPr>
                <w:color w:val="000000" w:themeColor="text1"/>
                <w:sz w:val="18"/>
                <w:szCs w:val="18"/>
              </w:rPr>
            </w:pPr>
            <w:r w:rsidRPr="000745FC">
              <w:rPr>
                <w:rFonts w:hint="eastAsia"/>
                <w:color w:val="000000" w:themeColor="text1"/>
                <w:sz w:val="18"/>
                <w:szCs w:val="18"/>
              </w:rPr>
              <w:t>（四）牧草地</w:t>
            </w:r>
          </w:p>
        </w:tc>
        <w:tc>
          <w:tcPr>
            <w:tcW w:w="514" w:type="pct"/>
            <w:tcBorders>
              <w:top w:val="nil"/>
              <w:left w:val="nil"/>
              <w:right w:val="single" w:sz="4" w:space="0" w:color="auto"/>
            </w:tcBorders>
            <w:shd w:val="clear" w:color="auto" w:fill="auto"/>
          </w:tcPr>
          <w:p w14:paraId="07217B9D" w14:textId="77777777" w:rsidR="00932B10" w:rsidRPr="000745FC" w:rsidRDefault="00952DCA">
            <w:pPr>
              <w:spacing w:line="276" w:lineRule="auto"/>
              <w:jc w:val="center"/>
              <w:rPr>
                <w:rFonts w:eastAsia="等线"/>
                <w:b/>
                <w:color w:val="000000" w:themeColor="text1"/>
                <w:sz w:val="18"/>
                <w:szCs w:val="18"/>
              </w:rPr>
            </w:pPr>
            <w:r w:rsidRPr="000745FC">
              <w:rPr>
                <w:rFonts w:hint="eastAsia"/>
                <w:color w:val="000000" w:themeColor="text1"/>
                <w:sz w:val="18"/>
                <w:szCs w:val="18"/>
              </w:rPr>
              <w:t>万立方米</w:t>
            </w:r>
          </w:p>
        </w:tc>
        <w:tc>
          <w:tcPr>
            <w:tcW w:w="378" w:type="pct"/>
            <w:gridSpan w:val="2"/>
            <w:tcBorders>
              <w:top w:val="nil"/>
              <w:left w:val="nil"/>
              <w:right w:val="single" w:sz="4" w:space="0" w:color="auto"/>
            </w:tcBorders>
            <w:shd w:val="clear" w:color="auto" w:fill="auto"/>
            <w:vAlign w:val="center"/>
          </w:tcPr>
          <w:p w14:paraId="2A8FDA3A" w14:textId="77777777" w:rsidR="00932B10" w:rsidRPr="000745FC" w:rsidRDefault="00952DCA">
            <w:pPr>
              <w:spacing w:line="276" w:lineRule="auto"/>
              <w:jc w:val="center"/>
              <w:rPr>
                <w:rFonts w:eastAsia="等线"/>
                <w:color w:val="000000" w:themeColor="text1"/>
                <w:sz w:val="18"/>
                <w:szCs w:val="18"/>
              </w:rPr>
            </w:pPr>
            <w:r w:rsidRPr="000745FC">
              <w:rPr>
                <w:color w:val="000000" w:themeColor="text1"/>
                <w:sz w:val="18"/>
                <w:szCs w:val="18"/>
              </w:rPr>
              <w:t>09</w:t>
            </w:r>
          </w:p>
        </w:tc>
        <w:tc>
          <w:tcPr>
            <w:tcW w:w="619" w:type="pct"/>
            <w:tcBorders>
              <w:top w:val="nil"/>
              <w:left w:val="single" w:sz="4" w:space="0" w:color="auto"/>
              <w:right w:val="single" w:sz="4" w:space="0" w:color="auto"/>
            </w:tcBorders>
            <w:shd w:val="clear" w:color="auto" w:fill="auto"/>
            <w:vAlign w:val="center"/>
          </w:tcPr>
          <w:p w14:paraId="6BB3B2A4" w14:textId="77777777" w:rsidR="00932B10" w:rsidRPr="000745FC" w:rsidRDefault="00932B10">
            <w:pPr>
              <w:spacing w:line="276" w:lineRule="auto"/>
              <w:jc w:val="center"/>
              <w:rPr>
                <w:rFonts w:eastAsia="等线"/>
                <w:color w:val="000000" w:themeColor="text1"/>
                <w:sz w:val="18"/>
                <w:szCs w:val="18"/>
              </w:rPr>
            </w:pPr>
          </w:p>
        </w:tc>
        <w:tc>
          <w:tcPr>
            <w:tcW w:w="609" w:type="pct"/>
            <w:gridSpan w:val="2"/>
            <w:tcBorders>
              <w:top w:val="nil"/>
              <w:left w:val="single" w:sz="4" w:space="0" w:color="auto"/>
              <w:right w:val="single" w:sz="4" w:space="0" w:color="000000"/>
            </w:tcBorders>
            <w:shd w:val="clear" w:color="auto" w:fill="auto"/>
            <w:vAlign w:val="center"/>
          </w:tcPr>
          <w:p w14:paraId="67D93A08" w14:textId="77777777" w:rsidR="00932B10" w:rsidRPr="000745FC" w:rsidRDefault="00932B10">
            <w:pPr>
              <w:spacing w:line="276" w:lineRule="auto"/>
              <w:jc w:val="center"/>
              <w:rPr>
                <w:rFonts w:eastAsia="等线"/>
                <w:color w:val="000000" w:themeColor="text1"/>
                <w:sz w:val="18"/>
                <w:szCs w:val="18"/>
              </w:rPr>
            </w:pPr>
          </w:p>
        </w:tc>
        <w:tc>
          <w:tcPr>
            <w:tcW w:w="630" w:type="pct"/>
            <w:gridSpan w:val="2"/>
            <w:tcBorders>
              <w:top w:val="nil"/>
              <w:left w:val="nil"/>
              <w:right w:val="single" w:sz="4" w:space="0" w:color="auto"/>
            </w:tcBorders>
            <w:shd w:val="clear" w:color="auto" w:fill="auto"/>
            <w:vAlign w:val="center"/>
          </w:tcPr>
          <w:p w14:paraId="139439DF" w14:textId="77777777" w:rsidR="00932B10" w:rsidRPr="000745FC" w:rsidRDefault="00932B10">
            <w:pPr>
              <w:spacing w:line="276" w:lineRule="auto"/>
              <w:jc w:val="center"/>
              <w:rPr>
                <w:rFonts w:eastAsia="等线"/>
                <w:color w:val="000000" w:themeColor="text1"/>
                <w:sz w:val="18"/>
                <w:szCs w:val="18"/>
              </w:rPr>
            </w:pPr>
          </w:p>
        </w:tc>
        <w:tc>
          <w:tcPr>
            <w:tcW w:w="620" w:type="pct"/>
            <w:gridSpan w:val="3"/>
            <w:tcBorders>
              <w:top w:val="nil"/>
              <w:left w:val="nil"/>
            </w:tcBorders>
            <w:shd w:val="clear" w:color="auto" w:fill="auto"/>
            <w:vAlign w:val="center"/>
          </w:tcPr>
          <w:p w14:paraId="387CE83E" w14:textId="77777777" w:rsidR="00932B10" w:rsidRPr="000745FC" w:rsidRDefault="00932B10">
            <w:pPr>
              <w:spacing w:line="276" w:lineRule="auto"/>
              <w:ind w:left="24"/>
              <w:jc w:val="center"/>
              <w:rPr>
                <w:rFonts w:eastAsia="等线"/>
                <w:color w:val="000000" w:themeColor="text1"/>
                <w:sz w:val="18"/>
                <w:szCs w:val="18"/>
              </w:rPr>
            </w:pPr>
          </w:p>
        </w:tc>
      </w:tr>
      <w:tr w:rsidR="000745FC" w:rsidRPr="000745FC" w14:paraId="36971067" w14:textId="77777777">
        <w:trPr>
          <w:trHeight w:hRule="exact" w:val="284"/>
        </w:trPr>
        <w:tc>
          <w:tcPr>
            <w:tcW w:w="1630" w:type="pct"/>
            <w:tcBorders>
              <w:left w:val="nil"/>
              <w:right w:val="single" w:sz="4" w:space="0" w:color="auto"/>
            </w:tcBorders>
            <w:shd w:val="clear" w:color="auto" w:fill="auto"/>
            <w:vAlign w:val="center"/>
          </w:tcPr>
          <w:p w14:paraId="656D76BB" w14:textId="77777777" w:rsidR="00932B10" w:rsidRPr="000745FC" w:rsidRDefault="00952DCA">
            <w:pPr>
              <w:spacing w:line="276" w:lineRule="auto"/>
              <w:ind w:firstLineChars="100" w:firstLine="180"/>
              <w:rPr>
                <w:rFonts w:ascii="宋体" w:hAnsi="宋体"/>
                <w:color w:val="000000" w:themeColor="text1"/>
                <w:sz w:val="18"/>
                <w:szCs w:val="18"/>
              </w:rPr>
            </w:pPr>
            <w:r w:rsidRPr="000745FC">
              <w:rPr>
                <w:rFonts w:ascii="宋体" w:hAnsi="宋体" w:hint="eastAsia"/>
                <w:color w:val="000000" w:themeColor="text1"/>
                <w:sz w:val="18"/>
                <w:szCs w:val="18"/>
              </w:rPr>
              <w:t>三、非农业灌溉用水量</w:t>
            </w:r>
          </w:p>
        </w:tc>
        <w:tc>
          <w:tcPr>
            <w:tcW w:w="514" w:type="pct"/>
            <w:tcBorders>
              <w:left w:val="nil"/>
              <w:right w:val="single" w:sz="4" w:space="0" w:color="auto"/>
            </w:tcBorders>
            <w:shd w:val="clear" w:color="auto" w:fill="auto"/>
          </w:tcPr>
          <w:p w14:paraId="3370CD35" w14:textId="77777777" w:rsidR="00932B10" w:rsidRPr="000745FC" w:rsidRDefault="00952DCA">
            <w:pPr>
              <w:spacing w:line="276" w:lineRule="auto"/>
              <w:jc w:val="center"/>
              <w:rPr>
                <w:rFonts w:eastAsia="等线"/>
                <w:b/>
                <w:color w:val="000000" w:themeColor="text1"/>
                <w:sz w:val="18"/>
                <w:szCs w:val="18"/>
              </w:rPr>
            </w:pPr>
            <w:r w:rsidRPr="000745FC">
              <w:rPr>
                <w:color w:val="000000" w:themeColor="text1"/>
                <w:sz w:val="18"/>
                <w:szCs w:val="18"/>
              </w:rPr>
              <w:t>万立方米</w:t>
            </w:r>
          </w:p>
        </w:tc>
        <w:tc>
          <w:tcPr>
            <w:tcW w:w="378" w:type="pct"/>
            <w:gridSpan w:val="2"/>
            <w:tcBorders>
              <w:left w:val="nil"/>
              <w:right w:val="single" w:sz="4" w:space="0" w:color="auto"/>
            </w:tcBorders>
            <w:shd w:val="clear" w:color="auto" w:fill="auto"/>
            <w:vAlign w:val="center"/>
          </w:tcPr>
          <w:p w14:paraId="097D4BF7" w14:textId="77777777" w:rsidR="00932B10" w:rsidRPr="000745FC" w:rsidRDefault="00952DCA">
            <w:pPr>
              <w:spacing w:line="276" w:lineRule="auto"/>
              <w:jc w:val="center"/>
              <w:rPr>
                <w:rFonts w:eastAsia="等线"/>
                <w:color w:val="000000" w:themeColor="text1"/>
                <w:sz w:val="18"/>
                <w:szCs w:val="18"/>
              </w:rPr>
            </w:pPr>
            <w:r w:rsidRPr="000745FC">
              <w:rPr>
                <w:color w:val="000000" w:themeColor="text1"/>
                <w:sz w:val="18"/>
                <w:szCs w:val="18"/>
              </w:rPr>
              <w:t>10</w:t>
            </w:r>
          </w:p>
        </w:tc>
        <w:tc>
          <w:tcPr>
            <w:tcW w:w="619" w:type="pct"/>
            <w:tcBorders>
              <w:left w:val="single" w:sz="4" w:space="0" w:color="auto"/>
              <w:right w:val="single" w:sz="4" w:space="0" w:color="auto"/>
            </w:tcBorders>
            <w:shd w:val="clear" w:color="auto" w:fill="auto"/>
            <w:vAlign w:val="center"/>
          </w:tcPr>
          <w:p w14:paraId="26D7F0D0" w14:textId="77777777" w:rsidR="00932B10" w:rsidRPr="000745FC" w:rsidRDefault="00932B10">
            <w:pPr>
              <w:spacing w:line="276" w:lineRule="auto"/>
              <w:jc w:val="center"/>
              <w:rPr>
                <w:rFonts w:eastAsia="等线"/>
                <w:color w:val="000000" w:themeColor="text1"/>
                <w:sz w:val="18"/>
                <w:szCs w:val="18"/>
              </w:rPr>
            </w:pPr>
          </w:p>
        </w:tc>
        <w:tc>
          <w:tcPr>
            <w:tcW w:w="609" w:type="pct"/>
            <w:gridSpan w:val="2"/>
            <w:tcBorders>
              <w:left w:val="single" w:sz="4" w:space="0" w:color="auto"/>
              <w:right w:val="single" w:sz="4" w:space="0" w:color="000000"/>
            </w:tcBorders>
            <w:shd w:val="clear" w:color="auto" w:fill="auto"/>
            <w:vAlign w:val="center"/>
          </w:tcPr>
          <w:p w14:paraId="453E2A3D" w14:textId="77777777" w:rsidR="00932B10" w:rsidRPr="000745FC" w:rsidRDefault="00932B10">
            <w:pPr>
              <w:spacing w:line="276" w:lineRule="auto"/>
              <w:jc w:val="center"/>
              <w:rPr>
                <w:rFonts w:eastAsia="等线"/>
                <w:color w:val="000000" w:themeColor="text1"/>
                <w:sz w:val="18"/>
                <w:szCs w:val="18"/>
              </w:rPr>
            </w:pPr>
          </w:p>
        </w:tc>
        <w:tc>
          <w:tcPr>
            <w:tcW w:w="630" w:type="pct"/>
            <w:gridSpan w:val="2"/>
            <w:tcBorders>
              <w:left w:val="nil"/>
              <w:right w:val="single" w:sz="4" w:space="0" w:color="auto"/>
            </w:tcBorders>
            <w:shd w:val="clear" w:color="auto" w:fill="auto"/>
            <w:vAlign w:val="center"/>
          </w:tcPr>
          <w:p w14:paraId="7CE7355B" w14:textId="77777777" w:rsidR="00932B10" w:rsidRPr="000745FC" w:rsidRDefault="00932B10">
            <w:pPr>
              <w:spacing w:line="276" w:lineRule="auto"/>
              <w:jc w:val="center"/>
              <w:rPr>
                <w:rFonts w:eastAsia="等线"/>
                <w:color w:val="000000" w:themeColor="text1"/>
                <w:sz w:val="18"/>
                <w:szCs w:val="18"/>
              </w:rPr>
            </w:pPr>
          </w:p>
        </w:tc>
        <w:tc>
          <w:tcPr>
            <w:tcW w:w="620" w:type="pct"/>
            <w:gridSpan w:val="3"/>
            <w:tcBorders>
              <w:left w:val="nil"/>
            </w:tcBorders>
            <w:shd w:val="clear" w:color="auto" w:fill="auto"/>
            <w:vAlign w:val="center"/>
          </w:tcPr>
          <w:p w14:paraId="4CF6E409" w14:textId="77777777" w:rsidR="00932B10" w:rsidRPr="000745FC" w:rsidRDefault="00932B10">
            <w:pPr>
              <w:spacing w:line="276" w:lineRule="auto"/>
              <w:ind w:left="24"/>
              <w:jc w:val="center"/>
              <w:rPr>
                <w:rFonts w:eastAsia="等线"/>
                <w:color w:val="000000" w:themeColor="text1"/>
                <w:sz w:val="18"/>
                <w:szCs w:val="18"/>
              </w:rPr>
            </w:pPr>
          </w:p>
        </w:tc>
      </w:tr>
      <w:tr w:rsidR="000745FC" w:rsidRPr="000745FC" w14:paraId="5AC12BF7" w14:textId="77777777">
        <w:trPr>
          <w:trHeight w:hRule="exact" w:val="284"/>
        </w:trPr>
        <w:tc>
          <w:tcPr>
            <w:tcW w:w="1630" w:type="pct"/>
            <w:tcBorders>
              <w:left w:val="nil"/>
              <w:bottom w:val="single" w:sz="2" w:space="0" w:color="auto"/>
              <w:right w:val="single" w:sz="4" w:space="0" w:color="auto"/>
            </w:tcBorders>
            <w:shd w:val="clear" w:color="auto" w:fill="auto"/>
            <w:vAlign w:val="center"/>
          </w:tcPr>
          <w:p w14:paraId="5C5CFECE" w14:textId="77777777" w:rsidR="00932B10" w:rsidRPr="000745FC" w:rsidRDefault="00952DCA">
            <w:pPr>
              <w:spacing w:line="276" w:lineRule="auto"/>
              <w:ind w:firstLineChars="100" w:firstLine="180"/>
              <w:rPr>
                <w:rFonts w:ascii="宋体" w:hAnsi="宋体"/>
                <w:color w:val="000000" w:themeColor="text1"/>
                <w:sz w:val="18"/>
                <w:szCs w:val="18"/>
              </w:rPr>
            </w:pPr>
            <w:r w:rsidRPr="000745FC">
              <w:rPr>
                <w:rFonts w:ascii="宋体" w:hAnsi="宋体" w:hint="eastAsia"/>
                <w:color w:val="000000" w:themeColor="text1"/>
                <w:sz w:val="18"/>
                <w:szCs w:val="18"/>
              </w:rPr>
              <w:t>四、弃水量</w:t>
            </w:r>
          </w:p>
        </w:tc>
        <w:tc>
          <w:tcPr>
            <w:tcW w:w="514" w:type="pct"/>
            <w:tcBorders>
              <w:left w:val="nil"/>
              <w:bottom w:val="single" w:sz="2" w:space="0" w:color="auto"/>
              <w:right w:val="single" w:sz="4" w:space="0" w:color="auto"/>
            </w:tcBorders>
            <w:shd w:val="clear" w:color="auto" w:fill="auto"/>
          </w:tcPr>
          <w:p w14:paraId="76A8184C" w14:textId="77777777" w:rsidR="00932B10" w:rsidRPr="000745FC" w:rsidRDefault="00952DCA">
            <w:pPr>
              <w:spacing w:line="276" w:lineRule="auto"/>
              <w:jc w:val="center"/>
              <w:rPr>
                <w:rFonts w:eastAsia="等线"/>
                <w:b/>
                <w:color w:val="000000" w:themeColor="text1"/>
                <w:sz w:val="18"/>
                <w:szCs w:val="18"/>
              </w:rPr>
            </w:pPr>
            <w:r w:rsidRPr="000745FC">
              <w:rPr>
                <w:rFonts w:hint="eastAsia"/>
                <w:color w:val="000000" w:themeColor="text1"/>
                <w:sz w:val="18"/>
                <w:szCs w:val="18"/>
              </w:rPr>
              <w:t>万立方米</w:t>
            </w:r>
          </w:p>
        </w:tc>
        <w:tc>
          <w:tcPr>
            <w:tcW w:w="378" w:type="pct"/>
            <w:gridSpan w:val="2"/>
            <w:tcBorders>
              <w:left w:val="nil"/>
              <w:bottom w:val="single" w:sz="2" w:space="0" w:color="auto"/>
              <w:right w:val="single" w:sz="4" w:space="0" w:color="auto"/>
            </w:tcBorders>
            <w:shd w:val="clear" w:color="auto" w:fill="auto"/>
            <w:vAlign w:val="center"/>
          </w:tcPr>
          <w:p w14:paraId="29B9184B" w14:textId="77777777" w:rsidR="00932B10" w:rsidRPr="000745FC" w:rsidRDefault="00952DCA">
            <w:pPr>
              <w:spacing w:line="276" w:lineRule="auto"/>
              <w:jc w:val="center"/>
              <w:rPr>
                <w:rFonts w:eastAsia="等线"/>
                <w:color w:val="000000" w:themeColor="text1"/>
                <w:sz w:val="18"/>
                <w:szCs w:val="18"/>
              </w:rPr>
            </w:pPr>
            <w:r w:rsidRPr="000745FC">
              <w:rPr>
                <w:color w:val="000000" w:themeColor="text1"/>
                <w:sz w:val="18"/>
                <w:szCs w:val="18"/>
              </w:rPr>
              <w:t>11</w:t>
            </w:r>
          </w:p>
        </w:tc>
        <w:tc>
          <w:tcPr>
            <w:tcW w:w="619" w:type="pct"/>
            <w:tcBorders>
              <w:left w:val="single" w:sz="4" w:space="0" w:color="auto"/>
              <w:bottom w:val="single" w:sz="2" w:space="0" w:color="auto"/>
              <w:right w:val="single" w:sz="4" w:space="0" w:color="auto"/>
            </w:tcBorders>
            <w:shd w:val="clear" w:color="auto" w:fill="auto"/>
            <w:vAlign w:val="center"/>
          </w:tcPr>
          <w:p w14:paraId="3CE5B250" w14:textId="77777777" w:rsidR="00932B10" w:rsidRPr="000745FC" w:rsidRDefault="00932B10">
            <w:pPr>
              <w:spacing w:line="276" w:lineRule="auto"/>
              <w:jc w:val="center"/>
              <w:rPr>
                <w:rFonts w:eastAsia="等线"/>
                <w:color w:val="000000" w:themeColor="text1"/>
                <w:sz w:val="18"/>
                <w:szCs w:val="18"/>
              </w:rPr>
            </w:pPr>
          </w:p>
        </w:tc>
        <w:tc>
          <w:tcPr>
            <w:tcW w:w="609" w:type="pct"/>
            <w:gridSpan w:val="2"/>
            <w:tcBorders>
              <w:left w:val="single" w:sz="4" w:space="0" w:color="auto"/>
              <w:bottom w:val="single" w:sz="2" w:space="0" w:color="auto"/>
              <w:right w:val="single" w:sz="4" w:space="0" w:color="000000"/>
            </w:tcBorders>
            <w:shd w:val="clear" w:color="auto" w:fill="auto"/>
            <w:vAlign w:val="center"/>
          </w:tcPr>
          <w:p w14:paraId="52F68253" w14:textId="77777777" w:rsidR="00932B10" w:rsidRPr="000745FC" w:rsidRDefault="00932B10">
            <w:pPr>
              <w:spacing w:line="276" w:lineRule="auto"/>
              <w:jc w:val="center"/>
              <w:rPr>
                <w:rFonts w:eastAsia="等线"/>
                <w:color w:val="000000" w:themeColor="text1"/>
                <w:sz w:val="18"/>
                <w:szCs w:val="18"/>
              </w:rPr>
            </w:pPr>
          </w:p>
        </w:tc>
        <w:tc>
          <w:tcPr>
            <w:tcW w:w="630" w:type="pct"/>
            <w:gridSpan w:val="2"/>
            <w:tcBorders>
              <w:left w:val="nil"/>
              <w:bottom w:val="single" w:sz="2" w:space="0" w:color="auto"/>
              <w:right w:val="single" w:sz="4" w:space="0" w:color="auto"/>
            </w:tcBorders>
            <w:shd w:val="clear" w:color="auto" w:fill="auto"/>
            <w:vAlign w:val="center"/>
          </w:tcPr>
          <w:p w14:paraId="55F28D22" w14:textId="77777777" w:rsidR="00932B10" w:rsidRPr="000745FC" w:rsidRDefault="00932B10">
            <w:pPr>
              <w:spacing w:line="276" w:lineRule="auto"/>
              <w:jc w:val="center"/>
              <w:rPr>
                <w:rFonts w:eastAsia="等线"/>
                <w:color w:val="000000" w:themeColor="text1"/>
                <w:sz w:val="18"/>
                <w:szCs w:val="18"/>
              </w:rPr>
            </w:pPr>
          </w:p>
        </w:tc>
        <w:tc>
          <w:tcPr>
            <w:tcW w:w="620" w:type="pct"/>
            <w:gridSpan w:val="3"/>
            <w:tcBorders>
              <w:left w:val="nil"/>
              <w:bottom w:val="single" w:sz="2" w:space="0" w:color="auto"/>
            </w:tcBorders>
            <w:shd w:val="clear" w:color="auto" w:fill="auto"/>
            <w:vAlign w:val="center"/>
          </w:tcPr>
          <w:p w14:paraId="551D292B" w14:textId="77777777" w:rsidR="00932B10" w:rsidRPr="000745FC" w:rsidRDefault="00932B10">
            <w:pPr>
              <w:spacing w:line="276" w:lineRule="auto"/>
              <w:ind w:left="24"/>
              <w:jc w:val="center"/>
              <w:rPr>
                <w:rFonts w:eastAsia="等线"/>
                <w:color w:val="000000" w:themeColor="text1"/>
                <w:sz w:val="18"/>
                <w:szCs w:val="18"/>
              </w:rPr>
            </w:pPr>
          </w:p>
        </w:tc>
      </w:tr>
      <w:tr w:rsidR="000745FC" w:rsidRPr="000745FC" w14:paraId="55D3E615" w14:textId="77777777">
        <w:trPr>
          <w:trHeight w:hRule="exact" w:val="340"/>
        </w:trPr>
        <w:tc>
          <w:tcPr>
            <w:tcW w:w="5000" w:type="pct"/>
            <w:gridSpan w:val="12"/>
            <w:tcBorders>
              <w:top w:val="single" w:sz="2" w:space="0" w:color="auto"/>
              <w:left w:val="nil"/>
              <w:bottom w:val="single" w:sz="4" w:space="0" w:color="000000"/>
            </w:tcBorders>
            <w:shd w:val="clear" w:color="auto" w:fill="auto"/>
            <w:vAlign w:val="center"/>
          </w:tcPr>
          <w:p w14:paraId="3FC0784D" w14:textId="77777777" w:rsidR="00932B10" w:rsidRPr="000745FC" w:rsidRDefault="00952DCA">
            <w:pPr>
              <w:jc w:val="both"/>
              <w:rPr>
                <w:color w:val="000000" w:themeColor="text1"/>
                <w:sz w:val="18"/>
                <w:szCs w:val="18"/>
              </w:rPr>
            </w:pPr>
            <w:r w:rsidRPr="000745FC">
              <w:rPr>
                <w:rFonts w:hint="eastAsia"/>
                <w:color w:val="000000" w:themeColor="text1"/>
                <w:sz w:val="18"/>
                <w:szCs w:val="18"/>
              </w:rPr>
              <w:t>续表</w:t>
            </w:r>
            <w:r w:rsidRPr="000745FC">
              <w:rPr>
                <w:rFonts w:hint="eastAsia"/>
                <w:bCs/>
                <w:color w:val="000000" w:themeColor="text1"/>
                <w:sz w:val="18"/>
                <w:szCs w:val="18"/>
              </w:rPr>
              <w:t>灌区分县农业灌溉用水量</w:t>
            </w:r>
          </w:p>
        </w:tc>
      </w:tr>
      <w:tr w:rsidR="000745FC" w:rsidRPr="000745FC" w14:paraId="66EA30CF" w14:textId="77777777">
        <w:trPr>
          <w:trHeight w:hRule="exact" w:val="340"/>
        </w:trPr>
        <w:tc>
          <w:tcPr>
            <w:tcW w:w="1629" w:type="pct"/>
            <w:vMerge w:val="restart"/>
            <w:tcBorders>
              <w:top w:val="single" w:sz="2" w:space="0" w:color="auto"/>
              <w:left w:val="nil"/>
              <w:bottom w:val="single" w:sz="4" w:space="0" w:color="000000"/>
              <w:right w:val="single" w:sz="4" w:space="0" w:color="auto"/>
            </w:tcBorders>
            <w:shd w:val="clear" w:color="auto" w:fill="auto"/>
            <w:vAlign w:val="center"/>
          </w:tcPr>
          <w:p w14:paraId="3D2E91BD" w14:textId="77777777" w:rsidR="00932B10" w:rsidRPr="000745FC" w:rsidRDefault="00952DCA">
            <w:pPr>
              <w:jc w:val="center"/>
              <w:rPr>
                <w:color w:val="000000" w:themeColor="text1"/>
                <w:sz w:val="18"/>
                <w:szCs w:val="18"/>
              </w:rPr>
            </w:pPr>
            <w:r w:rsidRPr="000745FC">
              <w:rPr>
                <w:rFonts w:hint="eastAsia"/>
                <w:color w:val="000000" w:themeColor="text1"/>
                <w:sz w:val="18"/>
                <w:szCs w:val="18"/>
              </w:rPr>
              <w:t>指标名称</w:t>
            </w:r>
          </w:p>
        </w:tc>
        <w:tc>
          <w:tcPr>
            <w:tcW w:w="514" w:type="pct"/>
            <w:vMerge w:val="restart"/>
            <w:tcBorders>
              <w:top w:val="single" w:sz="2" w:space="0" w:color="auto"/>
              <w:left w:val="nil"/>
              <w:bottom w:val="single" w:sz="4" w:space="0" w:color="000000"/>
              <w:right w:val="single" w:sz="4" w:space="0" w:color="auto"/>
            </w:tcBorders>
            <w:shd w:val="clear" w:color="auto" w:fill="auto"/>
            <w:vAlign w:val="center"/>
          </w:tcPr>
          <w:p w14:paraId="3E99DEE5" w14:textId="77777777" w:rsidR="00932B10" w:rsidRPr="000745FC" w:rsidRDefault="00952DCA">
            <w:pPr>
              <w:jc w:val="center"/>
              <w:rPr>
                <w:color w:val="000000" w:themeColor="text1"/>
                <w:sz w:val="18"/>
                <w:szCs w:val="18"/>
              </w:rPr>
            </w:pPr>
            <w:r w:rsidRPr="000745FC">
              <w:rPr>
                <w:rFonts w:hint="eastAsia"/>
                <w:color w:val="000000" w:themeColor="text1"/>
                <w:sz w:val="18"/>
                <w:szCs w:val="18"/>
              </w:rPr>
              <w:t>单位</w:t>
            </w:r>
          </w:p>
        </w:tc>
        <w:tc>
          <w:tcPr>
            <w:tcW w:w="321" w:type="pct"/>
            <w:vMerge w:val="restart"/>
            <w:tcBorders>
              <w:top w:val="single" w:sz="2" w:space="0" w:color="auto"/>
              <w:left w:val="nil"/>
              <w:right w:val="single" w:sz="4" w:space="0" w:color="auto"/>
            </w:tcBorders>
            <w:shd w:val="clear" w:color="auto" w:fill="auto"/>
            <w:vAlign w:val="center"/>
          </w:tcPr>
          <w:p w14:paraId="3008CBDD" w14:textId="77777777" w:rsidR="00932B10" w:rsidRPr="000745FC" w:rsidRDefault="00952DCA">
            <w:pPr>
              <w:jc w:val="center"/>
              <w:rPr>
                <w:color w:val="000000" w:themeColor="text1"/>
                <w:sz w:val="18"/>
                <w:szCs w:val="18"/>
              </w:rPr>
            </w:pPr>
            <w:r w:rsidRPr="000745FC">
              <w:rPr>
                <w:rFonts w:hint="eastAsia"/>
                <w:color w:val="000000" w:themeColor="text1"/>
                <w:sz w:val="18"/>
                <w:szCs w:val="18"/>
              </w:rPr>
              <w:t>代码</w:t>
            </w:r>
          </w:p>
        </w:tc>
        <w:tc>
          <w:tcPr>
            <w:tcW w:w="849" w:type="pct"/>
            <w:gridSpan w:val="3"/>
            <w:tcBorders>
              <w:top w:val="single" w:sz="2" w:space="0" w:color="auto"/>
              <w:left w:val="nil"/>
              <w:bottom w:val="nil"/>
              <w:right w:val="single" w:sz="4" w:space="0" w:color="000000"/>
            </w:tcBorders>
            <w:shd w:val="clear" w:color="auto" w:fill="auto"/>
            <w:vAlign w:val="center"/>
          </w:tcPr>
          <w:p w14:paraId="5C819A80" w14:textId="77777777" w:rsidR="00932B10" w:rsidRPr="000745FC" w:rsidRDefault="00952DCA">
            <w:pPr>
              <w:jc w:val="center"/>
              <w:rPr>
                <w:color w:val="000000" w:themeColor="text1"/>
                <w:sz w:val="18"/>
                <w:szCs w:val="18"/>
              </w:rPr>
            </w:pPr>
            <w:r w:rsidRPr="000745FC">
              <w:rPr>
                <w:rFonts w:hint="eastAsia"/>
                <w:color w:val="000000" w:themeColor="text1"/>
                <w:sz w:val="18"/>
                <w:szCs w:val="18"/>
              </w:rPr>
              <w:t>县名</w:t>
            </w:r>
            <w:r w:rsidRPr="000745FC">
              <w:rPr>
                <w:color w:val="000000" w:themeColor="text1"/>
                <w:sz w:val="18"/>
                <w:szCs w:val="18"/>
              </w:rPr>
              <w:t>1</w:t>
            </w:r>
          </w:p>
        </w:tc>
        <w:tc>
          <w:tcPr>
            <w:tcW w:w="452" w:type="pct"/>
            <w:gridSpan w:val="2"/>
            <w:tcBorders>
              <w:top w:val="single" w:sz="2" w:space="0" w:color="auto"/>
              <w:left w:val="nil"/>
              <w:bottom w:val="nil"/>
              <w:right w:val="single" w:sz="4" w:space="0" w:color="000000"/>
            </w:tcBorders>
            <w:shd w:val="clear" w:color="auto" w:fill="auto"/>
            <w:vAlign w:val="center"/>
          </w:tcPr>
          <w:p w14:paraId="731109B2" w14:textId="77777777" w:rsidR="00932B10" w:rsidRPr="000745FC" w:rsidRDefault="00952DCA">
            <w:pPr>
              <w:jc w:val="center"/>
              <w:rPr>
                <w:color w:val="000000" w:themeColor="text1"/>
                <w:sz w:val="18"/>
                <w:szCs w:val="18"/>
              </w:rPr>
            </w:pPr>
            <w:r w:rsidRPr="000745FC">
              <w:rPr>
                <w:color w:val="000000" w:themeColor="text1"/>
                <w:sz w:val="18"/>
                <w:szCs w:val="18"/>
              </w:rPr>
              <w:t>…</w:t>
            </w:r>
          </w:p>
        </w:tc>
        <w:tc>
          <w:tcPr>
            <w:tcW w:w="829" w:type="pct"/>
            <w:gridSpan w:val="3"/>
            <w:tcBorders>
              <w:top w:val="single" w:sz="2" w:space="0" w:color="auto"/>
              <w:left w:val="nil"/>
              <w:bottom w:val="nil"/>
              <w:right w:val="single" w:sz="4" w:space="0" w:color="auto"/>
            </w:tcBorders>
            <w:shd w:val="clear" w:color="auto" w:fill="auto"/>
            <w:vAlign w:val="center"/>
          </w:tcPr>
          <w:p w14:paraId="6FADF2C3" w14:textId="77777777" w:rsidR="00932B10" w:rsidRPr="000745FC" w:rsidRDefault="00952DCA">
            <w:pPr>
              <w:jc w:val="center"/>
              <w:rPr>
                <w:color w:val="000000" w:themeColor="text1"/>
                <w:sz w:val="18"/>
                <w:szCs w:val="18"/>
              </w:rPr>
            </w:pPr>
            <w:r w:rsidRPr="000745FC">
              <w:rPr>
                <w:rFonts w:hint="eastAsia"/>
                <w:color w:val="000000" w:themeColor="text1"/>
                <w:sz w:val="18"/>
                <w:szCs w:val="18"/>
              </w:rPr>
              <w:t>县名</w:t>
            </w:r>
            <w:r w:rsidRPr="000745FC">
              <w:rPr>
                <w:color w:val="000000" w:themeColor="text1"/>
                <w:sz w:val="18"/>
                <w:szCs w:val="18"/>
              </w:rPr>
              <w:t>n</w:t>
            </w:r>
          </w:p>
        </w:tc>
        <w:tc>
          <w:tcPr>
            <w:tcW w:w="406" w:type="pct"/>
            <w:vMerge w:val="restart"/>
            <w:tcBorders>
              <w:top w:val="single" w:sz="2" w:space="0" w:color="auto"/>
              <w:left w:val="single" w:sz="4" w:space="0" w:color="auto"/>
              <w:bottom w:val="single" w:sz="4" w:space="0" w:color="000000"/>
              <w:right w:val="nil"/>
            </w:tcBorders>
            <w:shd w:val="clear" w:color="auto" w:fill="auto"/>
            <w:vAlign w:val="center"/>
          </w:tcPr>
          <w:p w14:paraId="7F4721D7" w14:textId="77777777" w:rsidR="00932B10" w:rsidRPr="000745FC" w:rsidRDefault="00952DCA">
            <w:pPr>
              <w:jc w:val="center"/>
              <w:rPr>
                <w:color w:val="000000" w:themeColor="text1"/>
                <w:sz w:val="18"/>
                <w:szCs w:val="18"/>
              </w:rPr>
            </w:pPr>
            <w:r w:rsidRPr="000745FC">
              <w:rPr>
                <w:rFonts w:hint="eastAsia"/>
                <w:color w:val="000000" w:themeColor="text1"/>
                <w:sz w:val="18"/>
                <w:szCs w:val="18"/>
              </w:rPr>
              <w:t>合计</w:t>
            </w:r>
          </w:p>
        </w:tc>
      </w:tr>
      <w:tr w:rsidR="000745FC" w:rsidRPr="000745FC" w14:paraId="731783E6" w14:textId="77777777">
        <w:trPr>
          <w:trHeight w:hRule="exact" w:val="340"/>
        </w:trPr>
        <w:tc>
          <w:tcPr>
            <w:tcW w:w="1629" w:type="pct"/>
            <w:vMerge/>
            <w:tcBorders>
              <w:top w:val="nil"/>
              <w:left w:val="nil"/>
              <w:bottom w:val="single" w:sz="4" w:space="0" w:color="000000"/>
              <w:right w:val="single" w:sz="4" w:space="0" w:color="auto"/>
            </w:tcBorders>
            <w:vAlign w:val="center"/>
          </w:tcPr>
          <w:p w14:paraId="415F7135" w14:textId="77777777" w:rsidR="00932B10" w:rsidRPr="000745FC" w:rsidRDefault="00932B10">
            <w:pPr>
              <w:rPr>
                <w:color w:val="000000" w:themeColor="text1"/>
                <w:sz w:val="18"/>
                <w:szCs w:val="18"/>
              </w:rPr>
            </w:pPr>
          </w:p>
        </w:tc>
        <w:tc>
          <w:tcPr>
            <w:tcW w:w="514" w:type="pct"/>
            <w:vMerge/>
            <w:tcBorders>
              <w:top w:val="nil"/>
              <w:left w:val="nil"/>
              <w:bottom w:val="single" w:sz="4" w:space="0" w:color="000000"/>
              <w:right w:val="single" w:sz="4" w:space="0" w:color="auto"/>
            </w:tcBorders>
            <w:vAlign w:val="center"/>
          </w:tcPr>
          <w:p w14:paraId="0586C956" w14:textId="77777777" w:rsidR="00932B10" w:rsidRPr="000745FC" w:rsidRDefault="00932B10">
            <w:pPr>
              <w:rPr>
                <w:color w:val="000000" w:themeColor="text1"/>
                <w:sz w:val="18"/>
                <w:szCs w:val="18"/>
              </w:rPr>
            </w:pPr>
          </w:p>
        </w:tc>
        <w:tc>
          <w:tcPr>
            <w:tcW w:w="321" w:type="pct"/>
            <w:vMerge/>
            <w:tcBorders>
              <w:left w:val="nil"/>
              <w:right w:val="single" w:sz="4" w:space="0" w:color="auto"/>
            </w:tcBorders>
            <w:shd w:val="clear" w:color="auto" w:fill="auto"/>
            <w:vAlign w:val="center"/>
          </w:tcPr>
          <w:p w14:paraId="1EE69BDF" w14:textId="77777777" w:rsidR="00932B10" w:rsidRPr="000745FC" w:rsidRDefault="00932B10">
            <w:pPr>
              <w:jc w:val="center"/>
              <w:rPr>
                <w:color w:val="000000" w:themeColor="text1"/>
                <w:sz w:val="18"/>
                <w:szCs w:val="18"/>
              </w:rPr>
            </w:pPr>
          </w:p>
        </w:tc>
        <w:tc>
          <w:tcPr>
            <w:tcW w:w="849" w:type="pct"/>
            <w:gridSpan w:val="3"/>
            <w:tcBorders>
              <w:top w:val="nil"/>
              <w:left w:val="nil"/>
              <w:bottom w:val="nil"/>
              <w:right w:val="single" w:sz="4" w:space="0" w:color="000000"/>
            </w:tcBorders>
            <w:shd w:val="clear" w:color="auto" w:fill="auto"/>
            <w:vAlign w:val="center"/>
          </w:tcPr>
          <w:p w14:paraId="0FF67343" w14:textId="77777777" w:rsidR="00932B10" w:rsidRPr="000745FC" w:rsidRDefault="00952DCA">
            <w:pPr>
              <w:jc w:val="center"/>
              <w:rPr>
                <w:color w:val="000000" w:themeColor="text1"/>
                <w:sz w:val="18"/>
                <w:szCs w:val="18"/>
              </w:rPr>
            </w:pPr>
            <w:r w:rsidRPr="000745FC">
              <w:rPr>
                <w:rFonts w:hint="eastAsia"/>
                <w:color w:val="000000" w:themeColor="text1"/>
                <w:sz w:val="18"/>
                <w:szCs w:val="18"/>
              </w:rPr>
              <w:t>所在行政区划代码</w:t>
            </w:r>
          </w:p>
        </w:tc>
        <w:tc>
          <w:tcPr>
            <w:tcW w:w="452" w:type="pct"/>
            <w:gridSpan w:val="2"/>
            <w:vMerge w:val="restart"/>
            <w:tcBorders>
              <w:top w:val="nil"/>
              <w:left w:val="single" w:sz="4" w:space="0" w:color="auto"/>
              <w:bottom w:val="single" w:sz="4" w:space="0" w:color="000000"/>
              <w:right w:val="single" w:sz="4" w:space="0" w:color="000000"/>
            </w:tcBorders>
            <w:shd w:val="clear" w:color="auto" w:fill="auto"/>
            <w:vAlign w:val="center"/>
          </w:tcPr>
          <w:p w14:paraId="7CB07C1F" w14:textId="77777777" w:rsidR="00932B10" w:rsidRPr="000745FC" w:rsidRDefault="00932B10">
            <w:pPr>
              <w:jc w:val="center"/>
              <w:rPr>
                <w:color w:val="000000" w:themeColor="text1"/>
                <w:sz w:val="18"/>
                <w:szCs w:val="18"/>
              </w:rPr>
            </w:pPr>
          </w:p>
        </w:tc>
        <w:tc>
          <w:tcPr>
            <w:tcW w:w="829" w:type="pct"/>
            <w:gridSpan w:val="3"/>
            <w:tcBorders>
              <w:top w:val="nil"/>
              <w:left w:val="nil"/>
              <w:bottom w:val="nil"/>
              <w:right w:val="single" w:sz="4" w:space="0" w:color="auto"/>
            </w:tcBorders>
            <w:shd w:val="clear" w:color="auto" w:fill="auto"/>
            <w:vAlign w:val="center"/>
          </w:tcPr>
          <w:p w14:paraId="1996A69A" w14:textId="77777777" w:rsidR="00932B10" w:rsidRPr="000745FC" w:rsidRDefault="00952DCA">
            <w:pPr>
              <w:jc w:val="center"/>
              <w:rPr>
                <w:color w:val="000000" w:themeColor="text1"/>
                <w:sz w:val="18"/>
                <w:szCs w:val="18"/>
              </w:rPr>
            </w:pPr>
            <w:r w:rsidRPr="000745FC">
              <w:rPr>
                <w:rFonts w:hint="eastAsia"/>
                <w:color w:val="000000" w:themeColor="text1"/>
                <w:sz w:val="18"/>
                <w:szCs w:val="18"/>
              </w:rPr>
              <w:t>所在行政区划代码</w:t>
            </w:r>
          </w:p>
        </w:tc>
        <w:tc>
          <w:tcPr>
            <w:tcW w:w="406" w:type="pct"/>
            <w:vMerge/>
            <w:tcBorders>
              <w:top w:val="nil"/>
              <w:left w:val="single" w:sz="4" w:space="0" w:color="auto"/>
              <w:bottom w:val="single" w:sz="4" w:space="0" w:color="000000"/>
              <w:right w:val="nil"/>
            </w:tcBorders>
            <w:vAlign w:val="center"/>
          </w:tcPr>
          <w:p w14:paraId="438226CE" w14:textId="77777777" w:rsidR="00932B10" w:rsidRPr="000745FC" w:rsidRDefault="00932B10">
            <w:pPr>
              <w:jc w:val="center"/>
              <w:rPr>
                <w:color w:val="000000" w:themeColor="text1"/>
                <w:sz w:val="18"/>
                <w:szCs w:val="18"/>
              </w:rPr>
            </w:pPr>
          </w:p>
        </w:tc>
      </w:tr>
      <w:tr w:rsidR="000745FC" w:rsidRPr="000745FC" w14:paraId="40D1CCA4" w14:textId="77777777">
        <w:trPr>
          <w:trHeight w:hRule="exact" w:val="208"/>
        </w:trPr>
        <w:tc>
          <w:tcPr>
            <w:tcW w:w="1629" w:type="pct"/>
            <w:vMerge/>
            <w:tcBorders>
              <w:top w:val="nil"/>
              <w:left w:val="nil"/>
              <w:bottom w:val="single" w:sz="4" w:space="0" w:color="000000"/>
              <w:right w:val="single" w:sz="4" w:space="0" w:color="auto"/>
            </w:tcBorders>
            <w:vAlign w:val="center"/>
          </w:tcPr>
          <w:p w14:paraId="682C114D" w14:textId="77777777" w:rsidR="00932B10" w:rsidRPr="000745FC" w:rsidRDefault="00932B10">
            <w:pPr>
              <w:rPr>
                <w:color w:val="000000" w:themeColor="text1"/>
                <w:sz w:val="18"/>
                <w:szCs w:val="18"/>
              </w:rPr>
            </w:pPr>
          </w:p>
        </w:tc>
        <w:tc>
          <w:tcPr>
            <w:tcW w:w="514" w:type="pct"/>
            <w:vMerge/>
            <w:tcBorders>
              <w:top w:val="nil"/>
              <w:left w:val="nil"/>
              <w:bottom w:val="single" w:sz="4" w:space="0" w:color="000000"/>
              <w:right w:val="single" w:sz="4" w:space="0" w:color="auto"/>
            </w:tcBorders>
            <w:vAlign w:val="center"/>
          </w:tcPr>
          <w:p w14:paraId="7DA0B5D3" w14:textId="77777777" w:rsidR="00932B10" w:rsidRPr="000745FC" w:rsidRDefault="00932B10">
            <w:pPr>
              <w:rPr>
                <w:color w:val="000000" w:themeColor="text1"/>
                <w:sz w:val="18"/>
                <w:szCs w:val="18"/>
              </w:rPr>
            </w:pPr>
          </w:p>
        </w:tc>
        <w:tc>
          <w:tcPr>
            <w:tcW w:w="321" w:type="pct"/>
            <w:vMerge/>
            <w:tcBorders>
              <w:left w:val="nil"/>
              <w:bottom w:val="single" w:sz="4" w:space="0" w:color="auto"/>
              <w:right w:val="single" w:sz="4" w:space="0" w:color="auto"/>
            </w:tcBorders>
            <w:shd w:val="clear" w:color="auto" w:fill="auto"/>
            <w:vAlign w:val="center"/>
          </w:tcPr>
          <w:p w14:paraId="196C4D5A" w14:textId="77777777" w:rsidR="00932B10" w:rsidRPr="000745FC" w:rsidRDefault="00932B10">
            <w:pPr>
              <w:jc w:val="center"/>
              <w:rPr>
                <w:color w:val="000000" w:themeColor="text1"/>
                <w:sz w:val="18"/>
                <w:szCs w:val="18"/>
              </w:rPr>
            </w:pPr>
          </w:p>
        </w:tc>
        <w:tc>
          <w:tcPr>
            <w:tcW w:w="849" w:type="pct"/>
            <w:gridSpan w:val="3"/>
            <w:tcBorders>
              <w:top w:val="nil"/>
              <w:left w:val="nil"/>
              <w:bottom w:val="single" w:sz="4" w:space="0" w:color="auto"/>
              <w:right w:val="single" w:sz="4" w:space="0" w:color="000000"/>
            </w:tcBorders>
            <w:shd w:val="clear" w:color="auto" w:fill="auto"/>
            <w:vAlign w:val="center"/>
          </w:tcPr>
          <w:p w14:paraId="6AE0262C" w14:textId="77777777" w:rsidR="00932B10" w:rsidRPr="000745FC" w:rsidRDefault="00952DCA">
            <w:pPr>
              <w:jc w:val="center"/>
              <w:rPr>
                <w:color w:val="000000" w:themeColor="text1"/>
                <w:sz w:val="18"/>
                <w:szCs w:val="18"/>
              </w:rPr>
            </w:pPr>
            <w:r w:rsidRPr="000745FC">
              <w:rPr>
                <w:rFonts w:hint="eastAsia"/>
                <w:color w:val="000000" w:themeColor="text1"/>
                <w:sz w:val="18"/>
                <w:szCs w:val="18"/>
              </w:rPr>
              <w:t>□□□□□□</w:t>
            </w:r>
          </w:p>
        </w:tc>
        <w:tc>
          <w:tcPr>
            <w:tcW w:w="452" w:type="pct"/>
            <w:gridSpan w:val="2"/>
            <w:vMerge/>
            <w:tcBorders>
              <w:top w:val="nil"/>
              <w:left w:val="single" w:sz="4" w:space="0" w:color="auto"/>
              <w:bottom w:val="single" w:sz="4" w:space="0" w:color="000000"/>
              <w:right w:val="single" w:sz="4" w:space="0" w:color="000000"/>
            </w:tcBorders>
            <w:vAlign w:val="center"/>
          </w:tcPr>
          <w:p w14:paraId="342553D5" w14:textId="77777777" w:rsidR="00932B10" w:rsidRPr="000745FC" w:rsidRDefault="00932B10">
            <w:pPr>
              <w:jc w:val="center"/>
              <w:rPr>
                <w:color w:val="000000" w:themeColor="text1"/>
                <w:sz w:val="18"/>
                <w:szCs w:val="18"/>
              </w:rPr>
            </w:pPr>
          </w:p>
        </w:tc>
        <w:tc>
          <w:tcPr>
            <w:tcW w:w="829" w:type="pct"/>
            <w:gridSpan w:val="3"/>
            <w:tcBorders>
              <w:top w:val="nil"/>
              <w:left w:val="nil"/>
              <w:bottom w:val="single" w:sz="4" w:space="0" w:color="auto"/>
              <w:right w:val="single" w:sz="4" w:space="0" w:color="auto"/>
            </w:tcBorders>
            <w:shd w:val="clear" w:color="auto" w:fill="auto"/>
            <w:vAlign w:val="center"/>
          </w:tcPr>
          <w:p w14:paraId="170DD0F2" w14:textId="77777777" w:rsidR="00932B10" w:rsidRPr="000745FC" w:rsidRDefault="00952DCA">
            <w:pPr>
              <w:jc w:val="center"/>
              <w:rPr>
                <w:color w:val="000000" w:themeColor="text1"/>
                <w:sz w:val="18"/>
                <w:szCs w:val="18"/>
              </w:rPr>
            </w:pPr>
            <w:r w:rsidRPr="000745FC">
              <w:rPr>
                <w:rFonts w:hint="eastAsia"/>
                <w:color w:val="000000" w:themeColor="text1"/>
                <w:sz w:val="18"/>
                <w:szCs w:val="18"/>
              </w:rPr>
              <w:t>□□□□□□</w:t>
            </w:r>
          </w:p>
        </w:tc>
        <w:tc>
          <w:tcPr>
            <w:tcW w:w="406" w:type="pct"/>
            <w:vMerge/>
            <w:tcBorders>
              <w:top w:val="nil"/>
              <w:left w:val="single" w:sz="4" w:space="0" w:color="auto"/>
              <w:bottom w:val="single" w:sz="4" w:space="0" w:color="000000"/>
              <w:right w:val="nil"/>
            </w:tcBorders>
            <w:vAlign w:val="center"/>
          </w:tcPr>
          <w:p w14:paraId="0815A118" w14:textId="77777777" w:rsidR="00932B10" w:rsidRPr="000745FC" w:rsidRDefault="00932B10">
            <w:pPr>
              <w:jc w:val="center"/>
              <w:rPr>
                <w:color w:val="000000" w:themeColor="text1"/>
                <w:sz w:val="18"/>
                <w:szCs w:val="18"/>
              </w:rPr>
            </w:pPr>
          </w:p>
        </w:tc>
      </w:tr>
      <w:tr w:rsidR="000745FC" w:rsidRPr="000745FC" w14:paraId="0953F5E6" w14:textId="77777777">
        <w:trPr>
          <w:trHeight w:hRule="exact" w:val="284"/>
        </w:trPr>
        <w:tc>
          <w:tcPr>
            <w:tcW w:w="1629" w:type="pct"/>
            <w:tcBorders>
              <w:top w:val="nil"/>
              <w:left w:val="nil"/>
              <w:bottom w:val="nil"/>
              <w:right w:val="single" w:sz="4" w:space="0" w:color="auto"/>
            </w:tcBorders>
            <w:shd w:val="clear" w:color="auto" w:fill="auto"/>
            <w:vAlign w:val="center"/>
          </w:tcPr>
          <w:p w14:paraId="4BA48EE3" w14:textId="77777777" w:rsidR="00932B10" w:rsidRPr="000745FC" w:rsidRDefault="00952DCA">
            <w:pPr>
              <w:ind w:firstLineChars="78" w:firstLine="140"/>
              <w:rPr>
                <w:color w:val="000000" w:themeColor="text1"/>
                <w:sz w:val="18"/>
                <w:szCs w:val="18"/>
              </w:rPr>
            </w:pPr>
            <w:r w:rsidRPr="000745FC">
              <w:rPr>
                <w:rFonts w:hint="eastAsia"/>
                <w:color w:val="000000" w:themeColor="text1"/>
                <w:sz w:val="18"/>
                <w:szCs w:val="18"/>
              </w:rPr>
              <w:t>一、分县实际灌溉面积</w:t>
            </w:r>
          </w:p>
        </w:tc>
        <w:tc>
          <w:tcPr>
            <w:tcW w:w="514" w:type="pct"/>
            <w:tcBorders>
              <w:top w:val="nil"/>
              <w:left w:val="nil"/>
              <w:bottom w:val="nil"/>
              <w:right w:val="single" w:sz="4" w:space="0" w:color="auto"/>
            </w:tcBorders>
            <w:shd w:val="clear" w:color="auto" w:fill="auto"/>
            <w:vAlign w:val="center"/>
          </w:tcPr>
          <w:p w14:paraId="030A761B" w14:textId="77777777" w:rsidR="00932B10" w:rsidRPr="000745FC" w:rsidRDefault="00952DCA">
            <w:pPr>
              <w:jc w:val="center"/>
              <w:rPr>
                <w:color w:val="000000" w:themeColor="text1"/>
                <w:sz w:val="18"/>
                <w:szCs w:val="18"/>
              </w:rPr>
            </w:pPr>
            <w:r w:rsidRPr="000745FC">
              <w:rPr>
                <w:rFonts w:hint="eastAsia"/>
                <w:color w:val="000000" w:themeColor="text1"/>
                <w:sz w:val="18"/>
                <w:szCs w:val="18"/>
              </w:rPr>
              <w:t>亩</w:t>
            </w:r>
          </w:p>
        </w:tc>
        <w:tc>
          <w:tcPr>
            <w:tcW w:w="321" w:type="pct"/>
            <w:tcBorders>
              <w:top w:val="nil"/>
              <w:left w:val="nil"/>
              <w:bottom w:val="nil"/>
              <w:right w:val="single" w:sz="4" w:space="0" w:color="auto"/>
            </w:tcBorders>
            <w:shd w:val="clear" w:color="auto" w:fill="auto"/>
            <w:vAlign w:val="center"/>
          </w:tcPr>
          <w:p w14:paraId="4361A2E7" w14:textId="77777777" w:rsidR="00932B10" w:rsidRPr="000745FC" w:rsidRDefault="00952DCA">
            <w:pPr>
              <w:jc w:val="center"/>
              <w:rPr>
                <w:color w:val="000000" w:themeColor="text1"/>
                <w:sz w:val="18"/>
                <w:szCs w:val="18"/>
              </w:rPr>
            </w:pPr>
            <w:r w:rsidRPr="000745FC">
              <w:rPr>
                <w:color w:val="000000" w:themeColor="text1"/>
                <w:sz w:val="18"/>
                <w:szCs w:val="18"/>
              </w:rPr>
              <w:t>12</w:t>
            </w:r>
          </w:p>
        </w:tc>
        <w:tc>
          <w:tcPr>
            <w:tcW w:w="849" w:type="pct"/>
            <w:gridSpan w:val="3"/>
            <w:tcBorders>
              <w:top w:val="single" w:sz="4" w:space="0" w:color="auto"/>
              <w:left w:val="nil"/>
              <w:bottom w:val="nil"/>
              <w:right w:val="single" w:sz="4" w:space="0" w:color="000000"/>
            </w:tcBorders>
            <w:shd w:val="clear" w:color="auto" w:fill="auto"/>
            <w:vAlign w:val="center"/>
          </w:tcPr>
          <w:p w14:paraId="13B3617F" w14:textId="77777777" w:rsidR="00932B10" w:rsidRPr="000745FC" w:rsidRDefault="00932B10">
            <w:pPr>
              <w:jc w:val="center"/>
              <w:rPr>
                <w:color w:val="000000" w:themeColor="text1"/>
                <w:sz w:val="18"/>
                <w:szCs w:val="18"/>
              </w:rPr>
            </w:pPr>
          </w:p>
        </w:tc>
        <w:tc>
          <w:tcPr>
            <w:tcW w:w="452" w:type="pct"/>
            <w:gridSpan w:val="2"/>
            <w:tcBorders>
              <w:top w:val="single" w:sz="4" w:space="0" w:color="auto"/>
              <w:left w:val="nil"/>
              <w:bottom w:val="nil"/>
              <w:right w:val="single" w:sz="4" w:space="0" w:color="000000"/>
            </w:tcBorders>
            <w:shd w:val="clear" w:color="auto" w:fill="auto"/>
            <w:vAlign w:val="center"/>
          </w:tcPr>
          <w:p w14:paraId="63B00CFE" w14:textId="77777777" w:rsidR="00932B10" w:rsidRPr="000745FC" w:rsidRDefault="00932B10">
            <w:pPr>
              <w:jc w:val="center"/>
              <w:rPr>
                <w:color w:val="000000" w:themeColor="text1"/>
                <w:sz w:val="18"/>
                <w:szCs w:val="18"/>
              </w:rPr>
            </w:pPr>
          </w:p>
        </w:tc>
        <w:tc>
          <w:tcPr>
            <w:tcW w:w="829" w:type="pct"/>
            <w:gridSpan w:val="3"/>
            <w:tcBorders>
              <w:top w:val="nil"/>
              <w:left w:val="nil"/>
              <w:bottom w:val="nil"/>
              <w:right w:val="single" w:sz="4" w:space="0" w:color="auto"/>
            </w:tcBorders>
            <w:shd w:val="clear" w:color="auto" w:fill="auto"/>
            <w:vAlign w:val="center"/>
          </w:tcPr>
          <w:p w14:paraId="73EF4D87" w14:textId="77777777" w:rsidR="00932B10" w:rsidRPr="000745FC" w:rsidRDefault="00932B10">
            <w:pPr>
              <w:jc w:val="center"/>
              <w:rPr>
                <w:color w:val="000000" w:themeColor="text1"/>
                <w:sz w:val="18"/>
                <w:szCs w:val="18"/>
              </w:rPr>
            </w:pPr>
          </w:p>
        </w:tc>
        <w:tc>
          <w:tcPr>
            <w:tcW w:w="406" w:type="pct"/>
            <w:tcBorders>
              <w:top w:val="nil"/>
              <w:left w:val="single" w:sz="4" w:space="0" w:color="auto"/>
              <w:bottom w:val="nil"/>
            </w:tcBorders>
            <w:shd w:val="clear" w:color="auto" w:fill="auto"/>
            <w:vAlign w:val="center"/>
          </w:tcPr>
          <w:p w14:paraId="3E7E2B67" w14:textId="77777777" w:rsidR="00932B10" w:rsidRPr="000745FC" w:rsidRDefault="00932B10">
            <w:pPr>
              <w:jc w:val="center"/>
              <w:rPr>
                <w:color w:val="000000" w:themeColor="text1"/>
                <w:sz w:val="18"/>
                <w:szCs w:val="18"/>
              </w:rPr>
            </w:pPr>
          </w:p>
        </w:tc>
      </w:tr>
      <w:tr w:rsidR="000745FC" w:rsidRPr="000745FC" w14:paraId="75C3C872" w14:textId="77777777">
        <w:trPr>
          <w:trHeight w:hRule="exact" w:val="284"/>
        </w:trPr>
        <w:tc>
          <w:tcPr>
            <w:tcW w:w="1629" w:type="pct"/>
            <w:tcBorders>
              <w:top w:val="nil"/>
              <w:left w:val="nil"/>
              <w:bottom w:val="nil"/>
              <w:right w:val="single" w:sz="4" w:space="0" w:color="auto"/>
            </w:tcBorders>
            <w:shd w:val="clear" w:color="auto" w:fill="auto"/>
            <w:vAlign w:val="center"/>
          </w:tcPr>
          <w:p w14:paraId="750D261C" w14:textId="77777777" w:rsidR="00932B10" w:rsidRPr="000745FC" w:rsidRDefault="00952DCA">
            <w:pPr>
              <w:ind w:firstLineChars="236" w:firstLine="425"/>
              <w:rPr>
                <w:color w:val="000000" w:themeColor="text1"/>
                <w:sz w:val="18"/>
                <w:szCs w:val="18"/>
              </w:rPr>
            </w:pPr>
            <w:r w:rsidRPr="000745FC">
              <w:rPr>
                <w:rFonts w:hint="eastAsia"/>
                <w:color w:val="000000" w:themeColor="text1"/>
                <w:sz w:val="18"/>
                <w:szCs w:val="18"/>
              </w:rPr>
              <w:t>（一）耕地</w:t>
            </w:r>
          </w:p>
        </w:tc>
        <w:tc>
          <w:tcPr>
            <w:tcW w:w="514" w:type="pct"/>
            <w:tcBorders>
              <w:top w:val="nil"/>
              <w:left w:val="nil"/>
              <w:bottom w:val="nil"/>
              <w:right w:val="single" w:sz="4" w:space="0" w:color="auto"/>
            </w:tcBorders>
            <w:shd w:val="clear" w:color="auto" w:fill="auto"/>
            <w:vAlign w:val="center"/>
          </w:tcPr>
          <w:p w14:paraId="147BEACC" w14:textId="77777777" w:rsidR="00932B10" w:rsidRPr="000745FC" w:rsidRDefault="00952DCA">
            <w:pPr>
              <w:jc w:val="center"/>
              <w:rPr>
                <w:color w:val="000000" w:themeColor="text1"/>
                <w:sz w:val="18"/>
                <w:szCs w:val="18"/>
              </w:rPr>
            </w:pPr>
            <w:r w:rsidRPr="000745FC">
              <w:rPr>
                <w:rFonts w:hint="eastAsia"/>
                <w:color w:val="000000" w:themeColor="text1"/>
                <w:sz w:val="18"/>
                <w:szCs w:val="18"/>
              </w:rPr>
              <w:t>亩</w:t>
            </w:r>
          </w:p>
        </w:tc>
        <w:tc>
          <w:tcPr>
            <w:tcW w:w="321" w:type="pct"/>
            <w:tcBorders>
              <w:top w:val="nil"/>
              <w:left w:val="nil"/>
              <w:bottom w:val="nil"/>
              <w:right w:val="single" w:sz="4" w:space="0" w:color="auto"/>
            </w:tcBorders>
            <w:shd w:val="clear" w:color="auto" w:fill="auto"/>
            <w:vAlign w:val="center"/>
          </w:tcPr>
          <w:p w14:paraId="70EB59DD" w14:textId="77777777" w:rsidR="00932B10" w:rsidRPr="000745FC" w:rsidRDefault="00952DCA">
            <w:pPr>
              <w:jc w:val="center"/>
              <w:rPr>
                <w:color w:val="000000" w:themeColor="text1"/>
                <w:sz w:val="18"/>
                <w:szCs w:val="18"/>
              </w:rPr>
            </w:pPr>
            <w:r w:rsidRPr="000745FC">
              <w:rPr>
                <w:color w:val="000000" w:themeColor="text1"/>
                <w:sz w:val="18"/>
                <w:szCs w:val="18"/>
              </w:rPr>
              <w:t>13</w:t>
            </w:r>
          </w:p>
        </w:tc>
        <w:tc>
          <w:tcPr>
            <w:tcW w:w="849" w:type="pct"/>
            <w:gridSpan w:val="3"/>
            <w:tcBorders>
              <w:top w:val="nil"/>
              <w:left w:val="nil"/>
              <w:bottom w:val="nil"/>
              <w:right w:val="single" w:sz="4" w:space="0" w:color="000000"/>
            </w:tcBorders>
            <w:shd w:val="clear" w:color="auto" w:fill="auto"/>
            <w:vAlign w:val="center"/>
          </w:tcPr>
          <w:p w14:paraId="0FE3779D" w14:textId="77777777" w:rsidR="00932B10" w:rsidRPr="000745FC" w:rsidRDefault="00932B10">
            <w:pPr>
              <w:jc w:val="center"/>
              <w:rPr>
                <w:color w:val="000000" w:themeColor="text1"/>
                <w:sz w:val="18"/>
                <w:szCs w:val="18"/>
              </w:rPr>
            </w:pPr>
          </w:p>
        </w:tc>
        <w:tc>
          <w:tcPr>
            <w:tcW w:w="452" w:type="pct"/>
            <w:gridSpan w:val="2"/>
            <w:tcBorders>
              <w:top w:val="nil"/>
              <w:left w:val="nil"/>
              <w:bottom w:val="nil"/>
              <w:right w:val="single" w:sz="4" w:space="0" w:color="000000"/>
            </w:tcBorders>
            <w:shd w:val="clear" w:color="auto" w:fill="auto"/>
            <w:vAlign w:val="center"/>
          </w:tcPr>
          <w:p w14:paraId="24706D1F" w14:textId="77777777" w:rsidR="00932B10" w:rsidRPr="000745FC" w:rsidRDefault="00952DCA">
            <w:pPr>
              <w:jc w:val="center"/>
              <w:rPr>
                <w:color w:val="000000" w:themeColor="text1"/>
                <w:sz w:val="18"/>
                <w:szCs w:val="18"/>
              </w:rPr>
            </w:pPr>
            <w:r w:rsidRPr="000745FC">
              <w:rPr>
                <w:color w:val="000000" w:themeColor="text1"/>
                <w:sz w:val="18"/>
                <w:szCs w:val="18"/>
              </w:rPr>
              <w:t>…</w:t>
            </w:r>
          </w:p>
        </w:tc>
        <w:tc>
          <w:tcPr>
            <w:tcW w:w="829" w:type="pct"/>
            <w:gridSpan w:val="3"/>
            <w:tcBorders>
              <w:top w:val="nil"/>
              <w:left w:val="nil"/>
              <w:bottom w:val="nil"/>
              <w:right w:val="single" w:sz="4" w:space="0" w:color="auto"/>
            </w:tcBorders>
            <w:shd w:val="clear" w:color="auto" w:fill="auto"/>
            <w:vAlign w:val="center"/>
          </w:tcPr>
          <w:p w14:paraId="081702C0" w14:textId="77777777" w:rsidR="00932B10" w:rsidRPr="000745FC" w:rsidRDefault="00932B10">
            <w:pPr>
              <w:jc w:val="center"/>
              <w:rPr>
                <w:color w:val="000000" w:themeColor="text1"/>
                <w:sz w:val="18"/>
                <w:szCs w:val="18"/>
              </w:rPr>
            </w:pPr>
          </w:p>
        </w:tc>
        <w:tc>
          <w:tcPr>
            <w:tcW w:w="406" w:type="pct"/>
            <w:tcBorders>
              <w:top w:val="nil"/>
              <w:left w:val="single" w:sz="4" w:space="0" w:color="auto"/>
              <w:bottom w:val="nil"/>
            </w:tcBorders>
            <w:shd w:val="clear" w:color="auto" w:fill="auto"/>
            <w:vAlign w:val="center"/>
          </w:tcPr>
          <w:p w14:paraId="75D133F9" w14:textId="77777777" w:rsidR="00932B10" w:rsidRPr="000745FC" w:rsidRDefault="00932B10">
            <w:pPr>
              <w:jc w:val="center"/>
              <w:rPr>
                <w:color w:val="000000" w:themeColor="text1"/>
                <w:sz w:val="18"/>
                <w:szCs w:val="18"/>
              </w:rPr>
            </w:pPr>
          </w:p>
        </w:tc>
      </w:tr>
      <w:tr w:rsidR="000745FC" w:rsidRPr="000745FC" w14:paraId="1EBDC7E3" w14:textId="77777777">
        <w:trPr>
          <w:trHeight w:hRule="exact" w:val="284"/>
        </w:trPr>
        <w:tc>
          <w:tcPr>
            <w:tcW w:w="1629" w:type="pct"/>
            <w:tcBorders>
              <w:top w:val="nil"/>
              <w:left w:val="nil"/>
              <w:bottom w:val="nil"/>
              <w:right w:val="single" w:sz="4" w:space="0" w:color="auto"/>
            </w:tcBorders>
            <w:shd w:val="clear" w:color="auto" w:fill="auto"/>
            <w:vAlign w:val="center"/>
          </w:tcPr>
          <w:p w14:paraId="72EDBA51" w14:textId="77777777" w:rsidR="00932B10" w:rsidRPr="000745FC" w:rsidRDefault="00952DCA">
            <w:pPr>
              <w:ind w:firstLineChars="236" w:firstLine="425"/>
              <w:rPr>
                <w:color w:val="000000" w:themeColor="text1"/>
                <w:sz w:val="18"/>
                <w:szCs w:val="18"/>
              </w:rPr>
            </w:pPr>
            <w:r w:rsidRPr="000745FC">
              <w:rPr>
                <w:rFonts w:hint="eastAsia"/>
                <w:color w:val="000000" w:themeColor="text1"/>
                <w:sz w:val="18"/>
                <w:szCs w:val="18"/>
              </w:rPr>
              <w:t>（二）林地</w:t>
            </w:r>
          </w:p>
        </w:tc>
        <w:tc>
          <w:tcPr>
            <w:tcW w:w="514" w:type="pct"/>
            <w:tcBorders>
              <w:top w:val="nil"/>
              <w:left w:val="nil"/>
              <w:bottom w:val="nil"/>
              <w:right w:val="single" w:sz="4" w:space="0" w:color="auto"/>
            </w:tcBorders>
            <w:shd w:val="clear" w:color="auto" w:fill="auto"/>
            <w:vAlign w:val="center"/>
          </w:tcPr>
          <w:p w14:paraId="2511ADD6" w14:textId="77777777" w:rsidR="00932B10" w:rsidRPr="000745FC" w:rsidRDefault="00952DCA">
            <w:pPr>
              <w:jc w:val="center"/>
              <w:rPr>
                <w:color w:val="000000" w:themeColor="text1"/>
                <w:sz w:val="18"/>
                <w:szCs w:val="18"/>
              </w:rPr>
            </w:pPr>
            <w:r w:rsidRPr="000745FC">
              <w:rPr>
                <w:rFonts w:hint="eastAsia"/>
                <w:color w:val="000000" w:themeColor="text1"/>
                <w:sz w:val="18"/>
                <w:szCs w:val="18"/>
              </w:rPr>
              <w:t>亩</w:t>
            </w:r>
          </w:p>
        </w:tc>
        <w:tc>
          <w:tcPr>
            <w:tcW w:w="321" w:type="pct"/>
            <w:tcBorders>
              <w:top w:val="nil"/>
              <w:left w:val="nil"/>
              <w:bottom w:val="nil"/>
              <w:right w:val="single" w:sz="4" w:space="0" w:color="auto"/>
            </w:tcBorders>
            <w:shd w:val="clear" w:color="auto" w:fill="auto"/>
            <w:vAlign w:val="center"/>
          </w:tcPr>
          <w:p w14:paraId="3246C0B0" w14:textId="77777777" w:rsidR="00932B10" w:rsidRPr="000745FC" w:rsidRDefault="00952DCA">
            <w:pPr>
              <w:jc w:val="center"/>
              <w:rPr>
                <w:color w:val="000000" w:themeColor="text1"/>
                <w:sz w:val="18"/>
                <w:szCs w:val="18"/>
              </w:rPr>
            </w:pPr>
            <w:r w:rsidRPr="000745FC">
              <w:rPr>
                <w:color w:val="000000" w:themeColor="text1"/>
                <w:sz w:val="18"/>
                <w:szCs w:val="18"/>
              </w:rPr>
              <w:t>14</w:t>
            </w:r>
          </w:p>
        </w:tc>
        <w:tc>
          <w:tcPr>
            <w:tcW w:w="849" w:type="pct"/>
            <w:gridSpan w:val="3"/>
            <w:tcBorders>
              <w:top w:val="nil"/>
              <w:left w:val="nil"/>
              <w:bottom w:val="nil"/>
              <w:right w:val="single" w:sz="4" w:space="0" w:color="000000"/>
            </w:tcBorders>
            <w:shd w:val="clear" w:color="auto" w:fill="auto"/>
            <w:vAlign w:val="center"/>
          </w:tcPr>
          <w:p w14:paraId="5F5AE086" w14:textId="77777777" w:rsidR="00932B10" w:rsidRPr="000745FC" w:rsidRDefault="00932B10">
            <w:pPr>
              <w:jc w:val="center"/>
              <w:rPr>
                <w:color w:val="000000" w:themeColor="text1"/>
                <w:sz w:val="18"/>
                <w:szCs w:val="18"/>
              </w:rPr>
            </w:pPr>
          </w:p>
        </w:tc>
        <w:tc>
          <w:tcPr>
            <w:tcW w:w="452" w:type="pct"/>
            <w:gridSpan w:val="2"/>
            <w:tcBorders>
              <w:top w:val="nil"/>
              <w:left w:val="nil"/>
              <w:bottom w:val="nil"/>
              <w:right w:val="single" w:sz="4" w:space="0" w:color="000000"/>
            </w:tcBorders>
            <w:shd w:val="clear" w:color="auto" w:fill="auto"/>
            <w:vAlign w:val="center"/>
          </w:tcPr>
          <w:p w14:paraId="3C64648C" w14:textId="77777777" w:rsidR="00932B10" w:rsidRPr="000745FC" w:rsidRDefault="00952DCA">
            <w:pPr>
              <w:jc w:val="center"/>
              <w:rPr>
                <w:color w:val="000000" w:themeColor="text1"/>
                <w:sz w:val="18"/>
                <w:szCs w:val="18"/>
              </w:rPr>
            </w:pPr>
            <w:r w:rsidRPr="000745FC">
              <w:rPr>
                <w:color w:val="000000" w:themeColor="text1"/>
                <w:sz w:val="18"/>
                <w:szCs w:val="18"/>
              </w:rPr>
              <w:t>…</w:t>
            </w:r>
          </w:p>
        </w:tc>
        <w:tc>
          <w:tcPr>
            <w:tcW w:w="829" w:type="pct"/>
            <w:gridSpan w:val="3"/>
            <w:tcBorders>
              <w:top w:val="nil"/>
              <w:left w:val="nil"/>
              <w:bottom w:val="nil"/>
              <w:right w:val="single" w:sz="4" w:space="0" w:color="auto"/>
            </w:tcBorders>
            <w:shd w:val="clear" w:color="auto" w:fill="auto"/>
            <w:vAlign w:val="center"/>
          </w:tcPr>
          <w:p w14:paraId="72722FF7" w14:textId="77777777" w:rsidR="00932B10" w:rsidRPr="000745FC" w:rsidRDefault="00932B10">
            <w:pPr>
              <w:jc w:val="center"/>
              <w:rPr>
                <w:color w:val="000000" w:themeColor="text1"/>
                <w:sz w:val="18"/>
                <w:szCs w:val="18"/>
              </w:rPr>
            </w:pPr>
          </w:p>
        </w:tc>
        <w:tc>
          <w:tcPr>
            <w:tcW w:w="406" w:type="pct"/>
            <w:tcBorders>
              <w:top w:val="nil"/>
              <w:left w:val="single" w:sz="4" w:space="0" w:color="auto"/>
              <w:bottom w:val="nil"/>
            </w:tcBorders>
            <w:shd w:val="clear" w:color="auto" w:fill="auto"/>
            <w:vAlign w:val="center"/>
          </w:tcPr>
          <w:p w14:paraId="21A70028" w14:textId="77777777" w:rsidR="00932B10" w:rsidRPr="000745FC" w:rsidRDefault="00932B10">
            <w:pPr>
              <w:jc w:val="center"/>
              <w:rPr>
                <w:color w:val="000000" w:themeColor="text1"/>
                <w:sz w:val="18"/>
                <w:szCs w:val="18"/>
              </w:rPr>
            </w:pPr>
          </w:p>
        </w:tc>
      </w:tr>
      <w:tr w:rsidR="000745FC" w:rsidRPr="000745FC" w14:paraId="0497C78F" w14:textId="77777777">
        <w:trPr>
          <w:trHeight w:hRule="exact" w:val="284"/>
        </w:trPr>
        <w:tc>
          <w:tcPr>
            <w:tcW w:w="1629" w:type="pct"/>
            <w:tcBorders>
              <w:top w:val="nil"/>
              <w:left w:val="nil"/>
              <w:bottom w:val="nil"/>
              <w:right w:val="single" w:sz="4" w:space="0" w:color="auto"/>
            </w:tcBorders>
            <w:shd w:val="clear" w:color="auto" w:fill="auto"/>
            <w:vAlign w:val="center"/>
          </w:tcPr>
          <w:p w14:paraId="71AA22A2" w14:textId="77777777" w:rsidR="00932B10" w:rsidRPr="000745FC" w:rsidRDefault="00952DCA">
            <w:pPr>
              <w:ind w:firstLineChars="236" w:firstLine="425"/>
              <w:rPr>
                <w:color w:val="000000" w:themeColor="text1"/>
                <w:sz w:val="18"/>
                <w:szCs w:val="18"/>
              </w:rPr>
            </w:pPr>
            <w:r w:rsidRPr="000745FC">
              <w:rPr>
                <w:rFonts w:hint="eastAsia"/>
                <w:color w:val="000000" w:themeColor="text1"/>
                <w:sz w:val="18"/>
                <w:szCs w:val="18"/>
              </w:rPr>
              <w:t>（三）园地</w:t>
            </w:r>
          </w:p>
        </w:tc>
        <w:tc>
          <w:tcPr>
            <w:tcW w:w="514" w:type="pct"/>
            <w:tcBorders>
              <w:top w:val="nil"/>
              <w:left w:val="nil"/>
              <w:bottom w:val="nil"/>
              <w:right w:val="single" w:sz="4" w:space="0" w:color="auto"/>
            </w:tcBorders>
            <w:shd w:val="clear" w:color="auto" w:fill="auto"/>
            <w:vAlign w:val="center"/>
          </w:tcPr>
          <w:p w14:paraId="26FF9285" w14:textId="77777777" w:rsidR="00932B10" w:rsidRPr="000745FC" w:rsidRDefault="00952DCA">
            <w:pPr>
              <w:jc w:val="center"/>
              <w:rPr>
                <w:color w:val="000000" w:themeColor="text1"/>
                <w:sz w:val="18"/>
                <w:szCs w:val="18"/>
              </w:rPr>
            </w:pPr>
            <w:r w:rsidRPr="000745FC">
              <w:rPr>
                <w:rFonts w:hint="eastAsia"/>
                <w:color w:val="000000" w:themeColor="text1"/>
                <w:sz w:val="18"/>
                <w:szCs w:val="18"/>
              </w:rPr>
              <w:t>亩</w:t>
            </w:r>
          </w:p>
        </w:tc>
        <w:tc>
          <w:tcPr>
            <w:tcW w:w="321" w:type="pct"/>
            <w:tcBorders>
              <w:top w:val="nil"/>
              <w:left w:val="nil"/>
              <w:bottom w:val="nil"/>
              <w:right w:val="single" w:sz="4" w:space="0" w:color="auto"/>
            </w:tcBorders>
            <w:shd w:val="clear" w:color="auto" w:fill="auto"/>
            <w:vAlign w:val="center"/>
          </w:tcPr>
          <w:p w14:paraId="35A4C0EC" w14:textId="77777777" w:rsidR="00932B10" w:rsidRPr="000745FC" w:rsidRDefault="00952DCA">
            <w:pPr>
              <w:jc w:val="center"/>
              <w:rPr>
                <w:color w:val="000000" w:themeColor="text1"/>
                <w:sz w:val="18"/>
                <w:szCs w:val="18"/>
              </w:rPr>
            </w:pPr>
            <w:r w:rsidRPr="000745FC">
              <w:rPr>
                <w:color w:val="000000" w:themeColor="text1"/>
                <w:sz w:val="18"/>
                <w:szCs w:val="18"/>
              </w:rPr>
              <w:t>15</w:t>
            </w:r>
          </w:p>
        </w:tc>
        <w:tc>
          <w:tcPr>
            <w:tcW w:w="849" w:type="pct"/>
            <w:gridSpan w:val="3"/>
            <w:tcBorders>
              <w:top w:val="nil"/>
              <w:left w:val="nil"/>
              <w:bottom w:val="nil"/>
              <w:right w:val="single" w:sz="4" w:space="0" w:color="000000"/>
            </w:tcBorders>
            <w:shd w:val="clear" w:color="auto" w:fill="auto"/>
            <w:vAlign w:val="center"/>
          </w:tcPr>
          <w:p w14:paraId="0C89F7F4" w14:textId="77777777" w:rsidR="00932B10" w:rsidRPr="000745FC" w:rsidRDefault="00932B10">
            <w:pPr>
              <w:jc w:val="center"/>
              <w:rPr>
                <w:color w:val="000000" w:themeColor="text1"/>
                <w:sz w:val="18"/>
                <w:szCs w:val="18"/>
              </w:rPr>
            </w:pPr>
          </w:p>
        </w:tc>
        <w:tc>
          <w:tcPr>
            <w:tcW w:w="452" w:type="pct"/>
            <w:gridSpan w:val="2"/>
            <w:tcBorders>
              <w:top w:val="nil"/>
              <w:left w:val="nil"/>
              <w:bottom w:val="nil"/>
              <w:right w:val="single" w:sz="4" w:space="0" w:color="000000"/>
            </w:tcBorders>
            <w:shd w:val="clear" w:color="auto" w:fill="auto"/>
            <w:vAlign w:val="center"/>
          </w:tcPr>
          <w:p w14:paraId="23F9F36E" w14:textId="77777777" w:rsidR="00932B10" w:rsidRPr="000745FC" w:rsidRDefault="00952DCA">
            <w:pPr>
              <w:jc w:val="center"/>
              <w:rPr>
                <w:color w:val="000000" w:themeColor="text1"/>
                <w:sz w:val="18"/>
                <w:szCs w:val="18"/>
              </w:rPr>
            </w:pPr>
            <w:r w:rsidRPr="000745FC">
              <w:rPr>
                <w:color w:val="000000" w:themeColor="text1"/>
                <w:sz w:val="18"/>
                <w:szCs w:val="18"/>
              </w:rPr>
              <w:t>…</w:t>
            </w:r>
          </w:p>
        </w:tc>
        <w:tc>
          <w:tcPr>
            <w:tcW w:w="829" w:type="pct"/>
            <w:gridSpan w:val="3"/>
            <w:tcBorders>
              <w:top w:val="nil"/>
              <w:left w:val="nil"/>
              <w:bottom w:val="nil"/>
              <w:right w:val="single" w:sz="4" w:space="0" w:color="auto"/>
            </w:tcBorders>
            <w:shd w:val="clear" w:color="auto" w:fill="auto"/>
            <w:vAlign w:val="center"/>
          </w:tcPr>
          <w:p w14:paraId="46FC87BF" w14:textId="77777777" w:rsidR="00932B10" w:rsidRPr="000745FC" w:rsidRDefault="00932B10">
            <w:pPr>
              <w:jc w:val="center"/>
              <w:rPr>
                <w:color w:val="000000" w:themeColor="text1"/>
                <w:sz w:val="18"/>
                <w:szCs w:val="18"/>
              </w:rPr>
            </w:pPr>
          </w:p>
        </w:tc>
        <w:tc>
          <w:tcPr>
            <w:tcW w:w="406" w:type="pct"/>
            <w:tcBorders>
              <w:top w:val="nil"/>
              <w:left w:val="single" w:sz="4" w:space="0" w:color="auto"/>
              <w:bottom w:val="nil"/>
            </w:tcBorders>
            <w:shd w:val="clear" w:color="auto" w:fill="auto"/>
            <w:vAlign w:val="center"/>
          </w:tcPr>
          <w:p w14:paraId="60F07A7C" w14:textId="77777777" w:rsidR="00932B10" w:rsidRPr="000745FC" w:rsidRDefault="00932B10">
            <w:pPr>
              <w:jc w:val="center"/>
              <w:rPr>
                <w:color w:val="000000" w:themeColor="text1"/>
                <w:sz w:val="18"/>
                <w:szCs w:val="18"/>
              </w:rPr>
            </w:pPr>
          </w:p>
        </w:tc>
      </w:tr>
      <w:tr w:rsidR="000745FC" w:rsidRPr="000745FC" w14:paraId="60773EEF" w14:textId="77777777">
        <w:trPr>
          <w:trHeight w:hRule="exact" w:val="284"/>
        </w:trPr>
        <w:tc>
          <w:tcPr>
            <w:tcW w:w="1629" w:type="pct"/>
            <w:tcBorders>
              <w:top w:val="nil"/>
              <w:left w:val="nil"/>
              <w:bottom w:val="nil"/>
              <w:right w:val="single" w:sz="4" w:space="0" w:color="auto"/>
            </w:tcBorders>
            <w:shd w:val="clear" w:color="auto" w:fill="auto"/>
            <w:vAlign w:val="center"/>
          </w:tcPr>
          <w:p w14:paraId="4DCF6AA0" w14:textId="77777777" w:rsidR="00932B10" w:rsidRPr="000745FC" w:rsidRDefault="00952DCA">
            <w:pPr>
              <w:ind w:firstLineChars="236" w:firstLine="425"/>
              <w:rPr>
                <w:color w:val="000000" w:themeColor="text1"/>
                <w:sz w:val="18"/>
                <w:szCs w:val="18"/>
              </w:rPr>
            </w:pPr>
            <w:r w:rsidRPr="000745FC">
              <w:rPr>
                <w:rFonts w:hint="eastAsia"/>
                <w:color w:val="000000" w:themeColor="text1"/>
                <w:sz w:val="18"/>
                <w:szCs w:val="18"/>
              </w:rPr>
              <w:t>（四）牧草地</w:t>
            </w:r>
          </w:p>
        </w:tc>
        <w:tc>
          <w:tcPr>
            <w:tcW w:w="514" w:type="pct"/>
            <w:tcBorders>
              <w:top w:val="nil"/>
              <w:left w:val="nil"/>
              <w:bottom w:val="nil"/>
              <w:right w:val="single" w:sz="4" w:space="0" w:color="auto"/>
            </w:tcBorders>
            <w:shd w:val="clear" w:color="auto" w:fill="auto"/>
            <w:vAlign w:val="center"/>
          </w:tcPr>
          <w:p w14:paraId="293A6660" w14:textId="77777777" w:rsidR="00932B10" w:rsidRPr="000745FC" w:rsidRDefault="00952DCA">
            <w:pPr>
              <w:jc w:val="center"/>
              <w:rPr>
                <w:color w:val="000000" w:themeColor="text1"/>
                <w:sz w:val="18"/>
                <w:szCs w:val="18"/>
              </w:rPr>
            </w:pPr>
            <w:r w:rsidRPr="000745FC">
              <w:rPr>
                <w:rFonts w:hint="eastAsia"/>
                <w:color w:val="000000" w:themeColor="text1"/>
                <w:sz w:val="18"/>
                <w:szCs w:val="18"/>
              </w:rPr>
              <w:t>亩</w:t>
            </w:r>
          </w:p>
        </w:tc>
        <w:tc>
          <w:tcPr>
            <w:tcW w:w="321" w:type="pct"/>
            <w:tcBorders>
              <w:top w:val="nil"/>
              <w:left w:val="nil"/>
              <w:bottom w:val="nil"/>
              <w:right w:val="single" w:sz="4" w:space="0" w:color="auto"/>
            </w:tcBorders>
            <w:shd w:val="clear" w:color="auto" w:fill="auto"/>
            <w:vAlign w:val="center"/>
          </w:tcPr>
          <w:p w14:paraId="40763A15" w14:textId="77777777" w:rsidR="00932B10" w:rsidRPr="000745FC" w:rsidRDefault="00952DCA">
            <w:pPr>
              <w:jc w:val="center"/>
              <w:rPr>
                <w:color w:val="000000" w:themeColor="text1"/>
                <w:sz w:val="18"/>
                <w:szCs w:val="18"/>
              </w:rPr>
            </w:pPr>
            <w:r w:rsidRPr="000745FC">
              <w:rPr>
                <w:color w:val="000000" w:themeColor="text1"/>
                <w:sz w:val="18"/>
                <w:szCs w:val="18"/>
              </w:rPr>
              <w:t>16</w:t>
            </w:r>
          </w:p>
        </w:tc>
        <w:tc>
          <w:tcPr>
            <w:tcW w:w="849" w:type="pct"/>
            <w:gridSpan w:val="3"/>
            <w:tcBorders>
              <w:top w:val="nil"/>
              <w:left w:val="nil"/>
              <w:bottom w:val="nil"/>
              <w:right w:val="single" w:sz="4" w:space="0" w:color="000000"/>
            </w:tcBorders>
            <w:shd w:val="clear" w:color="auto" w:fill="auto"/>
            <w:vAlign w:val="center"/>
          </w:tcPr>
          <w:p w14:paraId="129EFCDE" w14:textId="77777777" w:rsidR="00932B10" w:rsidRPr="000745FC" w:rsidRDefault="00932B10">
            <w:pPr>
              <w:jc w:val="center"/>
              <w:rPr>
                <w:color w:val="000000" w:themeColor="text1"/>
                <w:sz w:val="18"/>
                <w:szCs w:val="18"/>
              </w:rPr>
            </w:pPr>
          </w:p>
        </w:tc>
        <w:tc>
          <w:tcPr>
            <w:tcW w:w="452" w:type="pct"/>
            <w:gridSpan w:val="2"/>
            <w:tcBorders>
              <w:top w:val="nil"/>
              <w:left w:val="nil"/>
              <w:bottom w:val="nil"/>
              <w:right w:val="single" w:sz="4" w:space="0" w:color="000000"/>
            </w:tcBorders>
            <w:shd w:val="clear" w:color="auto" w:fill="auto"/>
            <w:vAlign w:val="center"/>
          </w:tcPr>
          <w:p w14:paraId="78577DD4" w14:textId="77777777" w:rsidR="00932B10" w:rsidRPr="000745FC" w:rsidRDefault="00952DCA">
            <w:pPr>
              <w:jc w:val="center"/>
              <w:rPr>
                <w:color w:val="000000" w:themeColor="text1"/>
                <w:sz w:val="18"/>
                <w:szCs w:val="18"/>
              </w:rPr>
            </w:pPr>
            <w:r w:rsidRPr="000745FC">
              <w:rPr>
                <w:color w:val="000000" w:themeColor="text1"/>
                <w:sz w:val="18"/>
                <w:szCs w:val="18"/>
              </w:rPr>
              <w:t>…</w:t>
            </w:r>
          </w:p>
        </w:tc>
        <w:tc>
          <w:tcPr>
            <w:tcW w:w="829" w:type="pct"/>
            <w:gridSpan w:val="3"/>
            <w:tcBorders>
              <w:top w:val="nil"/>
              <w:left w:val="nil"/>
              <w:bottom w:val="nil"/>
              <w:right w:val="single" w:sz="4" w:space="0" w:color="auto"/>
            </w:tcBorders>
            <w:shd w:val="clear" w:color="auto" w:fill="auto"/>
            <w:vAlign w:val="center"/>
          </w:tcPr>
          <w:p w14:paraId="4F831C29" w14:textId="77777777" w:rsidR="00932B10" w:rsidRPr="000745FC" w:rsidRDefault="00932B10">
            <w:pPr>
              <w:jc w:val="center"/>
              <w:rPr>
                <w:color w:val="000000" w:themeColor="text1"/>
                <w:sz w:val="18"/>
                <w:szCs w:val="18"/>
              </w:rPr>
            </w:pPr>
          </w:p>
        </w:tc>
        <w:tc>
          <w:tcPr>
            <w:tcW w:w="406" w:type="pct"/>
            <w:tcBorders>
              <w:top w:val="nil"/>
              <w:left w:val="single" w:sz="4" w:space="0" w:color="auto"/>
              <w:bottom w:val="nil"/>
            </w:tcBorders>
            <w:shd w:val="clear" w:color="auto" w:fill="auto"/>
            <w:vAlign w:val="center"/>
          </w:tcPr>
          <w:p w14:paraId="73DC2B55" w14:textId="77777777" w:rsidR="00932B10" w:rsidRPr="000745FC" w:rsidRDefault="00932B10">
            <w:pPr>
              <w:jc w:val="center"/>
              <w:rPr>
                <w:color w:val="000000" w:themeColor="text1"/>
                <w:sz w:val="18"/>
                <w:szCs w:val="18"/>
              </w:rPr>
            </w:pPr>
          </w:p>
        </w:tc>
      </w:tr>
      <w:tr w:rsidR="000745FC" w:rsidRPr="000745FC" w14:paraId="6E10901F" w14:textId="77777777">
        <w:trPr>
          <w:trHeight w:hRule="exact" w:val="284"/>
        </w:trPr>
        <w:tc>
          <w:tcPr>
            <w:tcW w:w="1629" w:type="pct"/>
            <w:tcBorders>
              <w:top w:val="nil"/>
              <w:left w:val="nil"/>
              <w:bottom w:val="nil"/>
              <w:right w:val="single" w:sz="4" w:space="0" w:color="auto"/>
            </w:tcBorders>
            <w:shd w:val="clear" w:color="auto" w:fill="auto"/>
            <w:vAlign w:val="center"/>
          </w:tcPr>
          <w:p w14:paraId="59B635C2" w14:textId="77777777" w:rsidR="00932B10" w:rsidRPr="000745FC" w:rsidRDefault="00952DCA">
            <w:pPr>
              <w:ind w:firstLineChars="78" w:firstLine="140"/>
              <w:rPr>
                <w:color w:val="000000" w:themeColor="text1"/>
                <w:sz w:val="18"/>
                <w:szCs w:val="18"/>
              </w:rPr>
            </w:pPr>
            <w:r w:rsidRPr="000745FC">
              <w:rPr>
                <w:rFonts w:hint="eastAsia"/>
                <w:color w:val="000000" w:themeColor="text1"/>
                <w:sz w:val="18"/>
                <w:szCs w:val="18"/>
              </w:rPr>
              <w:t>二、分县</w:t>
            </w:r>
            <w:r w:rsidRPr="000745FC">
              <w:rPr>
                <w:color w:val="000000" w:themeColor="text1"/>
                <w:sz w:val="18"/>
                <w:szCs w:val="18"/>
              </w:rPr>
              <w:t>农业</w:t>
            </w:r>
            <w:r w:rsidRPr="000745FC">
              <w:rPr>
                <w:rFonts w:hint="eastAsia"/>
                <w:color w:val="000000" w:themeColor="text1"/>
                <w:sz w:val="18"/>
                <w:szCs w:val="18"/>
              </w:rPr>
              <w:t>灌溉用水量</w:t>
            </w:r>
          </w:p>
        </w:tc>
        <w:tc>
          <w:tcPr>
            <w:tcW w:w="514" w:type="pct"/>
            <w:tcBorders>
              <w:top w:val="nil"/>
              <w:left w:val="nil"/>
              <w:bottom w:val="nil"/>
              <w:right w:val="single" w:sz="4" w:space="0" w:color="auto"/>
            </w:tcBorders>
            <w:shd w:val="clear" w:color="auto" w:fill="auto"/>
            <w:vAlign w:val="center"/>
          </w:tcPr>
          <w:p w14:paraId="3E3932A3" w14:textId="77777777" w:rsidR="00932B10" w:rsidRPr="000745FC" w:rsidRDefault="00952DCA">
            <w:pPr>
              <w:jc w:val="center"/>
              <w:rPr>
                <w:color w:val="000000" w:themeColor="text1"/>
                <w:sz w:val="18"/>
                <w:szCs w:val="18"/>
              </w:rPr>
            </w:pPr>
            <w:r w:rsidRPr="000745FC">
              <w:rPr>
                <w:rFonts w:hint="eastAsia"/>
                <w:color w:val="000000" w:themeColor="text1"/>
                <w:sz w:val="18"/>
                <w:szCs w:val="18"/>
              </w:rPr>
              <w:t>万立方米</w:t>
            </w:r>
          </w:p>
        </w:tc>
        <w:tc>
          <w:tcPr>
            <w:tcW w:w="321" w:type="pct"/>
            <w:tcBorders>
              <w:top w:val="nil"/>
              <w:left w:val="nil"/>
              <w:bottom w:val="nil"/>
              <w:right w:val="single" w:sz="4" w:space="0" w:color="auto"/>
            </w:tcBorders>
            <w:shd w:val="clear" w:color="auto" w:fill="auto"/>
            <w:vAlign w:val="center"/>
          </w:tcPr>
          <w:p w14:paraId="335864EB" w14:textId="77777777" w:rsidR="00932B10" w:rsidRPr="000745FC" w:rsidRDefault="00952DCA">
            <w:pPr>
              <w:jc w:val="center"/>
              <w:rPr>
                <w:color w:val="000000" w:themeColor="text1"/>
                <w:sz w:val="18"/>
                <w:szCs w:val="18"/>
              </w:rPr>
            </w:pPr>
            <w:r w:rsidRPr="000745FC">
              <w:rPr>
                <w:color w:val="000000" w:themeColor="text1"/>
                <w:sz w:val="18"/>
                <w:szCs w:val="18"/>
              </w:rPr>
              <w:t>17</w:t>
            </w:r>
          </w:p>
        </w:tc>
        <w:tc>
          <w:tcPr>
            <w:tcW w:w="849" w:type="pct"/>
            <w:gridSpan w:val="3"/>
            <w:tcBorders>
              <w:top w:val="nil"/>
              <w:left w:val="nil"/>
              <w:bottom w:val="nil"/>
              <w:right w:val="single" w:sz="4" w:space="0" w:color="000000"/>
            </w:tcBorders>
            <w:shd w:val="clear" w:color="auto" w:fill="auto"/>
            <w:vAlign w:val="center"/>
          </w:tcPr>
          <w:p w14:paraId="61244CB5" w14:textId="77777777" w:rsidR="00932B10" w:rsidRPr="000745FC" w:rsidRDefault="00932B10">
            <w:pPr>
              <w:jc w:val="center"/>
              <w:rPr>
                <w:color w:val="000000" w:themeColor="text1"/>
                <w:sz w:val="18"/>
                <w:szCs w:val="18"/>
              </w:rPr>
            </w:pPr>
          </w:p>
        </w:tc>
        <w:tc>
          <w:tcPr>
            <w:tcW w:w="452" w:type="pct"/>
            <w:gridSpan w:val="2"/>
            <w:tcBorders>
              <w:top w:val="nil"/>
              <w:left w:val="nil"/>
              <w:bottom w:val="nil"/>
              <w:right w:val="single" w:sz="4" w:space="0" w:color="000000"/>
            </w:tcBorders>
            <w:shd w:val="clear" w:color="auto" w:fill="auto"/>
            <w:vAlign w:val="center"/>
          </w:tcPr>
          <w:p w14:paraId="489FA494" w14:textId="77777777" w:rsidR="00932B10" w:rsidRPr="000745FC" w:rsidRDefault="00932B10">
            <w:pPr>
              <w:jc w:val="center"/>
              <w:rPr>
                <w:color w:val="000000" w:themeColor="text1"/>
                <w:sz w:val="18"/>
                <w:szCs w:val="18"/>
              </w:rPr>
            </w:pPr>
          </w:p>
        </w:tc>
        <w:tc>
          <w:tcPr>
            <w:tcW w:w="829" w:type="pct"/>
            <w:gridSpan w:val="3"/>
            <w:tcBorders>
              <w:top w:val="nil"/>
              <w:left w:val="nil"/>
              <w:bottom w:val="nil"/>
              <w:right w:val="single" w:sz="4" w:space="0" w:color="auto"/>
            </w:tcBorders>
            <w:shd w:val="clear" w:color="auto" w:fill="auto"/>
            <w:vAlign w:val="center"/>
          </w:tcPr>
          <w:p w14:paraId="2F79A007" w14:textId="77777777" w:rsidR="00932B10" w:rsidRPr="000745FC" w:rsidRDefault="00932B10">
            <w:pPr>
              <w:jc w:val="center"/>
              <w:rPr>
                <w:color w:val="000000" w:themeColor="text1"/>
                <w:sz w:val="18"/>
                <w:szCs w:val="18"/>
              </w:rPr>
            </w:pPr>
          </w:p>
        </w:tc>
        <w:tc>
          <w:tcPr>
            <w:tcW w:w="406" w:type="pct"/>
            <w:tcBorders>
              <w:top w:val="nil"/>
              <w:left w:val="single" w:sz="4" w:space="0" w:color="auto"/>
              <w:bottom w:val="nil"/>
            </w:tcBorders>
            <w:shd w:val="clear" w:color="auto" w:fill="auto"/>
            <w:vAlign w:val="center"/>
          </w:tcPr>
          <w:p w14:paraId="67FCF359" w14:textId="77777777" w:rsidR="00932B10" w:rsidRPr="000745FC" w:rsidRDefault="00932B10">
            <w:pPr>
              <w:jc w:val="center"/>
              <w:rPr>
                <w:color w:val="000000" w:themeColor="text1"/>
                <w:sz w:val="18"/>
                <w:szCs w:val="18"/>
              </w:rPr>
            </w:pPr>
          </w:p>
        </w:tc>
      </w:tr>
      <w:tr w:rsidR="000745FC" w:rsidRPr="000745FC" w14:paraId="7C76D221" w14:textId="77777777">
        <w:trPr>
          <w:trHeight w:hRule="exact" w:val="284"/>
        </w:trPr>
        <w:tc>
          <w:tcPr>
            <w:tcW w:w="1629" w:type="pct"/>
            <w:tcBorders>
              <w:top w:val="nil"/>
              <w:left w:val="nil"/>
              <w:bottom w:val="nil"/>
              <w:right w:val="single" w:sz="4" w:space="0" w:color="auto"/>
            </w:tcBorders>
            <w:shd w:val="clear" w:color="auto" w:fill="auto"/>
            <w:vAlign w:val="center"/>
          </w:tcPr>
          <w:p w14:paraId="0C75D998" w14:textId="77777777" w:rsidR="00932B10" w:rsidRPr="000745FC" w:rsidRDefault="00952DCA">
            <w:pPr>
              <w:ind w:firstLineChars="236" w:firstLine="425"/>
              <w:rPr>
                <w:color w:val="000000" w:themeColor="text1"/>
                <w:sz w:val="18"/>
                <w:szCs w:val="18"/>
              </w:rPr>
            </w:pPr>
            <w:r w:rsidRPr="000745FC">
              <w:rPr>
                <w:rFonts w:hint="eastAsia"/>
                <w:color w:val="000000" w:themeColor="text1"/>
                <w:sz w:val="18"/>
                <w:szCs w:val="18"/>
              </w:rPr>
              <w:t>（一）耕地</w:t>
            </w:r>
          </w:p>
        </w:tc>
        <w:tc>
          <w:tcPr>
            <w:tcW w:w="514" w:type="pct"/>
            <w:tcBorders>
              <w:top w:val="nil"/>
              <w:left w:val="nil"/>
              <w:bottom w:val="nil"/>
              <w:right w:val="single" w:sz="4" w:space="0" w:color="auto"/>
            </w:tcBorders>
            <w:shd w:val="clear" w:color="auto" w:fill="auto"/>
            <w:vAlign w:val="center"/>
          </w:tcPr>
          <w:p w14:paraId="20295817" w14:textId="77777777" w:rsidR="00932B10" w:rsidRPr="000745FC" w:rsidRDefault="00952DCA">
            <w:pPr>
              <w:jc w:val="center"/>
              <w:rPr>
                <w:color w:val="000000" w:themeColor="text1"/>
                <w:sz w:val="18"/>
                <w:szCs w:val="18"/>
              </w:rPr>
            </w:pPr>
            <w:r w:rsidRPr="000745FC">
              <w:rPr>
                <w:rFonts w:hint="eastAsia"/>
                <w:color w:val="000000" w:themeColor="text1"/>
                <w:sz w:val="18"/>
                <w:szCs w:val="18"/>
              </w:rPr>
              <w:t>万立方米</w:t>
            </w:r>
          </w:p>
        </w:tc>
        <w:tc>
          <w:tcPr>
            <w:tcW w:w="321" w:type="pct"/>
            <w:tcBorders>
              <w:top w:val="nil"/>
              <w:left w:val="nil"/>
              <w:bottom w:val="nil"/>
              <w:right w:val="single" w:sz="4" w:space="0" w:color="auto"/>
            </w:tcBorders>
            <w:shd w:val="clear" w:color="auto" w:fill="auto"/>
            <w:vAlign w:val="center"/>
          </w:tcPr>
          <w:p w14:paraId="6D2522D9" w14:textId="77777777" w:rsidR="00932B10" w:rsidRPr="000745FC" w:rsidRDefault="00952DCA">
            <w:pPr>
              <w:jc w:val="center"/>
              <w:rPr>
                <w:color w:val="000000" w:themeColor="text1"/>
                <w:sz w:val="18"/>
                <w:szCs w:val="18"/>
              </w:rPr>
            </w:pPr>
            <w:r w:rsidRPr="000745FC">
              <w:rPr>
                <w:color w:val="000000" w:themeColor="text1"/>
                <w:sz w:val="18"/>
                <w:szCs w:val="18"/>
              </w:rPr>
              <w:t>18</w:t>
            </w:r>
          </w:p>
        </w:tc>
        <w:tc>
          <w:tcPr>
            <w:tcW w:w="849" w:type="pct"/>
            <w:gridSpan w:val="3"/>
            <w:tcBorders>
              <w:top w:val="nil"/>
              <w:left w:val="nil"/>
              <w:bottom w:val="nil"/>
              <w:right w:val="single" w:sz="4" w:space="0" w:color="000000"/>
            </w:tcBorders>
            <w:shd w:val="clear" w:color="auto" w:fill="auto"/>
            <w:vAlign w:val="center"/>
          </w:tcPr>
          <w:p w14:paraId="44B6DD63" w14:textId="77777777" w:rsidR="00932B10" w:rsidRPr="000745FC" w:rsidRDefault="00932B10">
            <w:pPr>
              <w:jc w:val="center"/>
              <w:rPr>
                <w:color w:val="000000" w:themeColor="text1"/>
                <w:sz w:val="18"/>
                <w:szCs w:val="18"/>
              </w:rPr>
            </w:pPr>
          </w:p>
        </w:tc>
        <w:tc>
          <w:tcPr>
            <w:tcW w:w="452" w:type="pct"/>
            <w:gridSpan w:val="2"/>
            <w:tcBorders>
              <w:top w:val="nil"/>
              <w:left w:val="nil"/>
              <w:bottom w:val="nil"/>
              <w:right w:val="single" w:sz="4" w:space="0" w:color="000000"/>
            </w:tcBorders>
            <w:shd w:val="clear" w:color="auto" w:fill="auto"/>
            <w:vAlign w:val="center"/>
          </w:tcPr>
          <w:p w14:paraId="3657F0DD" w14:textId="77777777" w:rsidR="00932B10" w:rsidRPr="000745FC" w:rsidRDefault="00932B10">
            <w:pPr>
              <w:jc w:val="center"/>
              <w:rPr>
                <w:color w:val="000000" w:themeColor="text1"/>
                <w:sz w:val="18"/>
                <w:szCs w:val="18"/>
              </w:rPr>
            </w:pPr>
          </w:p>
        </w:tc>
        <w:tc>
          <w:tcPr>
            <w:tcW w:w="829" w:type="pct"/>
            <w:gridSpan w:val="3"/>
            <w:tcBorders>
              <w:top w:val="nil"/>
              <w:left w:val="nil"/>
              <w:bottom w:val="nil"/>
              <w:right w:val="single" w:sz="4" w:space="0" w:color="auto"/>
            </w:tcBorders>
            <w:shd w:val="clear" w:color="auto" w:fill="auto"/>
            <w:vAlign w:val="center"/>
          </w:tcPr>
          <w:p w14:paraId="66C01637" w14:textId="77777777" w:rsidR="00932B10" w:rsidRPr="000745FC" w:rsidRDefault="00932B10">
            <w:pPr>
              <w:jc w:val="center"/>
              <w:rPr>
                <w:color w:val="000000" w:themeColor="text1"/>
                <w:sz w:val="18"/>
                <w:szCs w:val="18"/>
              </w:rPr>
            </w:pPr>
          </w:p>
        </w:tc>
        <w:tc>
          <w:tcPr>
            <w:tcW w:w="406" w:type="pct"/>
            <w:tcBorders>
              <w:top w:val="nil"/>
              <w:left w:val="single" w:sz="4" w:space="0" w:color="auto"/>
              <w:bottom w:val="nil"/>
            </w:tcBorders>
            <w:shd w:val="clear" w:color="auto" w:fill="auto"/>
            <w:vAlign w:val="center"/>
          </w:tcPr>
          <w:p w14:paraId="72212434" w14:textId="77777777" w:rsidR="00932B10" w:rsidRPr="000745FC" w:rsidRDefault="00932B10">
            <w:pPr>
              <w:jc w:val="center"/>
              <w:rPr>
                <w:color w:val="000000" w:themeColor="text1"/>
                <w:sz w:val="18"/>
                <w:szCs w:val="18"/>
              </w:rPr>
            </w:pPr>
          </w:p>
        </w:tc>
      </w:tr>
      <w:tr w:rsidR="000745FC" w:rsidRPr="000745FC" w14:paraId="5B346466" w14:textId="77777777">
        <w:trPr>
          <w:trHeight w:hRule="exact" w:val="284"/>
        </w:trPr>
        <w:tc>
          <w:tcPr>
            <w:tcW w:w="1629" w:type="pct"/>
            <w:tcBorders>
              <w:top w:val="nil"/>
              <w:left w:val="nil"/>
              <w:bottom w:val="nil"/>
              <w:right w:val="single" w:sz="4" w:space="0" w:color="auto"/>
            </w:tcBorders>
            <w:shd w:val="clear" w:color="auto" w:fill="auto"/>
            <w:vAlign w:val="center"/>
          </w:tcPr>
          <w:p w14:paraId="756823E9" w14:textId="77777777" w:rsidR="00932B10" w:rsidRPr="000745FC" w:rsidRDefault="00952DCA">
            <w:pPr>
              <w:ind w:firstLineChars="236" w:firstLine="425"/>
              <w:rPr>
                <w:color w:val="000000" w:themeColor="text1"/>
                <w:sz w:val="18"/>
                <w:szCs w:val="18"/>
              </w:rPr>
            </w:pPr>
            <w:r w:rsidRPr="000745FC">
              <w:rPr>
                <w:rFonts w:hint="eastAsia"/>
                <w:color w:val="000000" w:themeColor="text1"/>
                <w:sz w:val="18"/>
                <w:szCs w:val="18"/>
              </w:rPr>
              <w:t>（二）林地</w:t>
            </w:r>
          </w:p>
        </w:tc>
        <w:tc>
          <w:tcPr>
            <w:tcW w:w="514" w:type="pct"/>
            <w:tcBorders>
              <w:top w:val="nil"/>
              <w:left w:val="nil"/>
              <w:bottom w:val="nil"/>
              <w:right w:val="single" w:sz="4" w:space="0" w:color="auto"/>
            </w:tcBorders>
            <w:shd w:val="clear" w:color="auto" w:fill="auto"/>
            <w:vAlign w:val="center"/>
          </w:tcPr>
          <w:p w14:paraId="37369F73" w14:textId="77777777" w:rsidR="00932B10" w:rsidRPr="000745FC" w:rsidRDefault="00952DCA">
            <w:pPr>
              <w:jc w:val="center"/>
              <w:rPr>
                <w:color w:val="000000" w:themeColor="text1"/>
                <w:sz w:val="18"/>
                <w:szCs w:val="18"/>
              </w:rPr>
            </w:pPr>
            <w:r w:rsidRPr="000745FC">
              <w:rPr>
                <w:rFonts w:hint="eastAsia"/>
                <w:color w:val="000000" w:themeColor="text1"/>
                <w:sz w:val="18"/>
                <w:szCs w:val="18"/>
              </w:rPr>
              <w:t>万立方米</w:t>
            </w:r>
          </w:p>
        </w:tc>
        <w:tc>
          <w:tcPr>
            <w:tcW w:w="321" w:type="pct"/>
            <w:tcBorders>
              <w:top w:val="nil"/>
              <w:left w:val="nil"/>
              <w:bottom w:val="nil"/>
              <w:right w:val="single" w:sz="4" w:space="0" w:color="auto"/>
            </w:tcBorders>
            <w:shd w:val="clear" w:color="auto" w:fill="auto"/>
            <w:vAlign w:val="center"/>
          </w:tcPr>
          <w:p w14:paraId="458FD7B8" w14:textId="77777777" w:rsidR="00932B10" w:rsidRPr="000745FC" w:rsidRDefault="00952DCA">
            <w:pPr>
              <w:jc w:val="center"/>
              <w:rPr>
                <w:color w:val="000000" w:themeColor="text1"/>
                <w:sz w:val="18"/>
                <w:szCs w:val="18"/>
              </w:rPr>
            </w:pPr>
            <w:r w:rsidRPr="000745FC">
              <w:rPr>
                <w:color w:val="000000" w:themeColor="text1"/>
                <w:sz w:val="18"/>
                <w:szCs w:val="18"/>
              </w:rPr>
              <w:t>19</w:t>
            </w:r>
          </w:p>
        </w:tc>
        <w:tc>
          <w:tcPr>
            <w:tcW w:w="849" w:type="pct"/>
            <w:gridSpan w:val="3"/>
            <w:tcBorders>
              <w:top w:val="nil"/>
              <w:left w:val="nil"/>
              <w:bottom w:val="nil"/>
              <w:right w:val="single" w:sz="4" w:space="0" w:color="000000"/>
            </w:tcBorders>
            <w:shd w:val="clear" w:color="auto" w:fill="auto"/>
            <w:vAlign w:val="center"/>
          </w:tcPr>
          <w:p w14:paraId="3A53789F" w14:textId="77777777" w:rsidR="00932B10" w:rsidRPr="000745FC" w:rsidRDefault="00932B10">
            <w:pPr>
              <w:jc w:val="center"/>
              <w:rPr>
                <w:color w:val="000000" w:themeColor="text1"/>
                <w:sz w:val="18"/>
                <w:szCs w:val="18"/>
              </w:rPr>
            </w:pPr>
          </w:p>
        </w:tc>
        <w:tc>
          <w:tcPr>
            <w:tcW w:w="452" w:type="pct"/>
            <w:gridSpan w:val="2"/>
            <w:tcBorders>
              <w:top w:val="nil"/>
              <w:left w:val="nil"/>
              <w:bottom w:val="nil"/>
              <w:right w:val="single" w:sz="4" w:space="0" w:color="000000"/>
            </w:tcBorders>
            <w:shd w:val="clear" w:color="auto" w:fill="auto"/>
            <w:vAlign w:val="center"/>
          </w:tcPr>
          <w:p w14:paraId="2F47503E" w14:textId="77777777" w:rsidR="00932B10" w:rsidRPr="000745FC" w:rsidRDefault="00932B10">
            <w:pPr>
              <w:jc w:val="center"/>
              <w:rPr>
                <w:color w:val="000000" w:themeColor="text1"/>
                <w:sz w:val="18"/>
                <w:szCs w:val="18"/>
              </w:rPr>
            </w:pPr>
          </w:p>
        </w:tc>
        <w:tc>
          <w:tcPr>
            <w:tcW w:w="829" w:type="pct"/>
            <w:gridSpan w:val="3"/>
            <w:tcBorders>
              <w:top w:val="nil"/>
              <w:left w:val="nil"/>
              <w:bottom w:val="nil"/>
              <w:right w:val="single" w:sz="4" w:space="0" w:color="auto"/>
            </w:tcBorders>
            <w:shd w:val="clear" w:color="auto" w:fill="auto"/>
            <w:vAlign w:val="center"/>
          </w:tcPr>
          <w:p w14:paraId="5DDE2440" w14:textId="77777777" w:rsidR="00932B10" w:rsidRPr="000745FC" w:rsidRDefault="00932B10">
            <w:pPr>
              <w:jc w:val="center"/>
              <w:rPr>
                <w:color w:val="000000" w:themeColor="text1"/>
                <w:sz w:val="18"/>
                <w:szCs w:val="18"/>
              </w:rPr>
            </w:pPr>
          </w:p>
        </w:tc>
        <w:tc>
          <w:tcPr>
            <w:tcW w:w="406" w:type="pct"/>
            <w:tcBorders>
              <w:top w:val="nil"/>
              <w:left w:val="single" w:sz="4" w:space="0" w:color="auto"/>
              <w:bottom w:val="nil"/>
            </w:tcBorders>
            <w:shd w:val="clear" w:color="auto" w:fill="auto"/>
            <w:vAlign w:val="center"/>
          </w:tcPr>
          <w:p w14:paraId="2E21A143" w14:textId="77777777" w:rsidR="00932B10" w:rsidRPr="000745FC" w:rsidRDefault="00932B10">
            <w:pPr>
              <w:jc w:val="center"/>
              <w:rPr>
                <w:color w:val="000000" w:themeColor="text1"/>
                <w:sz w:val="18"/>
                <w:szCs w:val="18"/>
              </w:rPr>
            </w:pPr>
          </w:p>
        </w:tc>
      </w:tr>
      <w:tr w:rsidR="000745FC" w:rsidRPr="000745FC" w14:paraId="6E934BBC" w14:textId="77777777">
        <w:trPr>
          <w:trHeight w:hRule="exact" w:val="284"/>
        </w:trPr>
        <w:tc>
          <w:tcPr>
            <w:tcW w:w="1629" w:type="pct"/>
            <w:tcBorders>
              <w:top w:val="nil"/>
              <w:left w:val="nil"/>
              <w:bottom w:val="nil"/>
              <w:right w:val="single" w:sz="4" w:space="0" w:color="auto"/>
            </w:tcBorders>
            <w:shd w:val="clear" w:color="auto" w:fill="auto"/>
            <w:vAlign w:val="center"/>
          </w:tcPr>
          <w:p w14:paraId="03FC8DD3" w14:textId="77777777" w:rsidR="00932B10" w:rsidRPr="000745FC" w:rsidRDefault="00952DCA">
            <w:pPr>
              <w:ind w:firstLineChars="236" w:firstLine="425"/>
              <w:rPr>
                <w:color w:val="000000" w:themeColor="text1"/>
                <w:sz w:val="18"/>
                <w:szCs w:val="18"/>
              </w:rPr>
            </w:pPr>
            <w:r w:rsidRPr="000745FC">
              <w:rPr>
                <w:rFonts w:hint="eastAsia"/>
                <w:color w:val="000000" w:themeColor="text1"/>
                <w:sz w:val="18"/>
                <w:szCs w:val="18"/>
              </w:rPr>
              <w:t>（三）园地</w:t>
            </w:r>
          </w:p>
        </w:tc>
        <w:tc>
          <w:tcPr>
            <w:tcW w:w="514" w:type="pct"/>
            <w:tcBorders>
              <w:top w:val="nil"/>
              <w:left w:val="nil"/>
              <w:bottom w:val="nil"/>
              <w:right w:val="single" w:sz="4" w:space="0" w:color="auto"/>
            </w:tcBorders>
            <w:shd w:val="clear" w:color="auto" w:fill="auto"/>
            <w:vAlign w:val="center"/>
          </w:tcPr>
          <w:p w14:paraId="0AD9994B" w14:textId="77777777" w:rsidR="00932B10" w:rsidRPr="000745FC" w:rsidRDefault="00952DCA">
            <w:pPr>
              <w:jc w:val="center"/>
              <w:rPr>
                <w:color w:val="000000" w:themeColor="text1"/>
                <w:sz w:val="18"/>
                <w:szCs w:val="18"/>
              </w:rPr>
            </w:pPr>
            <w:r w:rsidRPr="000745FC">
              <w:rPr>
                <w:rFonts w:hint="eastAsia"/>
                <w:color w:val="000000" w:themeColor="text1"/>
                <w:sz w:val="18"/>
                <w:szCs w:val="18"/>
              </w:rPr>
              <w:t>万立方米</w:t>
            </w:r>
          </w:p>
        </w:tc>
        <w:tc>
          <w:tcPr>
            <w:tcW w:w="321" w:type="pct"/>
            <w:tcBorders>
              <w:top w:val="nil"/>
              <w:left w:val="nil"/>
              <w:bottom w:val="nil"/>
              <w:right w:val="single" w:sz="4" w:space="0" w:color="auto"/>
            </w:tcBorders>
            <w:shd w:val="clear" w:color="auto" w:fill="auto"/>
            <w:vAlign w:val="center"/>
          </w:tcPr>
          <w:p w14:paraId="58DA8A37" w14:textId="77777777" w:rsidR="00932B10" w:rsidRPr="000745FC" w:rsidRDefault="00952DCA">
            <w:pPr>
              <w:jc w:val="center"/>
              <w:rPr>
                <w:color w:val="000000" w:themeColor="text1"/>
                <w:sz w:val="18"/>
                <w:szCs w:val="18"/>
              </w:rPr>
            </w:pPr>
            <w:r w:rsidRPr="000745FC">
              <w:rPr>
                <w:rFonts w:hint="eastAsia"/>
                <w:color w:val="000000" w:themeColor="text1"/>
                <w:sz w:val="18"/>
                <w:szCs w:val="18"/>
              </w:rPr>
              <w:t>2</w:t>
            </w:r>
            <w:r w:rsidRPr="000745FC">
              <w:rPr>
                <w:color w:val="000000" w:themeColor="text1"/>
                <w:sz w:val="18"/>
                <w:szCs w:val="18"/>
              </w:rPr>
              <w:t>0</w:t>
            </w:r>
          </w:p>
        </w:tc>
        <w:tc>
          <w:tcPr>
            <w:tcW w:w="849" w:type="pct"/>
            <w:gridSpan w:val="3"/>
            <w:tcBorders>
              <w:top w:val="nil"/>
              <w:left w:val="nil"/>
              <w:bottom w:val="nil"/>
              <w:right w:val="single" w:sz="4" w:space="0" w:color="000000"/>
            </w:tcBorders>
            <w:shd w:val="clear" w:color="auto" w:fill="auto"/>
            <w:vAlign w:val="center"/>
          </w:tcPr>
          <w:p w14:paraId="52F5541E" w14:textId="77777777" w:rsidR="00932B10" w:rsidRPr="000745FC" w:rsidRDefault="00932B10">
            <w:pPr>
              <w:jc w:val="center"/>
              <w:rPr>
                <w:color w:val="000000" w:themeColor="text1"/>
                <w:sz w:val="18"/>
                <w:szCs w:val="18"/>
              </w:rPr>
            </w:pPr>
          </w:p>
        </w:tc>
        <w:tc>
          <w:tcPr>
            <w:tcW w:w="452" w:type="pct"/>
            <w:gridSpan w:val="2"/>
            <w:tcBorders>
              <w:top w:val="nil"/>
              <w:left w:val="nil"/>
              <w:bottom w:val="nil"/>
              <w:right w:val="single" w:sz="4" w:space="0" w:color="000000"/>
            </w:tcBorders>
            <w:shd w:val="clear" w:color="auto" w:fill="auto"/>
            <w:vAlign w:val="center"/>
          </w:tcPr>
          <w:p w14:paraId="28A8F192" w14:textId="77777777" w:rsidR="00932B10" w:rsidRPr="000745FC" w:rsidRDefault="00932B10">
            <w:pPr>
              <w:jc w:val="center"/>
              <w:rPr>
                <w:color w:val="000000" w:themeColor="text1"/>
                <w:sz w:val="18"/>
                <w:szCs w:val="18"/>
              </w:rPr>
            </w:pPr>
          </w:p>
        </w:tc>
        <w:tc>
          <w:tcPr>
            <w:tcW w:w="829" w:type="pct"/>
            <w:gridSpan w:val="3"/>
            <w:tcBorders>
              <w:top w:val="nil"/>
              <w:left w:val="nil"/>
              <w:bottom w:val="nil"/>
              <w:right w:val="single" w:sz="4" w:space="0" w:color="auto"/>
            </w:tcBorders>
            <w:shd w:val="clear" w:color="auto" w:fill="auto"/>
            <w:vAlign w:val="center"/>
          </w:tcPr>
          <w:p w14:paraId="74482C60" w14:textId="77777777" w:rsidR="00932B10" w:rsidRPr="000745FC" w:rsidRDefault="00932B10">
            <w:pPr>
              <w:jc w:val="center"/>
              <w:rPr>
                <w:color w:val="000000" w:themeColor="text1"/>
                <w:sz w:val="18"/>
                <w:szCs w:val="18"/>
              </w:rPr>
            </w:pPr>
          </w:p>
        </w:tc>
        <w:tc>
          <w:tcPr>
            <w:tcW w:w="406" w:type="pct"/>
            <w:tcBorders>
              <w:top w:val="nil"/>
              <w:left w:val="single" w:sz="4" w:space="0" w:color="auto"/>
              <w:bottom w:val="nil"/>
            </w:tcBorders>
            <w:shd w:val="clear" w:color="auto" w:fill="auto"/>
            <w:vAlign w:val="center"/>
          </w:tcPr>
          <w:p w14:paraId="0FDB63E0" w14:textId="77777777" w:rsidR="00932B10" w:rsidRPr="000745FC" w:rsidRDefault="00932B10">
            <w:pPr>
              <w:jc w:val="center"/>
              <w:rPr>
                <w:color w:val="000000" w:themeColor="text1"/>
                <w:sz w:val="18"/>
                <w:szCs w:val="18"/>
              </w:rPr>
            </w:pPr>
          </w:p>
        </w:tc>
      </w:tr>
      <w:tr w:rsidR="000745FC" w:rsidRPr="000745FC" w14:paraId="0B0525FA" w14:textId="77777777">
        <w:trPr>
          <w:trHeight w:hRule="exact" w:val="284"/>
        </w:trPr>
        <w:tc>
          <w:tcPr>
            <w:tcW w:w="1629" w:type="pct"/>
            <w:tcBorders>
              <w:top w:val="nil"/>
              <w:left w:val="nil"/>
              <w:bottom w:val="single" w:sz="8" w:space="0" w:color="auto"/>
              <w:right w:val="single" w:sz="4" w:space="0" w:color="auto"/>
            </w:tcBorders>
            <w:shd w:val="clear" w:color="auto" w:fill="auto"/>
            <w:vAlign w:val="center"/>
          </w:tcPr>
          <w:p w14:paraId="23CD5074" w14:textId="77777777" w:rsidR="00932B10" w:rsidRPr="000745FC" w:rsidRDefault="00952DCA">
            <w:pPr>
              <w:ind w:firstLineChars="236" w:firstLine="425"/>
              <w:rPr>
                <w:color w:val="000000" w:themeColor="text1"/>
                <w:sz w:val="18"/>
                <w:szCs w:val="18"/>
              </w:rPr>
            </w:pPr>
            <w:r w:rsidRPr="000745FC">
              <w:rPr>
                <w:rFonts w:hint="eastAsia"/>
                <w:color w:val="000000" w:themeColor="text1"/>
                <w:sz w:val="18"/>
                <w:szCs w:val="18"/>
              </w:rPr>
              <w:t>（四）牧草地</w:t>
            </w:r>
          </w:p>
        </w:tc>
        <w:tc>
          <w:tcPr>
            <w:tcW w:w="514" w:type="pct"/>
            <w:tcBorders>
              <w:top w:val="nil"/>
              <w:left w:val="nil"/>
              <w:bottom w:val="single" w:sz="8" w:space="0" w:color="auto"/>
              <w:right w:val="single" w:sz="4" w:space="0" w:color="auto"/>
            </w:tcBorders>
            <w:shd w:val="clear" w:color="auto" w:fill="auto"/>
            <w:vAlign w:val="center"/>
          </w:tcPr>
          <w:p w14:paraId="16942E03" w14:textId="77777777" w:rsidR="00932B10" w:rsidRPr="000745FC" w:rsidRDefault="00952DCA">
            <w:pPr>
              <w:jc w:val="center"/>
              <w:rPr>
                <w:color w:val="000000" w:themeColor="text1"/>
                <w:sz w:val="18"/>
                <w:szCs w:val="18"/>
              </w:rPr>
            </w:pPr>
            <w:r w:rsidRPr="000745FC">
              <w:rPr>
                <w:rFonts w:hint="eastAsia"/>
                <w:color w:val="000000" w:themeColor="text1"/>
                <w:sz w:val="18"/>
                <w:szCs w:val="18"/>
              </w:rPr>
              <w:t>万立方米</w:t>
            </w:r>
          </w:p>
        </w:tc>
        <w:tc>
          <w:tcPr>
            <w:tcW w:w="321" w:type="pct"/>
            <w:tcBorders>
              <w:top w:val="nil"/>
              <w:left w:val="nil"/>
              <w:bottom w:val="single" w:sz="8" w:space="0" w:color="auto"/>
              <w:right w:val="single" w:sz="4" w:space="0" w:color="auto"/>
            </w:tcBorders>
            <w:shd w:val="clear" w:color="auto" w:fill="auto"/>
            <w:vAlign w:val="center"/>
          </w:tcPr>
          <w:p w14:paraId="4DB5E196" w14:textId="77777777" w:rsidR="00932B10" w:rsidRPr="000745FC" w:rsidRDefault="00952DCA">
            <w:pPr>
              <w:jc w:val="center"/>
              <w:rPr>
                <w:color w:val="000000" w:themeColor="text1"/>
                <w:sz w:val="18"/>
                <w:szCs w:val="18"/>
              </w:rPr>
            </w:pPr>
            <w:r w:rsidRPr="000745FC">
              <w:rPr>
                <w:rFonts w:hint="eastAsia"/>
                <w:color w:val="000000" w:themeColor="text1"/>
                <w:sz w:val="18"/>
                <w:szCs w:val="18"/>
              </w:rPr>
              <w:t>2</w:t>
            </w:r>
            <w:r w:rsidRPr="000745FC">
              <w:rPr>
                <w:color w:val="000000" w:themeColor="text1"/>
                <w:sz w:val="18"/>
                <w:szCs w:val="18"/>
              </w:rPr>
              <w:t>1</w:t>
            </w:r>
          </w:p>
        </w:tc>
        <w:tc>
          <w:tcPr>
            <w:tcW w:w="849" w:type="pct"/>
            <w:gridSpan w:val="3"/>
            <w:tcBorders>
              <w:top w:val="nil"/>
              <w:left w:val="nil"/>
              <w:bottom w:val="single" w:sz="8" w:space="0" w:color="auto"/>
              <w:right w:val="single" w:sz="4" w:space="0" w:color="000000"/>
            </w:tcBorders>
            <w:shd w:val="clear" w:color="auto" w:fill="auto"/>
            <w:vAlign w:val="center"/>
          </w:tcPr>
          <w:p w14:paraId="559C0FAF" w14:textId="77777777" w:rsidR="00932B10" w:rsidRPr="000745FC" w:rsidRDefault="00932B10">
            <w:pPr>
              <w:jc w:val="center"/>
              <w:rPr>
                <w:color w:val="000000" w:themeColor="text1"/>
                <w:sz w:val="18"/>
                <w:szCs w:val="18"/>
              </w:rPr>
            </w:pPr>
          </w:p>
        </w:tc>
        <w:tc>
          <w:tcPr>
            <w:tcW w:w="452" w:type="pct"/>
            <w:gridSpan w:val="2"/>
            <w:tcBorders>
              <w:top w:val="nil"/>
              <w:left w:val="nil"/>
              <w:bottom w:val="single" w:sz="8" w:space="0" w:color="auto"/>
              <w:right w:val="single" w:sz="4" w:space="0" w:color="000000"/>
            </w:tcBorders>
            <w:shd w:val="clear" w:color="auto" w:fill="auto"/>
            <w:vAlign w:val="center"/>
          </w:tcPr>
          <w:p w14:paraId="5F127E65" w14:textId="77777777" w:rsidR="00932B10" w:rsidRPr="000745FC" w:rsidRDefault="00932B10">
            <w:pPr>
              <w:jc w:val="center"/>
              <w:rPr>
                <w:color w:val="000000" w:themeColor="text1"/>
                <w:sz w:val="18"/>
                <w:szCs w:val="18"/>
              </w:rPr>
            </w:pPr>
          </w:p>
        </w:tc>
        <w:tc>
          <w:tcPr>
            <w:tcW w:w="829" w:type="pct"/>
            <w:gridSpan w:val="3"/>
            <w:tcBorders>
              <w:top w:val="nil"/>
              <w:left w:val="nil"/>
              <w:bottom w:val="single" w:sz="8" w:space="0" w:color="auto"/>
              <w:right w:val="single" w:sz="4" w:space="0" w:color="auto"/>
            </w:tcBorders>
            <w:shd w:val="clear" w:color="auto" w:fill="auto"/>
            <w:vAlign w:val="center"/>
          </w:tcPr>
          <w:p w14:paraId="6387D004" w14:textId="77777777" w:rsidR="00932B10" w:rsidRPr="000745FC" w:rsidRDefault="00932B10">
            <w:pPr>
              <w:jc w:val="center"/>
              <w:rPr>
                <w:color w:val="000000" w:themeColor="text1"/>
                <w:sz w:val="18"/>
                <w:szCs w:val="18"/>
              </w:rPr>
            </w:pPr>
          </w:p>
        </w:tc>
        <w:tc>
          <w:tcPr>
            <w:tcW w:w="406" w:type="pct"/>
            <w:tcBorders>
              <w:top w:val="nil"/>
              <w:left w:val="single" w:sz="4" w:space="0" w:color="auto"/>
              <w:bottom w:val="single" w:sz="8" w:space="0" w:color="auto"/>
            </w:tcBorders>
            <w:shd w:val="clear" w:color="auto" w:fill="auto"/>
            <w:vAlign w:val="center"/>
          </w:tcPr>
          <w:p w14:paraId="6C4415CC" w14:textId="77777777" w:rsidR="00932B10" w:rsidRPr="000745FC" w:rsidRDefault="00932B10">
            <w:pPr>
              <w:jc w:val="center"/>
              <w:rPr>
                <w:color w:val="000000" w:themeColor="text1"/>
                <w:sz w:val="18"/>
                <w:szCs w:val="18"/>
              </w:rPr>
            </w:pPr>
          </w:p>
        </w:tc>
      </w:tr>
    </w:tbl>
    <w:p w14:paraId="5F8EACD4" w14:textId="77777777" w:rsidR="00932B10" w:rsidRPr="000745FC" w:rsidRDefault="00952DCA">
      <w:pPr>
        <w:jc w:val="both"/>
        <w:rPr>
          <w:color w:val="000000" w:themeColor="text1"/>
        </w:rPr>
      </w:pPr>
      <w:r w:rsidRPr="000745FC">
        <w:rPr>
          <w:rFonts w:hint="eastAsia"/>
          <w:color w:val="000000" w:themeColor="text1"/>
          <w:sz w:val="18"/>
          <w:szCs w:val="18"/>
        </w:rPr>
        <w:t>单位负责人</w:t>
      </w:r>
      <w:r w:rsidRPr="000745FC">
        <w:rPr>
          <w:rFonts w:hint="eastAsia"/>
          <w:color w:val="000000" w:themeColor="text1"/>
          <w:szCs w:val="21"/>
        </w:rPr>
        <w:t>：</w:t>
      </w:r>
      <w:r w:rsidRPr="000745FC">
        <w:rPr>
          <w:rFonts w:hint="eastAsia"/>
          <w:color w:val="000000" w:themeColor="text1"/>
          <w:sz w:val="18"/>
          <w:szCs w:val="18"/>
        </w:rPr>
        <w:t>统计负责人：填表人：联系电话：报出日期：</w:t>
      </w:r>
      <w:r w:rsidRPr="000745FC">
        <w:rPr>
          <w:color w:val="000000" w:themeColor="text1"/>
          <w:sz w:val="18"/>
          <w:szCs w:val="18"/>
        </w:rPr>
        <w:t xml:space="preserve">20  </w:t>
      </w:r>
      <w:r w:rsidRPr="000745FC">
        <w:rPr>
          <w:rFonts w:hint="eastAsia"/>
          <w:color w:val="000000" w:themeColor="text1"/>
          <w:sz w:val="18"/>
          <w:szCs w:val="18"/>
        </w:rPr>
        <w:t>年月日</w:t>
      </w:r>
    </w:p>
    <w:p w14:paraId="7F892604" w14:textId="77777777" w:rsidR="00932B10" w:rsidRPr="000745FC" w:rsidRDefault="00932B10">
      <w:pPr>
        <w:ind w:leftChars="50" w:left="555" w:hangingChars="250" w:hanging="450"/>
        <w:rPr>
          <w:color w:val="000000" w:themeColor="text1"/>
          <w:sz w:val="18"/>
          <w:szCs w:val="18"/>
        </w:rPr>
      </w:pPr>
    </w:p>
    <w:p w14:paraId="4B8461F6" w14:textId="77777777" w:rsidR="00932B10" w:rsidRPr="000745FC" w:rsidRDefault="00952DCA">
      <w:pPr>
        <w:ind w:leftChars="50" w:left="555" w:hangingChars="250" w:hanging="450"/>
        <w:rPr>
          <w:color w:val="000000" w:themeColor="text1"/>
          <w:sz w:val="18"/>
          <w:szCs w:val="18"/>
          <w:lang w:val="zh-CN"/>
        </w:rPr>
      </w:pPr>
      <w:r w:rsidRPr="000745FC">
        <w:rPr>
          <w:rFonts w:hint="eastAsia"/>
          <w:color w:val="000000" w:themeColor="text1"/>
          <w:sz w:val="18"/>
          <w:szCs w:val="18"/>
        </w:rPr>
        <w:t>说明：</w:t>
      </w:r>
      <w:r w:rsidRPr="000745FC">
        <w:rPr>
          <w:color w:val="000000" w:themeColor="text1"/>
          <w:sz w:val="18"/>
          <w:szCs w:val="18"/>
          <w:lang w:val="zh-CN"/>
        </w:rPr>
        <w:t>1.</w:t>
      </w:r>
      <w:r w:rsidRPr="000745FC">
        <w:rPr>
          <w:rFonts w:hint="eastAsia"/>
          <w:color w:val="000000" w:themeColor="text1"/>
          <w:sz w:val="18"/>
          <w:szCs w:val="18"/>
          <w:lang w:val="zh-CN"/>
        </w:rPr>
        <w:t>统计范围与口径：全部大中型灌区，包括主水源和灌区内辅助水源取用水信息。</w:t>
      </w:r>
    </w:p>
    <w:p w14:paraId="30AEF39C" w14:textId="77777777" w:rsidR="00932B10" w:rsidRPr="000745FC" w:rsidRDefault="00952DCA">
      <w:pPr>
        <w:ind w:leftChars="253" w:left="531" w:firstLineChars="50" w:firstLine="90"/>
        <w:rPr>
          <w:color w:val="000000" w:themeColor="text1"/>
          <w:sz w:val="18"/>
          <w:szCs w:val="18"/>
          <w:lang w:val="zh-CN"/>
        </w:rPr>
      </w:pPr>
      <w:r w:rsidRPr="000745FC">
        <w:rPr>
          <w:color w:val="000000" w:themeColor="text1"/>
          <w:sz w:val="18"/>
          <w:szCs w:val="18"/>
          <w:lang w:val="zh-CN"/>
        </w:rPr>
        <w:lastRenderedPageBreak/>
        <w:t>2.</w:t>
      </w:r>
      <w:r w:rsidRPr="000745FC">
        <w:rPr>
          <w:rFonts w:hint="eastAsia"/>
          <w:color w:val="000000" w:themeColor="text1"/>
          <w:sz w:val="18"/>
          <w:szCs w:val="18"/>
          <w:lang w:val="zh-CN"/>
        </w:rPr>
        <w:t>报送时间及方式：报送单位为灌区管理单位。对于跨县灌区，由灌区管理单位填报各县取用水信息，县级水行政主管部门负责核定灌区范围内本县取用水信息；当灌区内存在不由灌区管理单位直接管理的辅助水源时，辅助水源取用水量由县级水行政主管部门组织灌区管理单位进行统计，由灌区管理单位负责填报，县级水行政主管部门负责核定，辅助水源数量较多的，可布设样点、估算取用水量。</w:t>
      </w:r>
      <w:r w:rsidRPr="000745FC">
        <w:rPr>
          <w:color w:val="000000" w:themeColor="text1"/>
          <w:sz w:val="18"/>
          <w:szCs w:val="18"/>
          <w:lang w:val="zh-CN"/>
        </w:rPr>
        <w:t>统计调查对象</w:t>
      </w:r>
      <w:r w:rsidRPr="000745FC">
        <w:rPr>
          <w:rFonts w:hint="eastAsia"/>
          <w:color w:val="000000" w:themeColor="text1"/>
          <w:sz w:val="18"/>
          <w:szCs w:val="18"/>
          <w:lang w:val="zh-CN"/>
        </w:rPr>
        <w:t>每月</w:t>
      </w:r>
      <w:r w:rsidRPr="000745FC">
        <w:rPr>
          <w:color w:val="000000" w:themeColor="text1"/>
          <w:sz w:val="18"/>
          <w:szCs w:val="18"/>
          <w:lang w:val="zh-CN"/>
        </w:rPr>
        <w:t>3</w:t>
      </w:r>
      <w:r w:rsidRPr="000745FC">
        <w:rPr>
          <w:color w:val="000000" w:themeColor="text1"/>
          <w:sz w:val="18"/>
          <w:szCs w:val="18"/>
          <w:lang w:val="zh-CN"/>
        </w:rPr>
        <w:t>日</w:t>
      </w:r>
      <w:r w:rsidRPr="000745FC">
        <w:rPr>
          <w:rFonts w:hint="eastAsia"/>
          <w:color w:val="000000" w:themeColor="text1"/>
          <w:sz w:val="18"/>
          <w:szCs w:val="18"/>
          <w:lang w:val="zh-CN"/>
        </w:rPr>
        <w:t>前，按规定</w:t>
      </w:r>
      <w:r w:rsidRPr="000745FC">
        <w:rPr>
          <w:color w:val="000000" w:themeColor="text1"/>
          <w:sz w:val="18"/>
          <w:szCs w:val="18"/>
          <w:lang w:val="zh-CN"/>
        </w:rPr>
        <w:t>通过网上用水统计调查直报管理系统方式上报</w:t>
      </w:r>
      <w:r w:rsidRPr="000745FC">
        <w:rPr>
          <w:rFonts w:hint="eastAsia"/>
          <w:color w:val="000000" w:themeColor="text1"/>
          <w:sz w:val="18"/>
          <w:szCs w:val="18"/>
          <w:lang w:val="zh-CN"/>
        </w:rPr>
        <w:t>上月</w:t>
      </w:r>
      <w:r w:rsidRPr="000745FC">
        <w:rPr>
          <w:color w:val="000000" w:themeColor="text1"/>
          <w:sz w:val="18"/>
          <w:szCs w:val="18"/>
          <w:lang w:val="zh-CN"/>
        </w:rPr>
        <w:t>数据；水行政主管部门</w:t>
      </w:r>
      <w:r w:rsidRPr="000745FC">
        <w:rPr>
          <w:rFonts w:hint="eastAsia"/>
          <w:color w:val="000000" w:themeColor="text1"/>
          <w:sz w:val="18"/>
          <w:szCs w:val="18"/>
          <w:lang w:val="zh-CN"/>
        </w:rPr>
        <w:t>每月</w:t>
      </w:r>
      <w:r w:rsidRPr="000745FC">
        <w:rPr>
          <w:rFonts w:hint="eastAsia"/>
          <w:color w:val="000000" w:themeColor="text1"/>
          <w:sz w:val="18"/>
          <w:szCs w:val="18"/>
          <w:lang w:val="zh-CN"/>
        </w:rPr>
        <w:t>4</w:t>
      </w:r>
      <w:r w:rsidRPr="000745FC">
        <w:rPr>
          <w:color w:val="000000" w:themeColor="text1"/>
          <w:sz w:val="18"/>
          <w:szCs w:val="18"/>
          <w:lang w:val="zh-CN"/>
        </w:rPr>
        <w:t>日</w:t>
      </w:r>
      <w:r w:rsidRPr="000745FC">
        <w:rPr>
          <w:rFonts w:hint="eastAsia"/>
          <w:color w:val="000000" w:themeColor="text1"/>
          <w:sz w:val="18"/>
          <w:szCs w:val="18"/>
          <w:lang w:val="zh-CN"/>
        </w:rPr>
        <w:t>前</w:t>
      </w:r>
      <w:r w:rsidRPr="000745FC">
        <w:rPr>
          <w:color w:val="000000" w:themeColor="text1"/>
          <w:sz w:val="18"/>
          <w:szCs w:val="18"/>
          <w:lang w:val="zh-CN"/>
        </w:rPr>
        <w:t>完成</w:t>
      </w:r>
      <w:r w:rsidRPr="000745FC">
        <w:rPr>
          <w:rFonts w:hint="eastAsia"/>
          <w:color w:val="000000" w:themeColor="text1"/>
          <w:sz w:val="18"/>
          <w:szCs w:val="18"/>
          <w:lang w:val="zh-CN"/>
        </w:rPr>
        <w:t>最终</w:t>
      </w:r>
      <w:r w:rsidRPr="000745FC">
        <w:rPr>
          <w:color w:val="000000" w:themeColor="text1"/>
          <w:sz w:val="18"/>
          <w:szCs w:val="18"/>
          <w:lang w:val="zh-CN"/>
        </w:rPr>
        <w:t>审核</w:t>
      </w:r>
      <w:r w:rsidRPr="000745FC">
        <w:rPr>
          <w:rFonts w:hint="eastAsia"/>
          <w:color w:val="000000" w:themeColor="text1"/>
          <w:sz w:val="18"/>
          <w:szCs w:val="18"/>
          <w:lang w:val="zh-CN"/>
        </w:rPr>
        <w:t>和</w:t>
      </w:r>
      <w:r w:rsidRPr="000745FC">
        <w:rPr>
          <w:color w:val="000000" w:themeColor="text1"/>
          <w:sz w:val="18"/>
          <w:szCs w:val="18"/>
          <w:lang w:val="zh-CN"/>
        </w:rPr>
        <w:t>上报。</w:t>
      </w:r>
    </w:p>
    <w:p w14:paraId="42C467F6" w14:textId="77777777" w:rsidR="00932B10" w:rsidRPr="000745FC" w:rsidRDefault="00952DCA">
      <w:pPr>
        <w:ind w:leftChars="253" w:left="531"/>
        <w:rPr>
          <w:color w:val="000000" w:themeColor="text1"/>
          <w:sz w:val="18"/>
          <w:szCs w:val="18"/>
          <w:lang w:val="zh-CN"/>
        </w:rPr>
      </w:pPr>
      <w:r w:rsidRPr="000745FC">
        <w:rPr>
          <w:color w:val="000000" w:themeColor="text1"/>
          <w:sz w:val="18"/>
          <w:szCs w:val="18"/>
          <w:lang w:val="zh-CN"/>
        </w:rPr>
        <w:t>3.</w:t>
      </w:r>
      <w:r w:rsidRPr="000745FC">
        <w:rPr>
          <w:rFonts w:hint="eastAsia"/>
          <w:color w:val="000000" w:themeColor="text1"/>
          <w:sz w:val="18"/>
          <w:szCs w:val="18"/>
          <w:lang w:val="zh-CN"/>
        </w:rPr>
        <w:t>灌区基本信息：仅需每年</w:t>
      </w:r>
      <w:r w:rsidRPr="000745FC">
        <w:rPr>
          <w:rFonts w:hint="eastAsia"/>
          <w:color w:val="000000" w:themeColor="text1"/>
          <w:sz w:val="18"/>
          <w:szCs w:val="18"/>
          <w:lang w:val="zh-CN"/>
        </w:rPr>
        <w:t>1</w:t>
      </w:r>
      <w:r w:rsidRPr="000745FC">
        <w:rPr>
          <w:rFonts w:hint="eastAsia"/>
          <w:color w:val="000000" w:themeColor="text1"/>
          <w:sz w:val="18"/>
          <w:szCs w:val="18"/>
          <w:lang w:val="zh-CN"/>
        </w:rPr>
        <w:t>月填报，</w:t>
      </w:r>
      <w:r w:rsidRPr="000745FC">
        <w:rPr>
          <w:rFonts w:hint="eastAsia"/>
          <w:color w:val="000000" w:themeColor="text1"/>
          <w:sz w:val="18"/>
          <w:szCs w:val="18"/>
          <w:lang w:val="zh-CN"/>
        </w:rPr>
        <w:t>12</w:t>
      </w:r>
      <w:r w:rsidRPr="000745FC">
        <w:rPr>
          <w:rFonts w:hint="eastAsia"/>
          <w:color w:val="000000" w:themeColor="text1"/>
          <w:sz w:val="18"/>
          <w:szCs w:val="18"/>
          <w:lang w:val="zh-CN"/>
        </w:rPr>
        <w:t>月</w:t>
      </w:r>
      <w:r w:rsidRPr="000745FC">
        <w:rPr>
          <w:color w:val="000000" w:themeColor="text1"/>
          <w:sz w:val="18"/>
          <w:szCs w:val="18"/>
          <w:lang w:val="zh-CN"/>
        </w:rPr>
        <w:t>时</w:t>
      </w:r>
      <w:r w:rsidRPr="000745FC">
        <w:rPr>
          <w:rFonts w:hint="eastAsia"/>
          <w:color w:val="000000" w:themeColor="text1"/>
          <w:sz w:val="18"/>
          <w:szCs w:val="18"/>
          <w:lang w:val="zh-CN"/>
        </w:rPr>
        <w:t>复核修订。</w:t>
      </w:r>
    </w:p>
    <w:p w14:paraId="03D51C5E" w14:textId="77777777" w:rsidR="00932B10" w:rsidRPr="000745FC" w:rsidRDefault="00952DCA">
      <w:pPr>
        <w:ind w:leftChars="203" w:left="426" w:firstLineChars="78" w:firstLine="140"/>
        <w:rPr>
          <w:color w:val="000000" w:themeColor="text1"/>
          <w:sz w:val="18"/>
          <w:szCs w:val="18"/>
          <w:lang w:val="zh-CN"/>
        </w:rPr>
      </w:pPr>
      <w:r w:rsidRPr="000745FC">
        <w:rPr>
          <w:rFonts w:hint="eastAsia"/>
          <w:color w:val="000000" w:themeColor="text1"/>
          <w:sz w:val="18"/>
          <w:szCs w:val="18"/>
          <w:lang w:val="zh-CN"/>
        </w:rPr>
        <w:t>灌区取用水量：按月填报。</w:t>
      </w:r>
    </w:p>
    <w:p w14:paraId="21ADE704" w14:textId="77777777" w:rsidR="00932B10" w:rsidRPr="000745FC" w:rsidRDefault="00952DCA">
      <w:pPr>
        <w:ind w:leftChars="270" w:left="567"/>
        <w:rPr>
          <w:color w:val="000000" w:themeColor="text1"/>
          <w:sz w:val="18"/>
          <w:szCs w:val="18"/>
          <w:lang w:val="zh-CN"/>
        </w:rPr>
      </w:pPr>
      <w:r w:rsidRPr="000745FC">
        <w:rPr>
          <w:rFonts w:hint="eastAsia"/>
          <w:color w:val="000000" w:themeColor="text1"/>
          <w:sz w:val="18"/>
          <w:szCs w:val="18"/>
          <w:lang w:val="zh-CN"/>
        </w:rPr>
        <w:t>灌区分县农业灌溉用水量：按月填报</w:t>
      </w:r>
      <w:r w:rsidRPr="000745FC">
        <w:rPr>
          <w:color w:val="000000" w:themeColor="text1"/>
          <w:sz w:val="18"/>
          <w:szCs w:val="18"/>
          <w:lang w:val="zh-CN"/>
        </w:rPr>
        <w:t>，</w:t>
      </w:r>
      <w:r w:rsidRPr="000745FC">
        <w:rPr>
          <w:rFonts w:hint="eastAsia"/>
          <w:color w:val="000000" w:themeColor="text1"/>
          <w:sz w:val="18"/>
          <w:szCs w:val="18"/>
          <w:lang w:val="zh-CN"/>
        </w:rPr>
        <w:t>包括分县实际灌溉面积和灌溉用水量两类指标。对于跨县灌区，需要填报分县区的实际灌溉面积和灌溉用水量指标；对于非跨县灌区，仅填报灌区实际灌溉面积指标。</w:t>
      </w:r>
    </w:p>
    <w:p w14:paraId="27844604" w14:textId="77777777" w:rsidR="00932B10" w:rsidRPr="000745FC" w:rsidRDefault="00952DCA">
      <w:pPr>
        <w:ind w:leftChars="253" w:left="531"/>
        <w:rPr>
          <w:color w:val="000000" w:themeColor="text1"/>
          <w:sz w:val="18"/>
          <w:szCs w:val="18"/>
          <w:lang w:val="zh-CN"/>
        </w:rPr>
      </w:pPr>
      <w:r w:rsidRPr="000745FC">
        <w:rPr>
          <w:rFonts w:hint="eastAsia"/>
          <w:color w:val="000000" w:themeColor="text1"/>
          <w:sz w:val="18"/>
          <w:szCs w:val="18"/>
          <w:lang w:val="zh-CN"/>
        </w:rPr>
        <w:t>4</w:t>
      </w:r>
      <w:r w:rsidRPr="000745FC">
        <w:rPr>
          <w:color w:val="000000" w:themeColor="text1"/>
          <w:sz w:val="18"/>
          <w:szCs w:val="18"/>
          <w:lang w:val="zh-CN"/>
        </w:rPr>
        <w:t>.</w:t>
      </w:r>
      <w:r w:rsidRPr="000745FC">
        <w:rPr>
          <w:rFonts w:hint="eastAsia"/>
          <w:color w:val="000000" w:themeColor="text1"/>
          <w:sz w:val="18"/>
          <w:szCs w:val="18"/>
          <w:lang w:val="zh-CN"/>
        </w:rPr>
        <w:t>跨县灌区填报要求：分县区填报的实际灌溉面积和灌溉用水量合计值应等于灌区全部的实际灌溉面积和灌溉用水量。</w:t>
      </w:r>
    </w:p>
    <w:p w14:paraId="187EDED2" w14:textId="77777777" w:rsidR="00932B10" w:rsidRPr="000745FC" w:rsidRDefault="00952DCA">
      <w:pPr>
        <w:ind w:leftChars="253" w:left="531"/>
        <w:rPr>
          <w:color w:val="000000" w:themeColor="text1"/>
          <w:sz w:val="18"/>
          <w:szCs w:val="18"/>
          <w:lang w:val="zh-CN"/>
        </w:rPr>
      </w:pPr>
      <w:r w:rsidRPr="000745FC">
        <w:rPr>
          <w:color w:val="000000" w:themeColor="text1"/>
          <w:sz w:val="18"/>
          <w:szCs w:val="18"/>
          <w:lang w:val="zh-CN"/>
        </w:rPr>
        <w:t>5.</w:t>
      </w:r>
      <w:r w:rsidRPr="000745FC">
        <w:rPr>
          <w:rFonts w:hint="eastAsia"/>
          <w:color w:val="000000" w:themeColor="text1"/>
          <w:sz w:val="18"/>
          <w:szCs w:val="18"/>
          <w:lang w:val="zh-CN"/>
        </w:rPr>
        <w:t>主要审核关系：</w:t>
      </w:r>
    </w:p>
    <w:p w14:paraId="2D50553D" w14:textId="77777777" w:rsidR="000745FC" w:rsidRDefault="00952DCA">
      <w:pPr>
        <w:ind w:leftChars="435" w:left="1052" w:hangingChars="77" w:hanging="139"/>
        <w:rPr>
          <w:color w:val="000000" w:themeColor="text1"/>
          <w:sz w:val="18"/>
          <w:szCs w:val="18"/>
          <w:lang w:val="zh-CN"/>
        </w:rPr>
      </w:pPr>
      <w:r w:rsidRPr="000745FC">
        <w:rPr>
          <w:rFonts w:hint="eastAsia"/>
          <w:color w:val="000000" w:themeColor="text1"/>
          <w:sz w:val="18"/>
          <w:szCs w:val="18"/>
          <w:lang w:val="zh-CN"/>
        </w:rPr>
        <w:t>行关系：</w:t>
      </w:r>
      <w:r w:rsidRPr="000745FC">
        <w:rPr>
          <w:rFonts w:hint="eastAsia"/>
          <w:color w:val="000000" w:themeColor="text1"/>
          <w:sz w:val="18"/>
          <w:szCs w:val="18"/>
          <w:lang w:val="zh-CN"/>
        </w:rPr>
        <w:t>0</w:t>
      </w:r>
      <w:r w:rsidRPr="000745FC">
        <w:rPr>
          <w:color w:val="000000" w:themeColor="text1"/>
          <w:sz w:val="18"/>
          <w:szCs w:val="18"/>
          <w:lang w:val="zh-CN"/>
        </w:rPr>
        <w:t>1=02+03+04</w:t>
      </w:r>
      <w:r w:rsidRPr="000745FC">
        <w:rPr>
          <w:rFonts w:hint="eastAsia"/>
          <w:color w:val="000000" w:themeColor="text1"/>
          <w:sz w:val="18"/>
          <w:szCs w:val="18"/>
          <w:lang w:val="zh-CN"/>
        </w:rPr>
        <w:t>；</w:t>
      </w:r>
      <w:r w:rsidRPr="000745FC">
        <w:rPr>
          <w:rFonts w:hint="eastAsia"/>
          <w:color w:val="000000" w:themeColor="text1"/>
          <w:sz w:val="18"/>
          <w:szCs w:val="18"/>
          <w:lang w:val="zh-CN"/>
        </w:rPr>
        <w:t>0</w:t>
      </w:r>
      <w:r w:rsidRPr="000745FC">
        <w:rPr>
          <w:color w:val="000000" w:themeColor="text1"/>
          <w:sz w:val="18"/>
          <w:szCs w:val="18"/>
          <w:lang w:val="zh-CN"/>
        </w:rPr>
        <w:t>5=06</w:t>
      </w:r>
      <w:r w:rsidRPr="000745FC">
        <w:rPr>
          <w:rFonts w:hint="eastAsia"/>
          <w:color w:val="000000" w:themeColor="text1"/>
          <w:sz w:val="18"/>
          <w:szCs w:val="18"/>
          <w:lang w:val="zh-CN"/>
        </w:rPr>
        <w:t>+</w:t>
      </w:r>
      <w:r w:rsidRPr="000745FC">
        <w:rPr>
          <w:color w:val="000000" w:themeColor="text1"/>
          <w:sz w:val="18"/>
          <w:szCs w:val="18"/>
          <w:lang w:val="zh-CN"/>
        </w:rPr>
        <w:t>07+08+09</w:t>
      </w:r>
      <w:r w:rsidRPr="000745FC">
        <w:rPr>
          <w:rFonts w:hint="eastAsia"/>
          <w:color w:val="000000" w:themeColor="text1"/>
          <w:sz w:val="18"/>
          <w:szCs w:val="18"/>
          <w:lang w:val="zh-CN"/>
        </w:rPr>
        <w:t>；</w:t>
      </w:r>
      <w:r w:rsidRPr="000745FC">
        <w:rPr>
          <w:rFonts w:hint="eastAsia"/>
          <w:color w:val="000000" w:themeColor="text1"/>
          <w:sz w:val="18"/>
          <w:szCs w:val="18"/>
          <w:lang w:val="zh-CN"/>
        </w:rPr>
        <w:t>0</w:t>
      </w:r>
      <w:r w:rsidRPr="000745FC">
        <w:rPr>
          <w:color w:val="000000" w:themeColor="text1"/>
          <w:sz w:val="18"/>
          <w:szCs w:val="18"/>
          <w:lang w:val="zh-CN"/>
        </w:rPr>
        <w:t>1=05+10</w:t>
      </w:r>
      <w:r w:rsidRPr="000745FC">
        <w:rPr>
          <w:rFonts w:hint="eastAsia"/>
          <w:color w:val="000000" w:themeColor="text1"/>
          <w:sz w:val="18"/>
          <w:szCs w:val="18"/>
          <w:lang w:val="zh-CN"/>
        </w:rPr>
        <w:t>+</w:t>
      </w:r>
      <w:r w:rsidRPr="000745FC">
        <w:rPr>
          <w:color w:val="000000" w:themeColor="text1"/>
          <w:sz w:val="18"/>
          <w:szCs w:val="18"/>
          <w:lang w:val="zh-CN"/>
        </w:rPr>
        <w:t>11</w:t>
      </w:r>
      <w:r w:rsidRPr="000745FC">
        <w:rPr>
          <w:rFonts w:hint="eastAsia"/>
          <w:color w:val="000000" w:themeColor="text1"/>
          <w:sz w:val="18"/>
          <w:szCs w:val="18"/>
          <w:lang w:val="zh-CN"/>
        </w:rPr>
        <w:t>；</w:t>
      </w:r>
      <w:r w:rsidRPr="000745FC">
        <w:rPr>
          <w:color w:val="000000" w:themeColor="text1"/>
          <w:sz w:val="18"/>
          <w:szCs w:val="18"/>
          <w:lang w:val="zh-CN"/>
        </w:rPr>
        <w:t>12</w:t>
      </w:r>
      <w:r w:rsidRPr="000745FC">
        <w:rPr>
          <w:rFonts w:hint="eastAsia"/>
          <w:color w:val="000000" w:themeColor="text1"/>
          <w:sz w:val="18"/>
          <w:szCs w:val="18"/>
          <w:lang w:val="zh-CN"/>
        </w:rPr>
        <w:t>=</w:t>
      </w:r>
      <w:r w:rsidRPr="000745FC">
        <w:rPr>
          <w:color w:val="000000" w:themeColor="text1"/>
          <w:sz w:val="18"/>
          <w:szCs w:val="18"/>
          <w:lang w:val="zh-CN"/>
        </w:rPr>
        <w:t>13</w:t>
      </w:r>
      <w:r w:rsidRPr="000745FC">
        <w:rPr>
          <w:rFonts w:hint="eastAsia"/>
          <w:color w:val="000000" w:themeColor="text1"/>
          <w:sz w:val="18"/>
          <w:szCs w:val="18"/>
          <w:lang w:val="zh-CN"/>
        </w:rPr>
        <w:t>+</w:t>
      </w:r>
      <w:r w:rsidRPr="000745FC">
        <w:rPr>
          <w:color w:val="000000" w:themeColor="text1"/>
          <w:sz w:val="18"/>
          <w:szCs w:val="18"/>
          <w:lang w:val="zh-CN"/>
        </w:rPr>
        <w:t>14</w:t>
      </w:r>
      <w:r w:rsidRPr="000745FC">
        <w:rPr>
          <w:rFonts w:hint="eastAsia"/>
          <w:color w:val="000000" w:themeColor="text1"/>
          <w:sz w:val="18"/>
          <w:szCs w:val="18"/>
          <w:lang w:val="zh-CN"/>
        </w:rPr>
        <w:t>+</w:t>
      </w:r>
      <w:r w:rsidRPr="000745FC">
        <w:rPr>
          <w:color w:val="000000" w:themeColor="text1"/>
          <w:sz w:val="18"/>
          <w:szCs w:val="18"/>
          <w:lang w:val="zh-CN"/>
        </w:rPr>
        <w:t>15</w:t>
      </w:r>
      <w:r w:rsidRPr="000745FC">
        <w:rPr>
          <w:rFonts w:hint="eastAsia"/>
          <w:color w:val="000000" w:themeColor="text1"/>
          <w:sz w:val="18"/>
          <w:szCs w:val="18"/>
          <w:lang w:val="zh-CN"/>
        </w:rPr>
        <w:t>+</w:t>
      </w:r>
      <w:r w:rsidRPr="000745FC">
        <w:rPr>
          <w:color w:val="000000" w:themeColor="text1"/>
          <w:sz w:val="18"/>
          <w:szCs w:val="18"/>
          <w:lang w:val="zh-CN"/>
        </w:rPr>
        <w:t>16</w:t>
      </w:r>
      <w:r w:rsidRPr="000745FC">
        <w:rPr>
          <w:rFonts w:hint="eastAsia"/>
          <w:color w:val="000000" w:themeColor="text1"/>
          <w:sz w:val="18"/>
          <w:szCs w:val="18"/>
          <w:lang w:val="zh-CN"/>
        </w:rPr>
        <w:t>；</w:t>
      </w:r>
      <w:r w:rsidRPr="000745FC">
        <w:rPr>
          <w:rFonts w:hint="eastAsia"/>
          <w:color w:val="000000" w:themeColor="text1"/>
          <w:sz w:val="18"/>
          <w:szCs w:val="18"/>
          <w:lang w:val="zh-CN"/>
        </w:rPr>
        <w:t>1</w:t>
      </w:r>
      <w:r w:rsidRPr="000745FC">
        <w:rPr>
          <w:color w:val="000000" w:themeColor="text1"/>
          <w:sz w:val="18"/>
          <w:szCs w:val="18"/>
          <w:lang w:val="zh-CN"/>
        </w:rPr>
        <w:t>7</w:t>
      </w:r>
      <w:r w:rsidRPr="000745FC">
        <w:rPr>
          <w:rFonts w:hint="eastAsia"/>
          <w:color w:val="000000" w:themeColor="text1"/>
          <w:sz w:val="18"/>
          <w:szCs w:val="18"/>
          <w:lang w:val="zh-CN"/>
        </w:rPr>
        <w:t>=</w:t>
      </w:r>
      <w:r w:rsidRPr="000745FC">
        <w:rPr>
          <w:color w:val="000000" w:themeColor="text1"/>
          <w:sz w:val="18"/>
          <w:szCs w:val="18"/>
          <w:lang w:val="zh-CN"/>
        </w:rPr>
        <w:t>18</w:t>
      </w:r>
      <w:r w:rsidRPr="000745FC">
        <w:rPr>
          <w:rFonts w:hint="eastAsia"/>
          <w:color w:val="000000" w:themeColor="text1"/>
          <w:sz w:val="18"/>
          <w:szCs w:val="18"/>
          <w:lang w:val="zh-CN"/>
        </w:rPr>
        <w:t>+</w:t>
      </w:r>
      <w:r w:rsidRPr="000745FC">
        <w:rPr>
          <w:color w:val="000000" w:themeColor="text1"/>
          <w:sz w:val="18"/>
          <w:szCs w:val="18"/>
          <w:lang w:val="zh-CN"/>
        </w:rPr>
        <w:t>19</w:t>
      </w:r>
      <w:r w:rsidRPr="000745FC">
        <w:rPr>
          <w:rFonts w:hint="eastAsia"/>
          <w:color w:val="000000" w:themeColor="text1"/>
          <w:sz w:val="18"/>
          <w:szCs w:val="18"/>
          <w:lang w:val="zh-CN"/>
        </w:rPr>
        <w:t>+</w:t>
      </w:r>
      <w:r w:rsidRPr="000745FC">
        <w:rPr>
          <w:color w:val="000000" w:themeColor="text1"/>
          <w:sz w:val="18"/>
          <w:szCs w:val="18"/>
          <w:lang w:val="zh-CN"/>
        </w:rPr>
        <w:t>20</w:t>
      </w:r>
      <w:r w:rsidRPr="000745FC">
        <w:rPr>
          <w:rFonts w:hint="eastAsia"/>
          <w:color w:val="000000" w:themeColor="text1"/>
          <w:sz w:val="18"/>
          <w:szCs w:val="18"/>
          <w:lang w:val="zh-CN"/>
        </w:rPr>
        <w:t>+</w:t>
      </w:r>
      <w:r w:rsidRPr="000745FC">
        <w:rPr>
          <w:color w:val="000000" w:themeColor="text1"/>
          <w:sz w:val="18"/>
          <w:szCs w:val="18"/>
          <w:lang w:val="zh-CN"/>
        </w:rPr>
        <w:t>21</w:t>
      </w:r>
      <w:r w:rsidRPr="000745FC">
        <w:rPr>
          <w:rFonts w:hint="eastAsia"/>
          <w:color w:val="000000" w:themeColor="text1"/>
          <w:sz w:val="18"/>
          <w:szCs w:val="18"/>
          <w:lang w:val="zh-CN"/>
        </w:rPr>
        <w:t>。</w:t>
      </w:r>
    </w:p>
    <w:p w14:paraId="5636F02F" w14:textId="7DE2C4D9" w:rsidR="00932B10" w:rsidRPr="000745FC" w:rsidRDefault="00932B10">
      <w:pPr>
        <w:ind w:leftChars="435" w:left="1129" w:hangingChars="77" w:hanging="216"/>
        <w:rPr>
          <w:bCs/>
          <w:color w:val="000000" w:themeColor="text1"/>
          <w:sz w:val="28"/>
          <w:szCs w:val="28"/>
          <w:lang w:val="zh-CN"/>
        </w:rPr>
      </w:pPr>
    </w:p>
    <w:p w14:paraId="14A9295F" w14:textId="77777777" w:rsidR="00932B10" w:rsidRPr="000745FC" w:rsidRDefault="00932B10">
      <w:pPr>
        <w:pStyle w:val="3"/>
        <w:spacing w:line="240" w:lineRule="auto"/>
        <w:ind w:firstLine="480"/>
        <w:jc w:val="center"/>
        <w:rPr>
          <w:b w:val="0"/>
          <w:color w:val="000000" w:themeColor="text1"/>
          <w:szCs w:val="28"/>
        </w:rPr>
        <w:sectPr w:rsidR="00932B10" w:rsidRPr="000745FC">
          <w:type w:val="oddPage"/>
          <w:pgSz w:w="11906" w:h="16838"/>
          <w:pgMar w:top="1418" w:right="1247" w:bottom="1247" w:left="1247" w:header="851" w:footer="992" w:gutter="0"/>
          <w:pgNumType w:start="1"/>
          <w:cols w:space="425"/>
          <w:docGrid w:linePitch="312"/>
        </w:sectPr>
      </w:pPr>
      <w:bookmarkStart w:id="54" w:name="_Toc9333466"/>
      <w:bookmarkStart w:id="55" w:name="_Toc9317778"/>
    </w:p>
    <w:p w14:paraId="38A4E360" w14:textId="77777777" w:rsidR="00932B10" w:rsidRPr="000745FC" w:rsidRDefault="00952DCA">
      <w:pPr>
        <w:pStyle w:val="2"/>
        <w:rPr>
          <w:rFonts w:eastAsia="仿宋_GB2312"/>
          <w:color w:val="000000" w:themeColor="text1"/>
        </w:rPr>
      </w:pPr>
      <w:bookmarkStart w:id="56" w:name="_Toc74036442"/>
      <w:bookmarkEnd w:id="49"/>
      <w:bookmarkEnd w:id="54"/>
      <w:bookmarkEnd w:id="55"/>
      <w:r w:rsidRPr="000745FC">
        <w:rPr>
          <w:rFonts w:eastAsia="仿宋_GB2312" w:hint="eastAsia"/>
          <w:color w:val="000000" w:themeColor="text1"/>
        </w:rPr>
        <w:lastRenderedPageBreak/>
        <w:t>附录</w:t>
      </w:r>
      <w:r w:rsidRPr="000745FC">
        <w:rPr>
          <w:rFonts w:eastAsia="仿宋_GB2312" w:hint="eastAsia"/>
          <w:color w:val="000000" w:themeColor="text1"/>
        </w:rPr>
        <w:t xml:space="preserve">B  </w:t>
      </w:r>
      <w:r w:rsidRPr="000745FC">
        <w:rPr>
          <w:rFonts w:eastAsia="仿宋_GB2312" w:hint="eastAsia"/>
          <w:color w:val="000000" w:themeColor="text1"/>
        </w:rPr>
        <w:t>典型</w:t>
      </w:r>
      <w:r w:rsidRPr="000745FC">
        <w:rPr>
          <w:rFonts w:eastAsia="仿宋_GB2312"/>
          <w:color w:val="000000" w:themeColor="text1"/>
        </w:rPr>
        <w:t>小型灌区取用水</w:t>
      </w:r>
      <w:r w:rsidRPr="000745FC">
        <w:rPr>
          <w:rFonts w:eastAsia="仿宋_GB2312" w:hint="eastAsia"/>
          <w:color w:val="000000" w:themeColor="text1"/>
        </w:rPr>
        <w:t>台账</w:t>
      </w:r>
      <w:bookmarkEnd w:id="56"/>
    </w:p>
    <w:p w14:paraId="28B3A6C1" w14:textId="77777777" w:rsidR="00932B10" w:rsidRPr="000745FC" w:rsidRDefault="00952DCA">
      <w:pPr>
        <w:spacing w:line="240" w:lineRule="exact"/>
        <w:rPr>
          <w:rFonts w:ascii="宋体" w:hAnsi="宋体"/>
          <w:color w:val="000000" w:themeColor="text1"/>
          <w:sz w:val="18"/>
          <w:szCs w:val="18"/>
        </w:rPr>
      </w:pPr>
      <w:r w:rsidRPr="000745FC">
        <w:rPr>
          <w:rFonts w:ascii="宋体" w:hAnsi="宋体" w:hint="eastAsia"/>
          <w:color w:val="000000" w:themeColor="text1"/>
          <w:sz w:val="18"/>
          <w:szCs w:val="18"/>
        </w:rPr>
        <w:t>行政区名称：省</w:t>
      </w:r>
      <w:r w:rsidRPr="000745FC">
        <w:rPr>
          <w:rFonts w:ascii="宋体" w:hAnsi="宋体"/>
          <w:color w:val="000000" w:themeColor="text1"/>
          <w:sz w:val="18"/>
          <w:szCs w:val="18"/>
        </w:rPr>
        <w:t>(</w:t>
      </w:r>
      <w:r w:rsidRPr="000745FC">
        <w:rPr>
          <w:rFonts w:ascii="宋体" w:hAnsi="宋体" w:hint="eastAsia"/>
          <w:color w:val="000000" w:themeColor="text1"/>
          <w:sz w:val="18"/>
          <w:szCs w:val="18"/>
        </w:rPr>
        <w:t>自治区、直辖市</w:t>
      </w:r>
      <w:r w:rsidRPr="000745FC">
        <w:rPr>
          <w:rFonts w:ascii="宋体" w:hAnsi="宋体"/>
          <w:color w:val="000000" w:themeColor="text1"/>
          <w:sz w:val="18"/>
          <w:szCs w:val="18"/>
        </w:rPr>
        <w:t xml:space="preserve">)      </w:t>
      </w:r>
      <w:r w:rsidRPr="000745FC">
        <w:rPr>
          <w:rFonts w:ascii="宋体" w:hAnsi="宋体" w:hint="eastAsia"/>
          <w:color w:val="000000" w:themeColor="text1"/>
          <w:sz w:val="18"/>
          <w:szCs w:val="18"/>
        </w:rPr>
        <w:t>地</w:t>
      </w:r>
      <w:r w:rsidRPr="000745FC">
        <w:rPr>
          <w:rFonts w:ascii="宋体" w:hAnsi="宋体"/>
          <w:color w:val="000000" w:themeColor="text1"/>
          <w:sz w:val="18"/>
          <w:szCs w:val="18"/>
        </w:rPr>
        <w:t>(</w:t>
      </w:r>
      <w:r w:rsidRPr="000745FC">
        <w:rPr>
          <w:rFonts w:ascii="宋体" w:hAnsi="宋体" w:hint="eastAsia"/>
          <w:color w:val="000000" w:themeColor="text1"/>
          <w:sz w:val="18"/>
          <w:szCs w:val="18"/>
        </w:rPr>
        <w:t>区、市、州、盟</w:t>
      </w:r>
      <w:r w:rsidRPr="000745FC">
        <w:rPr>
          <w:rFonts w:ascii="宋体" w:hAnsi="宋体"/>
          <w:color w:val="000000" w:themeColor="text1"/>
          <w:sz w:val="18"/>
          <w:szCs w:val="18"/>
        </w:rPr>
        <w:t xml:space="preserve">)      </w:t>
      </w:r>
      <w:r w:rsidRPr="000745FC">
        <w:rPr>
          <w:rFonts w:ascii="宋体" w:hAnsi="宋体" w:hint="eastAsia"/>
          <w:color w:val="000000" w:themeColor="text1"/>
          <w:sz w:val="18"/>
          <w:szCs w:val="18"/>
        </w:rPr>
        <w:t>县</w:t>
      </w:r>
      <w:r w:rsidRPr="000745FC">
        <w:rPr>
          <w:rFonts w:ascii="宋体" w:hAnsi="宋体"/>
          <w:color w:val="000000" w:themeColor="text1"/>
          <w:sz w:val="18"/>
          <w:szCs w:val="18"/>
        </w:rPr>
        <w:t>(</w:t>
      </w:r>
      <w:r w:rsidRPr="000745FC">
        <w:rPr>
          <w:rFonts w:ascii="宋体" w:hAnsi="宋体" w:hint="eastAsia"/>
          <w:color w:val="000000" w:themeColor="text1"/>
          <w:sz w:val="18"/>
          <w:szCs w:val="18"/>
        </w:rPr>
        <w:t>区、市、旗</w:t>
      </w:r>
      <w:r w:rsidRPr="000745FC">
        <w:rPr>
          <w:rFonts w:ascii="宋体" w:hAnsi="宋体"/>
          <w:color w:val="000000" w:themeColor="text1"/>
          <w:sz w:val="18"/>
          <w:szCs w:val="18"/>
        </w:rPr>
        <w:t xml:space="preserve">) </w:t>
      </w:r>
    </w:p>
    <w:p w14:paraId="0F10FB87" w14:textId="77777777" w:rsidR="00932B10" w:rsidRPr="000745FC" w:rsidRDefault="00952DCA">
      <w:pPr>
        <w:spacing w:line="240" w:lineRule="exact"/>
        <w:rPr>
          <w:color w:val="000000" w:themeColor="text1"/>
          <w:sz w:val="18"/>
          <w:szCs w:val="18"/>
        </w:rPr>
      </w:pPr>
      <w:r w:rsidRPr="000745FC">
        <w:rPr>
          <w:rFonts w:hint="eastAsia"/>
          <w:color w:val="000000" w:themeColor="text1"/>
          <w:sz w:val="18"/>
          <w:szCs w:val="18"/>
        </w:rPr>
        <w:t>行政区</w:t>
      </w:r>
      <w:r w:rsidRPr="000745FC">
        <w:rPr>
          <w:color w:val="000000" w:themeColor="text1"/>
          <w:sz w:val="18"/>
          <w:szCs w:val="18"/>
        </w:rPr>
        <w:t>编码：</w:t>
      </w:r>
    </w:p>
    <w:p w14:paraId="198E337A" w14:textId="77777777" w:rsidR="00932B10" w:rsidRPr="000745FC" w:rsidRDefault="00952DCA">
      <w:pPr>
        <w:spacing w:line="240" w:lineRule="exact"/>
        <w:rPr>
          <w:rFonts w:ascii="宋体" w:hAnsi="宋体"/>
          <w:color w:val="000000" w:themeColor="text1"/>
          <w:sz w:val="18"/>
          <w:szCs w:val="18"/>
        </w:rPr>
      </w:pPr>
      <w:r w:rsidRPr="000745FC">
        <w:rPr>
          <w:rFonts w:ascii="宋体" w:hAnsi="宋体" w:hint="eastAsia"/>
          <w:color w:val="000000" w:themeColor="text1"/>
          <w:sz w:val="18"/>
          <w:szCs w:val="18"/>
        </w:rPr>
        <w:t>灌区代码：</w:t>
      </w:r>
    </w:p>
    <w:p w14:paraId="7F598318" w14:textId="77777777" w:rsidR="00932B10" w:rsidRPr="000745FC" w:rsidRDefault="00952DCA">
      <w:pPr>
        <w:spacing w:line="240" w:lineRule="exact"/>
        <w:rPr>
          <w:rFonts w:ascii="宋体" w:hAnsi="宋体"/>
          <w:color w:val="000000" w:themeColor="text1"/>
          <w:sz w:val="18"/>
          <w:szCs w:val="18"/>
        </w:rPr>
      </w:pPr>
      <w:r w:rsidRPr="000745FC">
        <w:rPr>
          <w:rFonts w:ascii="宋体" w:hAnsi="宋体" w:hint="eastAsia"/>
          <w:color w:val="000000" w:themeColor="text1"/>
          <w:sz w:val="18"/>
          <w:szCs w:val="18"/>
        </w:rPr>
        <w:t>灌区名称：</w:t>
      </w:r>
    </w:p>
    <w:p w14:paraId="28071D44" w14:textId="77777777" w:rsidR="00932B10" w:rsidRPr="000745FC" w:rsidRDefault="00952DCA">
      <w:pPr>
        <w:spacing w:line="240" w:lineRule="exact"/>
        <w:rPr>
          <w:rFonts w:ascii="宋体" w:hAnsi="宋体"/>
          <w:color w:val="000000" w:themeColor="text1"/>
          <w:sz w:val="18"/>
          <w:szCs w:val="18"/>
        </w:rPr>
      </w:pPr>
      <w:r w:rsidRPr="000745FC">
        <w:rPr>
          <w:rFonts w:ascii="宋体" w:hAnsi="宋体" w:hint="eastAsia"/>
          <w:color w:val="000000" w:themeColor="text1"/>
          <w:sz w:val="18"/>
          <w:szCs w:val="18"/>
        </w:rPr>
        <w:t>报送单位：</w:t>
      </w:r>
      <w:r w:rsidRPr="000745FC">
        <w:rPr>
          <w:color w:val="000000" w:themeColor="text1"/>
          <w:sz w:val="18"/>
          <w:szCs w:val="18"/>
        </w:rPr>
        <w:t xml:space="preserve">20  </w:t>
      </w:r>
      <w:r w:rsidRPr="000745FC">
        <w:rPr>
          <w:color w:val="000000" w:themeColor="text1"/>
          <w:sz w:val="18"/>
          <w:szCs w:val="18"/>
        </w:rPr>
        <w:t>年</w:t>
      </w:r>
      <w:r w:rsidRPr="000745FC">
        <w:rPr>
          <w:rFonts w:hint="eastAsia"/>
          <w:color w:val="000000" w:themeColor="text1"/>
          <w:sz w:val="18"/>
          <w:szCs w:val="18"/>
        </w:rPr>
        <w:t>月</w:t>
      </w:r>
    </w:p>
    <w:tbl>
      <w:tblPr>
        <w:tblW w:w="5000" w:type="pct"/>
        <w:tblLayout w:type="fixed"/>
        <w:tblCellMar>
          <w:left w:w="57" w:type="dxa"/>
          <w:right w:w="57" w:type="dxa"/>
        </w:tblCellMar>
        <w:tblLook w:val="04A0" w:firstRow="1" w:lastRow="0" w:firstColumn="1" w:lastColumn="0" w:noHBand="0" w:noVBand="1"/>
      </w:tblPr>
      <w:tblGrid>
        <w:gridCol w:w="3102"/>
        <w:gridCol w:w="981"/>
        <w:gridCol w:w="720"/>
        <w:gridCol w:w="2341"/>
        <w:gridCol w:w="1387"/>
        <w:gridCol w:w="995"/>
      </w:tblGrid>
      <w:tr w:rsidR="000745FC" w:rsidRPr="000745FC" w14:paraId="2C772A23" w14:textId="77777777">
        <w:trPr>
          <w:trHeight w:val="284"/>
        </w:trPr>
        <w:tc>
          <w:tcPr>
            <w:tcW w:w="5000" w:type="pct"/>
            <w:gridSpan w:val="6"/>
            <w:tcBorders>
              <w:top w:val="single" w:sz="4" w:space="0" w:color="auto"/>
              <w:left w:val="nil"/>
              <w:bottom w:val="nil"/>
              <w:right w:val="nil"/>
            </w:tcBorders>
            <w:shd w:val="clear" w:color="auto" w:fill="auto"/>
            <w:vAlign w:val="center"/>
          </w:tcPr>
          <w:p w14:paraId="33FA82C2" w14:textId="77777777" w:rsidR="00932B10" w:rsidRPr="000745FC" w:rsidRDefault="00952DCA">
            <w:pPr>
              <w:spacing w:line="276" w:lineRule="auto"/>
              <w:ind w:firstLineChars="100" w:firstLine="180"/>
              <w:rPr>
                <w:rFonts w:eastAsia="等线"/>
                <w:color w:val="000000" w:themeColor="text1"/>
                <w:sz w:val="18"/>
                <w:szCs w:val="18"/>
              </w:rPr>
            </w:pPr>
            <w:r w:rsidRPr="000745FC">
              <w:rPr>
                <w:rFonts w:eastAsia="等线" w:hint="eastAsia"/>
                <w:color w:val="000000" w:themeColor="text1"/>
                <w:sz w:val="18"/>
                <w:szCs w:val="18"/>
              </w:rPr>
              <w:t>1</w:t>
            </w:r>
            <w:r w:rsidRPr="000745FC">
              <w:rPr>
                <w:rFonts w:eastAsia="等线"/>
                <w:color w:val="000000" w:themeColor="text1"/>
                <w:sz w:val="18"/>
                <w:szCs w:val="18"/>
              </w:rPr>
              <w:t>.</w:t>
            </w:r>
            <w:r w:rsidRPr="000745FC">
              <w:rPr>
                <w:rFonts w:hint="eastAsia"/>
                <w:color w:val="000000" w:themeColor="text1"/>
                <w:sz w:val="18"/>
                <w:szCs w:val="18"/>
              </w:rPr>
              <w:t>所属水资源分区名称：所属水资源分区编码：□□□□□□□</w:t>
            </w:r>
          </w:p>
        </w:tc>
      </w:tr>
      <w:tr w:rsidR="000745FC" w:rsidRPr="000745FC" w14:paraId="5A2187E5" w14:textId="77777777">
        <w:trPr>
          <w:trHeight w:val="284"/>
        </w:trPr>
        <w:tc>
          <w:tcPr>
            <w:tcW w:w="5000" w:type="pct"/>
            <w:gridSpan w:val="6"/>
            <w:tcBorders>
              <w:top w:val="nil"/>
              <w:left w:val="nil"/>
              <w:bottom w:val="nil"/>
              <w:right w:val="nil"/>
            </w:tcBorders>
            <w:shd w:val="clear" w:color="auto" w:fill="auto"/>
            <w:vAlign w:val="center"/>
          </w:tcPr>
          <w:p w14:paraId="72985C80" w14:textId="77777777" w:rsidR="00932B10" w:rsidRPr="000745FC" w:rsidRDefault="00952DCA">
            <w:pPr>
              <w:spacing w:line="276" w:lineRule="auto"/>
              <w:ind w:firstLineChars="100" w:firstLine="180"/>
              <w:rPr>
                <w:rFonts w:eastAsia="等线"/>
                <w:color w:val="000000" w:themeColor="text1"/>
                <w:sz w:val="18"/>
                <w:szCs w:val="18"/>
              </w:rPr>
            </w:pPr>
            <w:r w:rsidRPr="000745FC">
              <w:rPr>
                <w:rFonts w:eastAsia="等线"/>
                <w:color w:val="000000" w:themeColor="text1"/>
                <w:sz w:val="18"/>
                <w:szCs w:val="18"/>
              </w:rPr>
              <w:t>2.</w:t>
            </w:r>
            <w:r w:rsidRPr="000745FC">
              <w:rPr>
                <w:rFonts w:hint="eastAsia"/>
                <w:color w:val="000000" w:themeColor="text1"/>
                <w:sz w:val="18"/>
                <w:szCs w:val="18"/>
              </w:rPr>
              <w:t>所属农业灌溉分区：区</w:t>
            </w:r>
          </w:p>
        </w:tc>
      </w:tr>
      <w:tr w:rsidR="000745FC" w:rsidRPr="000745FC" w14:paraId="3AB015A5" w14:textId="77777777">
        <w:trPr>
          <w:trHeight w:val="284"/>
        </w:trPr>
        <w:tc>
          <w:tcPr>
            <w:tcW w:w="5000" w:type="pct"/>
            <w:gridSpan w:val="6"/>
            <w:tcBorders>
              <w:top w:val="nil"/>
              <w:left w:val="nil"/>
              <w:bottom w:val="nil"/>
              <w:right w:val="nil"/>
            </w:tcBorders>
            <w:shd w:val="clear" w:color="auto" w:fill="auto"/>
            <w:vAlign w:val="center"/>
          </w:tcPr>
          <w:p w14:paraId="53673D86" w14:textId="77777777" w:rsidR="00932B10" w:rsidRPr="000745FC" w:rsidRDefault="00952DCA">
            <w:pPr>
              <w:ind w:firstLineChars="100" w:firstLine="180"/>
              <w:rPr>
                <w:rFonts w:eastAsia="等线"/>
                <w:color w:val="000000" w:themeColor="text1"/>
                <w:sz w:val="18"/>
                <w:szCs w:val="18"/>
              </w:rPr>
            </w:pPr>
            <w:r w:rsidRPr="000745FC">
              <w:rPr>
                <w:rFonts w:eastAsia="等线"/>
                <w:color w:val="000000" w:themeColor="text1"/>
                <w:sz w:val="18"/>
                <w:szCs w:val="18"/>
              </w:rPr>
              <w:t>3.</w:t>
            </w:r>
            <w:r w:rsidRPr="000745FC">
              <w:rPr>
                <w:rFonts w:hint="eastAsia"/>
                <w:color w:val="000000" w:themeColor="text1"/>
                <w:sz w:val="18"/>
                <w:szCs w:val="18"/>
              </w:rPr>
              <w:t>水源取水方式：</w:t>
            </w:r>
            <w:r w:rsidRPr="000745FC">
              <w:rPr>
                <w:rFonts w:eastAsia="等线" w:hint="eastAsia"/>
                <w:color w:val="000000" w:themeColor="text1"/>
                <w:sz w:val="18"/>
                <w:szCs w:val="18"/>
              </w:rPr>
              <w:t>□</w:t>
            </w:r>
            <w:r w:rsidRPr="000745FC">
              <w:rPr>
                <w:rFonts w:hint="eastAsia"/>
                <w:color w:val="000000" w:themeColor="text1"/>
                <w:sz w:val="18"/>
                <w:szCs w:val="18"/>
              </w:rPr>
              <w:t>自流</w:t>
            </w:r>
            <w:r w:rsidRPr="000745FC">
              <w:rPr>
                <w:rFonts w:eastAsia="等线" w:hint="eastAsia"/>
                <w:color w:val="000000" w:themeColor="text1"/>
                <w:sz w:val="18"/>
                <w:szCs w:val="18"/>
              </w:rPr>
              <w:t>□</w:t>
            </w:r>
            <w:r w:rsidRPr="000745FC">
              <w:rPr>
                <w:rFonts w:hint="eastAsia"/>
                <w:color w:val="000000" w:themeColor="text1"/>
                <w:sz w:val="18"/>
                <w:szCs w:val="18"/>
              </w:rPr>
              <w:t>提水</w:t>
            </w:r>
            <w:r w:rsidRPr="000745FC">
              <w:rPr>
                <w:rFonts w:eastAsia="等线" w:hint="eastAsia"/>
                <w:color w:val="000000" w:themeColor="text1"/>
                <w:sz w:val="18"/>
                <w:szCs w:val="18"/>
              </w:rPr>
              <w:t>□</w:t>
            </w:r>
            <w:r w:rsidRPr="000745FC">
              <w:rPr>
                <w:rFonts w:hint="eastAsia"/>
                <w:color w:val="000000" w:themeColor="text1"/>
                <w:sz w:val="18"/>
                <w:szCs w:val="18"/>
              </w:rPr>
              <w:t>自流与提水</w:t>
            </w:r>
          </w:p>
        </w:tc>
      </w:tr>
      <w:tr w:rsidR="000745FC" w:rsidRPr="000745FC" w14:paraId="5A28C421" w14:textId="77777777">
        <w:trPr>
          <w:trHeight w:val="284"/>
        </w:trPr>
        <w:tc>
          <w:tcPr>
            <w:tcW w:w="4478" w:type="pct"/>
            <w:gridSpan w:val="5"/>
            <w:tcBorders>
              <w:top w:val="nil"/>
              <w:left w:val="nil"/>
              <w:bottom w:val="nil"/>
              <w:right w:val="nil"/>
            </w:tcBorders>
            <w:shd w:val="clear" w:color="auto" w:fill="auto"/>
            <w:vAlign w:val="center"/>
          </w:tcPr>
          <w:p w14:paraId="103B3E3A" w14:textId="77777777" w:rsidR="00932B10" w:rsidRPr="000745FC" w:rsidRDefault="00952DCA">
            <w:pPr>
              <w:ind w:firstLineChars="100" w:firstLine="180"/>
              <w:rPr>
                <w:rFonts w:eastAsia="等线"/>
                <w:color w:val="000000" w:themeColor="text1"/>
                <w:sz w:val="18"/>
                <w:szCs w:val="18"/>
              </w:rPr>
            </w:pPr>
            <w:r w:rsidRPr="000745FC">
              <w:rPr>
                <w:rFonts w:eastAsia="等线"/>
                <w:color w:val="000000" w:themeColor="text1"/>
                <w:sz w:val="18"/>
                <w:szCs w:val="18"/>
              </w:rPr>
              <w:t>4.</w:t>
            </w:r>
            <w:r w:rsidRPr="000745FC">
              <w:rPr>
                <w:rFonts w:hint="eastAsia"/>
                <w:color w:val="000000" w:themeColor="text1"/>
                <w:sz w:val="18"/>
                <w:szCs w:val="18"/>
              </w:rPr>
              <w:t>灌区水源类型：</w:t>
            </w:r>
            <w:r w:rsidRPr="000745FC">
              <w:rPr>
                <w:rFonts w:eastAsia="等线" w:hint="eastAsia"/>
                <w:color w:val="000000" w:themeColor="text1"/>
                <w:sz w:val="18"/>
                <w:szCs w:val="18"/>
              </w:rPr>
              <w:t>□</w:t>
            </w:r>
            <w:r w:rsidRPr="000745FC">
              <w:rPr>
                <w:rFonts w:hint="eastAsia"/>
                <w:color w:val="000000" w:themeColor="text1"/>
                <w:sz w:val="18"/>
                <w:szCs w:val="18"/>
              </w:rPr>
              <w:t>地表水源</w:t>
            </w:r>
            <w:r w:rsidRPr="000745FC">
              <w:rPr>
                <w:rFonts w:eastAsia="等线" w:hint="eastAsia"/>
                <w:color w:val="000000" w:themeColor="text1"/>
                <w:sz w:val="18"/>
                <w:szCs w:val="18"/>
              </w:rPr>
              <w:t>□</w:t>
            </w:r>
            <w:r w:rsidRPr="000745FC">
              <w:rPr>
                <w:rFonts w:hint="eastAsia"/>
                <w:color w:val="000000" w:themeColor="text1"/>
                <w:sz w:val="18"/>
                <w:szCs w:val="18"/>
              </w:rPr>
              <w:t>地下水源</w:t>
            </w:r>
            <w:r w:rsidRPr="000745FC">
              <w:rPr>
                <w:rFonts w:eastAsia="等线" w:hint="eastAsia"/>
                <w:color w:val="000000" w:themeColor="text1"/>
                <w:sz w:val="18"/>
                <w:szCs w:val="18"/>
              </w:rPr>
              <w:t>□</w:t>
            </w:r>
            <w:r w:rsidRPr="000745FC">
              <w:rPr>
                <w:rFonts w:hint="eastAsia"/>
                <w:color w:val="000000" w:themeColor="text1"/>
                <w:sz w:val="18"/>
                <w:szCs w:val="18"/>
              </w:rPr>
              <w:t>地表水源地下水源</w:t>
            </w:r>
            <w:r w:rsidRPr="000745FC">
              <w:rPr>
                <w:color w:val="000000" w:themeColor="text1"/>
                <w:sz w:val="18"/>
                <w:szCs w:val="18"/>
              </w:rPr>
              <w:t>结合</w:t>
            </w:r>
          </w:p>
        </w:tc>
        <w:tc>
          <w:tcPr>
            <w:tcW w:w="522" w:type="pct"/>
            <w:tcBorders>
              <w:top w:val="nil"/>
              <w:left w:val="nil"/>
              <w:bottom w:val="nil"/>
              <w:right w:val="nil"/>
            </w:tcBorders>
            <w:shd w:val="clear" w:color="auto" w:fill="auto"/>
            <w:noWrap/>
            <w:vAlign w:val="center"/>
          </w:tcPr>
          <w:p w14:paraId="4BCEDE08" w14:textId="77777777" w:rsidR="00932B10" w:rsidRPr="000745FC" w:rsidRDefault="00932B10">
            <w:pPr>
              <w:ind w:firstLine="100"/>
              <w:rPr>
                <w:rFonts w:eastAsia="等线"/>
                <w:color w:val="000000" w:themeColor="text1"/>
                <w:sz w:val="18"/>
                <w:szCs w:val="18"/>
              </w:rPr>
            </w:pPr>
          </w:p>
        </w:tc>
      </w:tr>
      <w:tr w:rsidR="000745FC" w:rsidRPr="000745FC" w14:paraId="3310DE79" w14:textId="77777777">
        <w:trPr>
          <w:trHeight w:val="284"/>
        </w:trPr>
        <w:tc>
          <w:tcPr>
            <w:tcW w:w="5000" w:type="pct"/>
            <w:gridSpan w:val="6"/>
            <w:tcBorders>
              <w:top w:val="nil"/>
              <w:left w:val="nil"/>
              <w:bottom w:val="nil"/>
              <w:right w:val="nil"/>
            </w:tcBorders>
            <w:shd w:val="clear" w:color="auto" w:fill="auto"/>
            <w:vAlign w:val="center"/>
          </w:tcPr>
          <w:p w14:paraId="68F8FD0E" w14:textId="77777777" w:rsidR="00932B10" w:rsidRPr="000745FC" w:rsidRDefault="00952DCA">
            <w:pPr>
              <w:spacing w:line="276" w:lineRule="auto"/>
              <w:ind w:firstLineChars="100" w:firstLine="180"/>
              <w:rPr>
                <w:rFonts w:eastAsia="等线"/>
                <w:color w:val="000000" w:themeColor="text1"/>
                <w:sz w:val="18"/>
                <w:szCs w:val="18"/>
              </w:rPr>
            </w:pPr>
            <w:r w:rsidRPr="000745FC">
              <w:rPr>
                <w:rFonts w:eastAsia="等线"/>
                <w:color w:val="000000" w:themeColor="text1"/>
                <w:sz w:val="18"/>
                <w:szCs w:val="18"/>
              </w:rPr>
              <w:t>5.</w:t>
            </w:r>
            <w:r w:rsidRPr="000745FC">
              <w:rPr>
                <w:rFonts w:hint="eastAsia"/>
                <w:color w:val="000000" w:themeColor="text1"/>
                <w:sz w:val="18"/>
                <w:szCs w:val="18"/>
              </w:rPr>
              <w:t>设计灌溉面积（亩）：</w:t>
            </w:r>
          </w:p>
        </w:tc>
      </w:tr>
      <w:tr w:rsidR="000745FC" w:rsidRPr="000745FC" w14:paraId="3C9C433D" w14:textId="77777777">
        <w:trPr>
          <w:trHeight w:val="284"/>
        </w:trPr>
        <w:tc>
          <w:tcPr>
            <w:tcW w:w="5000" w:type="pct"/>
            <w:gridSpan w:val="6"/>
            <w:tcBorders>
              <w:top w:val="nil"/>
              <w:left w:val="nil"/>
              <w:bottom w:val="nil"/>
              <w:right w:val="nil"/>
            </w:tcBorders>
            <w:shd w:val="clear" w:color="auto" w:fill="auto"/>
            <w:vAlign w:val="center"/>
          </w:tcPr>
          <w:p w14:paraId="2933A060" w14:textId="77777777" w:rsidR="00932B10" w:rsidRPr="000745FC" w:rsidRDefault="00952DCA">
            <w:pPr>
              <w:spacing w:line="276" w:lineRule="auto"/>
              <w:ind w:firstLineChars="100" w:firstLine="180"/>
              <w:rPr>
                <w:rFonts w:eastAsia="等线"/>
                <w:color w:val="000000" w:themeColor="text1"/>
                <w:sz w:val="18"/>
                <w:szCs w:val="18"/>
                <w:u w:val="single"/>
              </w:rPr>
            </w:pPr>
            <w:r w:rsidRPr="000745FC">
              <w:rPr>
                <w:rFonts w:eastAsia="等线"/>
                <w:color w:val="000000" w:themeColor="text1"/>
                <w:sz w:val="18"/>
                <w:szCs w:val="18"/>
              </w:rPr>
              <w:t>6.</w:t>
            </w:r>
            <w:r w:rsidRPr="000745FC">
              <w:rPr>
                <w:rFonts w:hint="eastAsia"/>
                <w:color w:val="000000" w:themeColor="text1"/>
                <w:sz w:val="18"/>
                <w:szCs w:val="18"/>
              </w:rPr>
              <w:t>有效灌溉面积（亩）：其中耕地林地园地牧草地</w:t>
            </w:r>
          </w:p>
        </w:tc>
      </w:tr>
      <w:tr w:rsidR="000745FC" w:rsidRPr="000745FC" w14:paraId="2710D0BC" w14:textId="77777777">
        <w:trPr>
          <w:trHeight w:val="284"/>
        </w:trPr>
        <w:tc>
          <w:tcPr>
            <w:tcW w:w="5000" w:type="pct"/>
            <w:gridSpan w:val="6"/>
            <w:tcBorders>
              <w:top w:val="nil"/>
              <w:left w:val="nil"/>
              <w:bottom w:val="single" w:sz="4" w:space="0" w:color="auto"/>
              <w:right w:val="nil"/>
            </w:tcBorders>
            <w:shd w:val="clear" w:color="auto" w:fill="auto"/>
            <w:vAlign w:val="center"/>
          </w:tcPr>
          <w:p w14:paraId="51CC561F" w14:textId="77777777" w:rsidR="00932B10" w:rsidRPr="000745FC" w:rsidRDefault="00952DCA">
            <w:pPr>
              <w:spacing w:line="276" w:lineRule="auto"/>
              <w:ind w:firstLineChars="100" w:firstLine="180"/>
              <w:rPr>
                <w:rFonts w:eastAsia="等线"/>
                <w:color w:val="000000" w:themeColor="text1"/>
                <w:sz w:val="18"/>
                <w:szCs w:val="18"/>
              </w:rPr>
            </w:pPr>
            <w:r w:rsidRPr="000745FC">
              <w:rPr>
                <w:color w:val="000000" w:themeColor="text1"/>
                <w:sz w:val="18"/>
                <w:szCs w:val="18"/>
              </w:rPr>
              <w:t>7.</w:t>
            </w:r>
            <w:r w:rsidRPr="000745FC">
              <w:rPr>
                <w:rFonts w:hint="eastAsia"/>
                <w:color w:val="000000" w:themeColor="text1"/>
                <w:sz w:val="18"/>
                <w:szCs w:val="18"/>
              </w:rPr>
              <w:t>取水许可证编号：</w:t>
            </w:r>
          </w:p>
        </w:tc>
      </w:tr>
      <w:tr w:rsidR="000745FC" w:rsidRPr="000745FC" w14:paraId="03D94842" w14:textId="77777777">
        <w:trPr>
          <w:trHeight w:val="284"/>
        </w:trPr>
        <w:tc>
          <w:tcPr>
            <w:tcW w:w="1628" w:type="pct"/>
            <w:tcBorders>
              <w:top w:val="single" w:sz="8" w:space="0" w:color="auto"/>
              <w:left w:val="nil"/>
              <w:bottom w:val="single" w:sz="4" w:space="0" w:color="auto"/>
              <w:right w:val="single" w:sz="4" w:space="0" w:color="auto"/>
            </w:tcBorders>
            <w:shd w:val="clear" w:color="auto" w:fill="auto"/>
            <w:vAlign w:val="center"/>
          </w:tcPr>
          <w:p w14:paraId="4B247E3C" w14:textId="77777777" w:rsidR="00932B10" w:rsidRPr="000745FC" w:rsidRDefault="00952DCA">
            <w:pPr>
              <w:spacing w:line="276" w:lineRule="auto"/>
              <w:jc w:val="center"/>
              <w:rPr>
                <w:color w:val="000000" w:themeColor="text1"/>
                <w:sz w:val="18"/>
                <w:szCs w:val="18"/>
              </w:rPr>
            </w:pPr>
            <w:r w:rsidRPr="000745FC">
              <w:rPr>
                <w:rFonts w:hint="eastAsia"/>
                <w:color w:val="000000" w:themeColor="text1"/>
                <w:sz w:val="18"/>
                <w:szCs w:val="18"/>
              </w:rPr>
              <w:t>指标名称</w:t>
            </w:r>
          </w:p>
        </w:tc>
        <w:tc>
          <w:tcPr>
            <w:tcW w:w="515" w:type="pct"/>
            <w:tcBorders>
              <w:top w:val="single" w:sz="8" w:space="0" w:color="auto"/>
              <w:left w:val="nil"/>
              <w:bottom w:val="single" w:sz="4" w:space="0" w:color="auto"/>
              <w:right w:val="single" w:sz="4" w:space="0" w:color="auto"/>
            </w:tcBorders>
            <w:shd w:val="clear" w:color="auto" w:fill="auto"/>
            <w:vAlign w:val="center"/>
          </w:tcPr>
          <w:p w14:paraId="520B97A4" w14:textId="77777777" w:rsidR="00932B10" w:rsidRPr="000745FC" w:rsidRDefault="00952DCA">
            <w:pPr>
              <w:spacing w:line="276" w:lineRule="auto"/>
              <w:jc w:val="center"/>
              <w:rPr>
                <w:color w:val="000000" w:themeColor="text1"/>
                <w:sz w:val="18"/>
                <w:szCs w:val="18"/>
              </w:rPr>
            </w:pPr>
            <w:r w:rsidRPr="000745FC">
              <w:rPr>
                <w:rFonts w:hint="eastAsia"/>
                <w:color w:val="000000" w:themeColor="text1"/>
                <w:sz w:val="18"/>
                <w:szCs w:val="18"/>
              </w:rPr>
              <w:t>计量单位</w:t>
            </w:r>
          </w:p>
        </w:tc>
        <w:tc>
          <w:tcPr>
            <w:tcW w:w="378" w:type="pct"/>
            <w:tcBorders>
              <w:top w:val="single" w:sz="8" w:space="0" w:color="auto"/>
              <w:left w:val="nil"/>
              <w:bottom w:val="single" w:sz="4" w:space="0" w:color="auto"/>
              <w:right w:val="single" w:sz="4" w:space="0" w:color="auto"/>
            </w:tcBorders>
            <w:shd w:val="clear" w:color="auto" w:fill="auto"/>
            <w:vAlign w:val="center"/>
          </w:tcPr>
          <w:p w14:paraId="21C5523C" w14:textId="77777777" w:rsidR="00932B10" w:rsidRPr="000745FC" w:rsidRDefault="00952DCA">
            <w:pPr>
              <w:spacing w:line="276" w:lineRule="auto"/>
              <w:jc w:val="center"/>
              <w:rPr>
                <w:color w:val="000000" w:themeColor="text1"/>
                <w:sz w:val="18"/>
                <w:szCs w:val="18"/>
              </w:rPr>
            </w:pPr>
            <w:r w:rsidRPr="000745FC">
              <w:rPr>
                <w:rFonts w:hint="eastAsia"/>
                <w:color w:val="000000" w:themeColor="text1"/>
                <w:sz w:val="18"/>
                <w:szCs w:val="18"/>
              </w:rPr>
              <w:t>代码</w:t>
            </w:r>
          </w:p>
        </w:tc>
        <w:tc>
          <w:tcPr>
            <w:tcW w:w="1229" w:type="pct"/>
            <w:tcBorders>
              <w:top w:val="single" w:sz="8" w:space="0" w:color="auto"/>
              <w:left w:val="single" w:sz="4" w:space="0" w:color="auto"/>
              <w:bottom w:val="single" w:sz="4" w:space="0" w:color="auto"/>
              <w:right w:val="single" w:sz="4" w:space="0" w:color="000000"/>
            </w:tcBorders>
            <w:shd w:val="clear" w:color="auto" w:fill="auto"/>
            <w:vAlign w:val="center"/>
          </w:tcPr>
          <w:p w14:paraId="29F0919A" w14:textId="77777777" w:rsidR="00932B10" w:rsidRPr="000745FC" w:rsidRDefault="00952DCA">
            <w:pPr>
              <w:spacing w:line="276" w:lineRule="auto"/>
              <w:jc w:val="center"/>
              <w:rPr>
                <w:color w:val="000000" w:themeColor="text1"/>
                <w:sz w:val="18"/>
                <w:szCs w:val="18"/>
              </w:rPr>
            </w:pPr>
            <w:r w:rsidRPr="000745FC">
              <w:rPr>
                <w:rFonts w:hint="eastAsia"/>
                <w:color w:val="000000" w:themeColor="text1"/>
                <w:sz w:val="18"/>
                <w:szCs w:val="18"/>
              </w:rPr>
              <w:t>-</w:t>
            </w:r>
            <w:r w:rsidRPr="000745FC">
              <w:rPr>
                <w:color w:val="000000" w:themeColor="text1"/>
                <w:sz w:val="18"/>
                <w:szCs w:val="18"/>
              </w:rPr>
              <w:t>月</w:t>
            </w:r>
          </w:p>
        </w:tc>
        <w:tc>
          <w:tcPr>
            <w:tcW w:w="1250" w:type="pct"/>
            <w:gridSpan w:val="2"/>
            <w:tcBorders>
              <w:top w:val="single" w:sz="8" w:space="0" w:color="auto"/>
              <w:left w:val="nil"/>
              <w:bottom w:val="single" w:sz="4" w:space="0" w:color="auto"/>
            </w:tcBorders>
            <w:shd w:val="clear" w:color="auto" w:fill="auto"/>
            <w:vAlign w:val="center"/>
          </w:tcPr>
          <w:p w14:paraId="0D0E9791" w14:textId="77777777" w:rsidR="00932B10" w:rsidRPr="000745FC" w:rsidRDefault="00952DCA">
            <w:pPr>
              <w:spacing w:line="276" w:lineRule="auto"/>
              <w:jc w:val="center"/>
              <w:rPr>
                <w:color w:val="000000" w:themeColor="text1"/>
                <w:sz w:val="18"/>
                <w:szCs w:val="18"/>
              </w:rPr>
            </w:pPr>
            <w:r w:rsidRPr="000745FC">
              <w:rPr>
                <w:rFonts w:hint="eastAsia"/>
                <w:color w:val="000000" w:themeColor="text1"/>
                <w:sz w:val="18"/>
                <w:szCs w:val="18"/>
              </w:rPr>
              <w:t>上年</w:t>
            </w:r>
            <w:r w:rsidRPr="000745FC">
              <w:rPr>
                <w:color w:val="000000" w:themeColor="text1"/>
                <w:sz w:val="18"/>
                <w:szCs w:val="18"/>
              </w:rPr>
              <w:t>同期</w:t>
            </w:r>
          </w:p>
        </w:tc>
      </w:tr>
      <w:tr w:rsidR="000745FC" w:rsidRPr="000745FC" w14:paraId="67C4DB33" w14:textId="77777777">
        <w:trPr>
          <w:trHeight w:val="284"/>
        </w:trPr>
        <w:tc>
          <w:tcPr>
            <w:tcW w:w="1628" w:type="pct"/>
            <w:tcBorders>
              <w:top w:val="single" w:sz="4" w:space="0" w:color="auto"/>
              <w:left w:val="nil"/>
              <w:bottom w:val="single" w:sz="4" w:space="0" w:color="auto"/>
              <w:right w:val="single" w:sz="4" w:space="0" w:color="auto"/>
            </w:tcBorders>
            <w:shd w:val="clear" w:color="auto" w:fill="auto"/>
            <w:vAlign w:val="center"/>
          </w:tcPr>
          <w:p w14:paraId="41B5B064" w14:textId="77777777" w:rsidR="00932B10" w:rsidRPr="000745FC" w:rsidRDefault="00952DCA">
            <w:pPr>
              <w:spacing w:line="276" w:lineRule="auto"/>
              <w:jc w:val="center"/>
              <w:rPr>
                <w:color w:val="000000" w:themeColor="text1"/>
                <w:sz w:val="18"/>
                <w:szCs w:val="18"/>
              </w:rPr>
            </w:pPr>
            <w:r w:rsidRPr="000745FC">
              <w:rPr>
                <w:rFonts w:hint="eastAsia"/>
                <w:color w:val="000000" w:themeColor="text1"/>
                <w:sz w:val="18"/>
                <w:szCs w:val="18"/>
              </w:rPr>
              <w:t>甲</w:t>
            </w:r>
          </w:p>
        </w:tc>
        <w:tc>
          <w:tcPr>
            <w:tcW w:w="515" w:type="pct"/>
            <w:tcBorders>
              <w:top w:val="single" w:sz="4" w:space="0" w:color="auto"/>
              <w:left w:val="nil"/>
              <w:right w:val="single" w:sz="4" w:space="0" w:color="auto"/>
            </w:tcBorders>
            <w:shd w:val="clear" w:color="auto" w:fill="auto"/>
            <w:vAlign w:val="center"/>
          </w:tcPr>
          <w:p w14:paraId="723CD0CE" w14:textId="77777777" w:rsidR="00932B10" w:rsidRPr="000745FC" w:rsidRDefault="00952DCA">
            <w:pPr>
              <w:spacing w:line="276" w:lineRule="auto"/>
              <w:jc w:val="center"/>
              <w:rPr>
                <w:color w:val="000000" w:themeColor="text1"/>
                <w:sz w:val="18"/>
                <w:szCs w:val="18"/>
              </w:rPr>
            </w:pPr>
            <w:r w:rsidRPr="000745FC">
              <w:rPr>
                <w:rFonts w:hint="eastAsia"/>
                <w:color w:val="000000" w:themeColor="text1"/>
                <w:sz w:val="18"/>
                <w:szCs w:val="18"/>
              </w:rPr>
              <w:t>乙</w:t>
            </w:r>
          </w:p>
        </w:tc>
        <w:tc>
          <w:tcPr>
            <w:tcW w:w="378" w:type="pct"/>
            <w:tcBorders>
              <w:top w:val="single" w:sz="4" w:space="0" w:color="auto"/>
              <w:left w:val="nil"/>
              <w:right w:val="single" w:sz="4" w:space="0" w:color="auto"/>
            </w:tcBorders>
            <w:shd w:val="clear" w:color="auto" w:fill="auto"/>
            <w:vAlign w:val="center"/>
          </w:tcPr>
          <w:p w14:paraId="22235EEE" w14:textId="77777777" w:rsidR="00932B10" w:rsidRPr="000745FC" w:rsidRDefault="00952DCA">
            <w:pPr>
              <w:spacing w:line="276" w:lineRule="auto"/>
              <w:jc w:val="center"/>
              <w:rPr>
                <w:color w:val="000000" w:themeColor="text1"/>
                <w:sz w:val="18"/>
                <w:szCs w:val="18"/>
              </w:rPr>
            </w:pPr>
            <w:r w:rsidRPr="000745FC">
              <w:rPr>
                <w:rFonts w:hint="eastAsia"/>
                <w:color w:val="000000" w:themeColor="text1"/>
                <w:sz w:val="18"/>
                <w:szCs w:val="18"/>
              </w:rPr>
              <w:t>丙</w:t>
            </w:r>
          </w:p>
        </w:tc>
        <w:tc>
          <w:tcPr>
            <w:tcW w:w="1229" w:type="pct"/>
            <w:tcBorders>
              <w:top w:val="single" w:sz="4" w:space="0" w:color="auto"/>
              <w:left w:val="single" w:sz="4" w:space="0" w:color="auto"/>
              <w:bottom w:val="single" w:sz="4" w:space="0" w:color="auto"/>
              <w:right w:val="single" w:sz="4" w:space="0" w:color="000000"/>
            </w:tcBorders>
            <w:shd w:val="clear" w:color="auto" w:fill="auto"/>
            <w:vAlign w:val="center"/>
          </w:tcPr>
          <w:p w14:paraId="41FDA01C" w14:textId="77777777" w:rsidR="00932B10" w:rsidRPr="000745FC" w:rsidRDefault="00952DCA">
            <w:pPr>
              <w:spacing w:line="276" w:lineRule="auto"/>
              <w:jc w:val="center"/>
              <w:rPr>
                <w:color w:val="000000" w:themeColor="text1"/>
                <w:sz w:val="18"/>
                <w:szCs w:val="18"/>
              </w:rPr>
            </w:pPr>
            <w:r w:rsidRPr="000745FC">
              <w:rPr>
                <w:color w:val="000000" w:themeColor="text1"/>
                <w:sz w:val="18"/>
                <w:szCs w:val="18"/>
              </w:rPr>
              <w:t>1</w:t>
            </w:r>
          </w:p>
        </w:tc>
        <w:tc>
          <w:tcPr>
            <w:tcW w:w="1250" w:type="pct"/>
            <w:gridSpan w:val="2"/>
            <w:tcBorders>
              <w:top w:val="single" w:sz="4" w:space="0" w:color="auto"/>
              <w:left w:val="nil"/>
              <w:bottom w:val="single" w:sz="4" w:space="0" w:color="auto"/>
            </w:tcBorders>
            <w:shd w:val="clear" w:color="auto" w:fill="auto"/>
            <w:vAlign w:val="center"/>
          </w:tcPr>
          <w:p w14:paraId="39F42F3C" w14:textId="77777777" w:rsidR="00932B10" w:rsidRPr="000745FC" w:rsidRDefault="00952DCA">
            <w:pPr>
              <w:spacing w:line="276" w:lineRule="auto"/>
              <w:jc w:val="center"/>
              <w:rPr>
                <w:color w:val="000000" w:themeColor="text1"/>
                <w:sz w:val="18"/>
                <w:szCs w:val="18"/>
              </w:rPr>
            </w:pPr>
            <w:r w:rsidRPr="000745FC">
              <w:rPr>
                <w:color w:val="000000" w:themeColor="text1"/>
                <w:sz w:val="15"/>
                <w:szCs w:val="15"/>
              </w:rPr>
              <w:t>2</w:t>
            </w:r>
          </w:p>
        </w:tc>
      </w:tr>
      <w:tr w:rsidR="000745FC" w:rsidRPr="000745FC" w14:paraId="0BC5F296" w14:textId="77777777">
        <w:trPr>
          <w:trHeight w:val="284"/>
        </w:trPr>
        <w:tc>
          <w:tcPr>
            <w:tcW w:w="1628" w:type="pct"/>
            <w:tcBorders>
              <w:top w:val="single" w:sz="4" w:space="0" w:color="auto"/>
              <w:left w:val="nil"/>
              <w:bottom w:val="nil"/>
              <w:right w:val="single" w:sz="4" w:space="0" w:color="auto"/>
            </w:tcBorders>
            <w:shd w:val="clear" w:color="auto" w:fill="auto"/>
            <w:vAlign w:val="center"/>
          </w:tcPr>
          <w:p w14:paraId="061A1B88" w14:textId="77777777" w:rsidR="00932B10" w:rsidRPr="000745FC" w:rsidRDefault="00952DCA">
            <w:pPr>
              <w:spacing w:line="276" w:lineRule="auto"/>
              <w:ind w:firstLineChars="100" w:firstLine="180"/>
              <w:rPr>
                <w:rFonts w:ascii="宋体" w:hAnsi="宋体"/>
                <w:color w:val="000000" w:themeColor="text1"/>
                <w:sz w:val="18"/>
                <w:szCs w:val="18"/>
              </w:rPr>
            </w:pPr>
            <w:r w:rsidRPr="000745FC">
              <w:rPr>
                <w:rFonts w:ascii="宋体" w:hAnsi="宋体" w:hint="eastAsia"/>
                <w:color w:val="000000" w:themeColor="text1"/>
                <w:sz w:val="18"/>
                <w:szCs w:val="18"/>
              </w:rPr>
              <w:t>一、取水量</w:t>
            </w:r>
          </w:p>
        </w:tc>
        <w:tc>
          <w:tcPr>
            <w:tcW w:w="515" w:type="pct"/>
            <w:tcBorders>
              <w:top w:val="single" w:sz="4" w:space="0" w:color="auto"/>
              <w:left w:val="nil"/>
              <w:bottom w:val="nil"/>
              <w:right w:val="single" w:sz="4" w:space="0" w:color="auto"/>
            </w:tcBorders>
            <w:shd w:val="clear" w:color="auto" w:fill="auto"/>
            <w:vAlign w:val="center"/>
          </w:tcPr>
          <w:p w14:paraId="329EE861" w14:textId="77777777" w:rsidR="00932B10" w:rsidRPr="000745FC" w:rsidRDefault="00952DCA">
            <w:pPr>
              <w:spacing w:line="276" w:lineRule="auto"/>
              <w:jc w:val="center"/>
              <w:rPr>
                <w:rFonts w:eastAsia="等线"/>
                <w:color w:val="000000" w:themeColor="text1"/>
                <w:sz w:val="18"/>
                <w:szCs w:val="18"/>
              </w:rPr>
            </w:pPr>
            <w:r w:rsidRPr="000745FC">
              <w:rPr>
                <w:rFonts w:hint="eastAsia"/>
                <w:color w:val="000000" w:themeColor="text1"/>
                <w:sz w:val="18"/>
                <w:szCs w:val="18"/>
              </w:rPr>
              <w:t>万立方米</w:t>
            </w:r>
          </w:p>
        </w:tc>
        <w:tc>
          <w:tcPr>
            <w:tcW w:w="378" w:type="pct"/>
            <w:tcBorders>
              <w:top w:val="single" w:sz="4" w:space="0" w:color="auto"/>
              <w:left w:val="nil"/>
              <w:bottom w:val="nil"/>
              <w:right w:val="single" w:sz="4" w:space="0" w:color="auto"/>
            </w:tcBorders>
            <w:shd w:val="clear" w:color="auto" w:fill="auto"/>
            <w:vAlign w:val="center"/>
          </w:tcPr>
          <w:p w14:paraId="15459F04" w14:textId="77777777" w:rsidR="00932B10" w:rsidRPr="000745FC" w:rsidRDefault="00952DCA">
            <w:pPr>
              <w:spacing w:line="276" w:lineRule="auto"/>
              <w:jc w:val="center"/>
              <w:rPr>
                <w:rFonts w:eastAsia="等线"/>
                <w:color w:val="000000" w:themeColor="text1"/>
                <w:sz w:val="18"/>
                <w:szCs w:val="18"/>
              </w:rPr>
            </w:pPr>
            <w:r w:rsidRPr="000745FC">
              <w:rPr>
                <w:rFonts w:eastAsia="等线"/>
                <w:color w:val="000000" w:themeColor="text1"/>
                <w:sz w:val="18"/>
                <w:szCs w:val="18"/>
              </w:rPr>
              <w:t>01</w:t>
            </w:r>
          </w:p>
        </w:tc>
        <w:tc>
          <w:tcPr>
            <w:tcW w:w="1229" w:type="pct"/>
            <w:tcBorders>
              <w:left w:val="single" w:sz="4" w:space="0" w:color="auto"/>
              <w:right w:val="single" w:sz="4" w:space="0" w:color="000000"/>
            </w:tcBorders>
            <w:shd w:val="clear" w:color="auto" w:fill="auto"/>
            <w:vAlign w:val="center"/>
          </w:tcPr>
          <w:p w14:paraId="2AF224C3" w14:textId="77777777" w:rsidR="00932B10" w:rsidRPr="000745FC" w:rsidRDefault="00932B10">
            <w:pPr>
              <w:spacing w:line="276" w:lineRule="auto"/>
              <w:jc w:val="center"/>
              <w:rPr>
                <w:rFonts w:eastAsia="等线"/>
                <w:color w:val="000000" w:themeColor="text1"/>
                <w:sz w:val="18"/>
                <w:szCs w:val="18"/>
              </w:rPr>
            </w:pPr>
          </w:p>
          <w:p w14:paraId="26790B2F" w14:textId="77777777" w:rsidR="00932B10" w:rsidRPr="000745FC" w:rsidRDefault="00932B10">
            <w:pPr>
              <w:spacing w:line="276" w:lineRule="auto"/>
              <w:jc w:val="center"/>
              <w:rPr>
                <w:rFonts w:eastAsia="等线"/>
                <w:color w:val="000000" w:themeColor="text1"/>
                <w:sz w:val="18"/>
                <w:szCs w:val="18"/>
              </w:rPr>
            </w:pPr>
          </w:p>
        </w:tc>
        <w:tc>
          <w:tcPr>
            <w:tcW w:w="1250" w:type="pct"/>
            <w:gridSpan w:val="2"/>
            <w:tcBorders>
              <w:top w:val="single" w:sz="4" w:space="0" w:color="auto"/>
              <w:left w:val="single" w:sz="4" w:space="0" w:color="000000"/>
            </w:tcBorders>
            <w:shd w:val="clear" w:color="auto" w:fill="auto"/>
            <w:vAlign w:val="center"/>
          </w:tcPr>
          <w:p w14:paraId="0CAEC259" w14:textId="77777777" w:rsidR="00932B10" w:rsidRPr="000745FC" w:rsidRDefault="00932B10">
            <w:pPr>
              <w:spacing w:line="276" w:lineRule="auto"/>
              <w:jc w:val="center"/>
              <w:rPr>
                <w:rFonts w:eastAsia="等线"/>
                <w:color w:val="000000" w:themeColor="text1"/>
                <w:sz w:val="18"/>
                <w:szCs w:val="18"/>
              </w:rPr>
            </w:pPr>
          </w:p>
          <w:p w14:paraId="2762939F" w14:textId="77777777" w:rsidR="00932B10" w:rsidRPr="000745FC" w:rsidRDefault="00932B10">
            <w:pPr>
              <w:spacing w:line="276" w:lineRule="auto"/>
              <w:jc w:val="center"/>
              <w:rPr>
                <w:rFonts w:eastAsia="等线"/>
                <w:color w:val="000000" w:themeColor="text1"/>
                <w:sz w:val="18"/>
                <w:szCs w:val="18"/>
              </w:rPr>
            </w:pPr>
          </w:p>
        </w:tc>
      </w:tr>
      <w:tr w:rsidR="000745FC" w:rsidRPr="000745FC" w14:paraId="681D6529" w14:textId="77777777">
        <w:trPr>
          <w:trHeight w:val="284"/>
        </w:trPr>
        <w:tc>
          <w:tcPr>
            <w:tcW w:w="1628" w:type="pct"/>
            <w:tcBorders>
              <w:top w:val="nil"/>
              <w:left w:val="nil"/>
              <w:bottom w:val="nil"/>
              <w:right w:val="single" w:sz="4" w:space="0" w:color="auto"/>
            </w:tcBorders>
            <w:shd w:val="clear" w:color="auto" w:fill="auto"/>
            <w:vAlign w:val="center"/>
          </w:tcPr>
          <w:p w14:paraId="43F82455" w14:textId="77777777" w:rsidR="00932B10" w:rsidRPr="000745FC" w:rsidRDefault="00952DCA">
            <w:pPr>
              <w:spacing w:line="276" w:lineRule="auto"/>
              <w:ind w:firstLineChars="250" w:firstLine="450"/>
              <w:rPr>
                <w:color w:val="000000" w:themeColor="text1"/>
                <w:sz w:val="18"/>
                <w:szCs w:val="18"/>
              </w:rPr>
            </w:pPr>
            <w:r w:rsidRPr="000745FC">
              <w:rPr>
                <w:rFonts w:hint="eastAsia"/>
                <w:color w:val="000000" w:themeColor="text1"/>
                <w:sz w:val="18"/>
                <w:szCs w:val="18"/>
              </w:rPr>
              <w:t>（一）地表水源</w:t>
            </w:r>
          </w:p>
        </w:tc>
        <w:tc>
          <w:tcPr>
            <w:tcW w:w="515" w:type="pct"/>
            <w:tcBorders>
              <w:top w:val="nil"/>
              <w:left w:val="nil"/>
              <w:bottom w:val="nil"/>
              <w:right w:val="single" w:sz="4" w:space="0" w:color="auto"/>
            </w:tcBorders>
            <w:shd w:val="clear" w:color="auto" w:fill="auto"/>
          </w:tcPr>
          <w:p w14:paraId="2196A16E" w14:textId="77777777" w:rsidR="00932B10" w:rsidRPr="000745FC" w:rsidRDefault="00952DCA">
            <w:pPr>
              <w:spacing w:line="276" w:lineRule="auto"/>
              <w:jc w:val="center"/>
              <w:rPr>
                <w:rFonts w:eastAsia="等线"/>
                <w:b/>
                <w:color w:val="000000" w:themeColor="text1"/>
                <w:sz w:val="18"/>
                <w:szCs w:val="18"/>
              </w:rPr>
            </w:pPr>
            <w:r w:rsidRPr="000745FC">
              <w:rPr>
                <w:rFonts w:hint="eastAsia"/>
                <w:color w:val="000000" w:themeColor="text1"/>
                <w:sz w:val="18"/>
                <w:szCs w:val="18"/>
              </w:rPr>
              <w:t>万立方米</w:t>
            </w:r>
          </w:p>
        </w:tc>
        <w:tc>
          <w:tcPr>
            <w:tcW w:w="378" w:type="pct"/>
            <w:tcBorders>
              <w:top w:val="nil"/>
              <w:left w:val="nil"/>
              <w:bottom w:val="nil"/>
              <w:right w:val="single" w:sz="4" w:space="0" w:color="auto"/>
            </w:tcBorders>
            <w:shd w:val="clear" w:color="auto" w:fill="auto"/>
          </w:tcPr>
          <w:p w14:paraId="2ABBB68E" w14:textId="77777777" w:rsidR="00932B10" w:rsidRPr="000745FC" w:rsidRDefault="00952DCA">
            <w:pPr>
              <w:spacing w:line="276" w:lineRule="auto"/>
              <w:jc w:val="center"/>
              <w:rPr>
                <w:rFonts w:eastAsia="等线"/>
                <w:color w:val="000000" w:themeColor="text1"/>
                <w:sz w:val="18"/>
                <w:szCs w:val="18"/>
              </w:rPr>
            </w:pPr>
            <w:r w:rsidRPr="000745FC">
              <w:rPr>
                <w:rFonts w:eastAsia="等线"/>
                <w:color w:val="000000" w:themeColor="text1"/>
                <w:sz w:val="18"/>
                <w:szCs w:val="18"/>
              </w:rPr>
              <w:t>02</w:t>
            </w:r>
          </w:p>
        </w:tc>
        <w:tc>
          <w:tcPr>
            <w:tcW w:w="1229" w:type="pct"/>
            <w:tcBorders>
              <w:left w:val="single" w:sz="4" w:space="0" w:color="auto"/>
              <w:right w:val="single" w:sz="4" w:space="0" w:color="000000"/>
            </w:tcBorders>
            <w:shd w:val="clear" w:color="auto" w:fill="auto"/>
            <w:vAlign w:val="center"/>
          </w:tcPr>
          <w:p w14:paraId="7E5724E6" w14:textId="77777777" w:rsidR="00932B10" w:rsidRPr="000745FC" w:rsidRDefault="00932B10">
            <w:pPr>
              <w:spacing w:line="276" w:lineRule="auto"/>
              <w:jc w:val="center"/>
              <w:rPr>
                <w:rFonts w:eastAsia="等线"/>
                <w:color w:val="000000" w:themeColor="text1"/>
                <w:sz w:val="18"/>
                <w:szCs w:val="18"/>
              </w:rPr>
            </w:pPr>
          </w:p>
        </w:tc>
        <w:tc>
          <w:tcPr>
            <w:tcW w:w="1250" w:type="pct"/>
            <w:gridSpan w:val="2"/>
            <w:tcBorders>
              <w:left w:val="single" w:sz="4" w:space="0" w:color="000000"/>
            </w:tcBorders>
            <w:shd w:val="clear" w:color="auto" w:fill="auto"/>
            <w:vAlign w:val="center"/>
          </w:tcPr>
          <w:p w14:paraId="702F780C" w14:textId="77777777" w:rsidR="00932B10" w:rsidRPr="000745FC" w:rsidRDefault="00932B10">
            <w:pPr>
              <w:spacing w:line="276" w:lineRule="auto"/>
              <w:ind w:left="24"/>
              <w:jc w:val="center"/>
              <w:rPr>
                <w:rFonts w:eastAsia="等线"/>
                <w:color w:val="000000" w:themeColor="text1"/>
                <w:sz w:val="18"/>
                <w:szCs w:val="18"/>
              </w:rPr>
            </w:pPr>
          </w:p>
        </w:tc>
      </w:tr>
      <w:tr w:rsidR="000745FC" w:rsidRPr="000745FC" w14:paraId="584329F2" w14:textId="77777777">
        <w:trPr>
          <w:trHeight w:val="284"/>
        </w:trPr>
        <w:tc>
          <w:tcPr>
            <w:tcW w:w="1628" w:type="pct"/>
            <w:tcBorders>
              <w:top w:val="nil"/>
              <w:left w:val="nil"/>
              <w:bottom w:val="nil"/>
              <w:right w:val="single" w:sz="4" w:space="0" w:color="auto"/>
            </w:tcBorders>
            <w:shd w:val="clear" w:color="auto" w:fill="auto"/>
            <w:vAlign w:val="center"/>
          </w:tcPr>
          <w:p w14:paraId="4ABEB906" w14:textId="77777777" w:rsidR="00932B10" w:rsidRPr="000745FC" w:rsidRDefault="00952DCA">
            <w:pPr>
              <w:spacing w:line="276" w:lineRule="auto"/>
              <w:ind w:firstLineChars="250" w:firstLine="450"/>
              <w:rPr>
                <w:color w:val="000000" w:themeColor="text1"/>
                <w:sz w:val="18"/>
                <w:szCs w:val="18"/>
              </w:rPr>
            </w:pPr>
            <w:r w:rsidRPr="000745FC">
              <w:rPr>
                <w:rFonts w:hint="eastAsia"/>
                <w:color w:val="000000" w:themeColor="text1"/>
                <w:sz w:val="18"/>
                <w:szCs w:val="18"/>
              </w:rPr>
              <w:t>（二）地下水源</w:t>
            </w:r>
          </w:p>
        </w:tc>
        <w:tc>
          <w:tcPr>
            <w:tcW w:w="515" w:type="pct"/>
            <w:tcBorders>
              <w:top w:val="nil"/>
              <w:left w:val="nil"/>
              <w:bottom w:val="nil"/>
              <w:right w:val="single" w:sz="4" w:space="0" w:color="auto"/>
            </w:tcBorders>
            <w:shd w:val="clear" w:color="auto" w:fill="auto"/>
          </w:tcPr>
          <w:p w14:paraId="11CD00EF" w14:textId="77777777" w:rsidR="00932B10" w:rsidRPr="000745FC" w:rsidRDefault="00952DCA">
            <w:pPr>
              <w:spacing w:line="276" w:lineRule="auto"/>
              <w:jc w:val="center"/>
              <w:rPr>
                <w:rFonts w:eastAsia="等线"/>
                <w:b/>
                <w:color w:val="000000" w:themeColor="text1"/>
                <w:sz w:val="18"/>
                <w:szCs w:val="18"/>
              </w:rPr>
            </w:pPr>
            <w:r w:rsidRPr="000745FC">
              <w:rPr>
                <w:rFonts w:hint="eastAsia"/>
                <w:color w:val="000000" w:themeColor="text1"/>
                <w:sz w:val="18"/>
                <w:szCs w:val="18"/>
              </w:rPr>
              <w:t>万立方米</w:t>
            </w:r>
          </w:p>
        </w:tc>
        <w:tc>
          <w:tcPr>
            <w:tcW w:w="378" w:type="pct"/>
            <w:tcBorders>
              <w:top w:val="nil"/>
              <w:left w:val="nil"/>
              <w:bottom w:val="nil"/>
              <w:right w:val="single" w:sz="4" w:space="0" w:color="auto"/>
            </w:tcBorders>
            <w:shd w:val="clear" w:color="auto" w:fill="auto"/>
          </w:tcPr>
          <w:p w14:paraId="00A99DEE" w14:textId="77777777" w:rsidR="00932B10" w:rsidRPr="000745FC" w:rsidRDefault="00952DCA">
            <w:pPr>
              <w:spacing w:line="276" w:lineRule="auto"/>
              <w:jc w:val="center"/>
              <w:rPr>
                <w:rFonts w:eastAsia="等线"/>
                <w:color w:val="000000" w:themeColor="text1"/>
                <w:sz w:val="18"/>
                <w:szCs w:val="18"/>
              </w:rPr>
            </w:pPr>
            <w:r w:rsidRPr="000745FC">
              <w:rPr>
                <w:rFonts w:eastAsia="等线"/>
                <w:color w:val="000000" w:themeColor="text1"/>
                <w:sz w:val="18"/>
                <w:szCs w:val="18"/>
              </w:rPr>
              <w:t>03</w:t>
            </w:r>
          </w:p>
        </w:tc>
        <w:tc>
          <w:tcPr>
            <w:tcW w:w="1229" w:type="pct"/>
            <w:tcBorders>
              <w:left w:val="single" w:sz="4" w:space="0" w:color="auto"/>
              <w:right w:val="single" w:sz="4" w:space="0" w:color="000000"/>
            </w:tcBorders>
            <w:shd w:val="clear" w:color="auto" w:fill="auto"/>
            <w:vAlign w:val="center"/>
          </w:tcPr>
          <w:p w14:paraId="061C636B" w14:textId="77777777" w:rsidR="00932B10" w:rsidRPr="000745FC" w:rsidRDefault="00932B10">
            <w:pPr>
              <w:spacing w:line="276" w:lineRule="auto"/>
              <w:jc w:val="center"/>
              <w:rPr>
                <w:rFonts w:eastAsia="等线"/>
                <w:color w:val="000000" w:themeColor="text1"/>
                <w:sz w:val="18"/>
                <w:szCs w:val="18"/>
              </w:rPr>
            </w:pPr>
          </w:p>
        </w:tc>
        <w:tc>
          <w:tcPr>
            <w:tcW w:w="1250" w:type="pct"/>
            <w:gridSpan w:val="2"/>
            <w:tcBorders>
              <w:left w:val="single" w:sz="4" w:space="0" w:color="000000"/>
            </w:tcBorders>
            <w:shd w:val="clear" w:color="auto" w:fill="auto"/>
            <w:vAlign w:val="center"/>
          </w:tcPr>
          <w:p w14:paraId="0A1EBCF1" w14:textId="77777777" w:rsidR="00932B10" w:rsidRPr="000745FC" w:rsidRDefault="00932B10">
            <w:pPr>
              <w:spacing w:line="276" w:lineRule="auto"/>
              <w:ind w:left="24"/>
              <w:jc w:val="center"/>
              <w:rPr>
                <w:rFonts w:eastAsia="等线"/>
                <w:color w:val="000000" w:themeColor="text1"/>
                <w:sz w:val="18"/>
                <w:szCs w:val="18"/>
              </w:rPr>
            </w:pPr>
          </w:p>
        </w:tc>
      </w:tr>
      <w:tr w:rsidR="000745FC" w:rsidRPr="000745FC" w14:paraId="58925696" w14:textId="77777777">
        <w:trPr>
          <w:trHeight w:val="284"/>
        </w:trPr>
        <w:tc>
          <w:tcPr>
            <w:tcW w:w="1628" w:type="pct"/>
            <w:tcBorders>
              <w:top w:val="nil"/>
              <w:left w:val="nil"/>
              <w:bottom w:val="nil"/>
              <w:right w:val="single" w:sz="4" w:space="0" w:color="auto"/>
            </w:tcBorders>
            <w:shd w:val="clear" w:color="auto" w:fill="auto"/>
            <w:vAlign w:val="center"/>
          </w:tcPr>
          <w:p w14:paraId="23AD12EC" w14:textId="77777777" w:rsidR="00932B10" w:rsidRPr="000745FC" w:rsidRDefault="00952DCA">
            <w:pPr>
              <w:spacing w:line="276" w:lineRule="auto"/>
              <w:ind w:firstLineChars="250" w:firstLine="450"/>
              <w:rPr>
                <w:color w:val="000000" w:themeColor="text1"/>
                <w:sz w:val="18"/>
                <w:szCs w:val="18"/>
              </w:rPr>
            </w:pPr>
            <w:r w:rsidRPr="000745FC">
              <w:rPr>
                <w:rFonts w:hint="eastAsia"/>
                <w:color w:val="000000" w:themeColor="text1"/>
                <w:sz w:val="18"/>
                <w:szCs w:val="18"/>
              </w:rPr>
              <w:t>（三）其他水源</w:t>
            </w:r>
          </w:p>
        </w:tc>
        <w:tc>
          <w:tcPr>
            <w:tcW w:w="515" w:type="pct"/>
            <w:tcBorders>
              <w:top w:val="nil"/>
              <w:left w:val="nil"/>
              <w:bottom w:val="nil"/>
              <w:right w:val="single" w:sz="4" w:space="0" w:color="auto"/>
            </w:tcBorders>
            <w:shd w:val="clear" w:color="auto" w:fill="auto"/>
          </w:tcPr>
          <w:p w14:paraId="41BBA3E7" w14:textId="77777777" w:rsidR="00932B10" w:rsidRPr="000745FC" w:rsidRDefault="00952DCA">
            <w:pPr>
              <w:spacing w:line="276" w:lineRule="auto"/>
              <w:jc w:val="center"/>
              <w:rPr>
                <w:rFonts w:eastAsia="等线"/>
                <w:b/>
                <w:color w:val="000000" w:themeColor="text1"/>
                <w:sz w:val="18"/>
                <w:szCs w:val="18"/>
              </w:rPr>
            </w:pPr>
            <w:r w:rsidRPr="000745FC">
              <w:rPr>
                <w:rFonts w:hint="eastAsia"/>
                <w:color w:val="000000" w:themeColor="text1"/>
                <w:sz w:val="18"/>
                <w:szCs w:val="18"/>
              </w:rPr>
              <w:t>万立方米</w:t>
            </w:r>
          </w:p>
        </w:tc>
        <w:tc>
          <w:tcPr>
            <w:tcW w:w="378" w:type="pct"/>
            <w:tcBorders>
              <w:top w:val="nil"/>
              <w:left w:val="nil"/>
              <w:bottom w:val="nil"/>
              <w:right w:val="single" w:sz="4" w:space="0" w:color="auto"/>
            </w:tcBorders>
            <w:shd w:val="clear" w:color="auto" w:fill="auto"/>
            <w:vAlign w:val="center"/>
          </w:tcPr>
          <w:p w14:paraId="568BA949" w14:textId="77777777" w:rsidR="00932B10" w:rsidRPr="000745FC" w:rsidRDefault="00952DCA">
            <w:pPr>
              <w:spacing w:line="276" w:lineRule="auto"/>
              <w:jc w:val="center"/>
              <w:rPr>
                <w:rFonts w:eastAsia="等线"/>
                <w:color w:val="000000" w:themeColor="text1"/>
                <w:sz w:val="18"/>
                <w:szCs w:val="18"/>
              </w:rPr>
            </w:pPr>
            <w:r w:rsidRPr="000745FC">
              <w:rPr>
                <w:color w:val="000000" w:themeColor="text1"/>
                <w:sz w:val="18"/>
                <w:szCs w:val="18"/>
              </w:rPr>
              <w:t>04</w:t>
            </w:r>
          </w:p>
        </w:tc>
        <w:tc>
          <w:tcPr>
            <w:tcW w:w="1229" w:type="pct"/>
            <w:tcBorders>
              <w:left w:val="single" w:sz="4" w:space="0" w:color="auto"/>
              <w:right w:val="single" w:sz="4" w:space="0" w:color="000000"/>
            </w:tcBorders>
            <w:shd w:val="clear" w:color="auto" w:fill="auto"/>
            <w:vAlign w:val="center"/>
          </w:tcPr>
          <w:p w14:paraId="46EA4397" w14:textId="77777777" w:rsidR="00932B10" w:rsidRPr="000745FC" w:rsidRDefault="00932B10">
            <w:pPr>
              <w:spacing w:line="276" w:lineRule="auto"/>
              <w:jc w:val="center"/>
              <w:rPr>
                <w:rFonts w:eastAsia="等线"/>
                <w:color w:val="000000" w:themeColor="text1"/>
                <w:sz w:val="18"/>
                <w:szCs w:val="18"/>
              </w:rPr>
            </w:pPr>
          </w:p>
        </w:tc>
        <w:tc>
          <w:tcPr>
            <w:tcW w:w="1250" w:type="pct"/>
            <w:gridSpan w:val="2"/>
            <w:tcBorders>
              <w:left w:val="single" w:sz="4" w:space="0" w:color="000000"/>
            </w:tcBorders>
            <w:shd w:val="clear" w:color="auto" w:fill="auto"/>
            <w:vAlign w:val="center"/>
          </w:tcPr>
          <w:p w14:paraId="242FCB2E" w14:textId="77777777" w:rsidR="00932B10" w:rsidRPr="000745FC" w:rsidRDefault="00932B10">
            <w:pPr>
              <w:spacing w:line="276" w:lineRule="auto"/>
              <w:ind w:left="24"/>
              <w:jc w:val="center"/>
              <w:rPr>
                <w:rFonts w:eastAsia="等线"/>
                <w:color w:val="000000" w:themeColor="text1"/>
                <w:sz w:val="18"/>
                <w:szCs w:val="18"/>
              </w:rPr>
            </w:pPr>
          </w:p>
        </w:tc>
      </w:tr>
      <w:tr w:rsidR="000745FC" w:rsidRPr="000745FC" w14:paraId="429A3DDC" w14:textId="77777777">
        <w:trPr>
          <w:trHeight w:val="284"/>
        </w:trPr>
        <w:tc>
          <w:tcPr>
            <w:tcW w:w="1628" w:type="pct"/>
            <w:tcBorders>
              <w:top w:val="nil"/>
              <w:left w:val="nil"/>
              <w:bottom w:val="nil"/>
              <w:right w:val="single" w:sz="4" w:space="0" w:color="auto"/>
            </w:tcBorders>
            <w:shd w:val="clear" w:color="auto" w:fill="auto"/>
            <w:vAlign w:val="center"/>
          </w:tcPr>
          <w:p w14:paraId="01109F26" w14:textId="77777777" w:rsidR="00932B10" w:rsidRPr="000745FC" w:rsidRDefault="00952DCA">
            <w:pPr>
              <w:spacing w:line="276" w:lineRule="auto"/>
              <w:ind w:firstLineChars="100" w:firstLine="180"/>
              <w:rPr>
                <w:rFonts w:ascii="宋体" w:hAnsi="宋体"/>
                <w:color w:val="000000" w:themeColor="text1"/>
                <w:sz w:val="18"/>
                <w:szCs w:val="18"/>
              </w:rPr>
            </w:pPr>
            <w:r w:rsidRPr="000745FC">
              <w:rPr>
                <w:rFonts w:ascii="宋体" w:hAnsi="宋体" w:hint="eastAsia"/>
                <w:color w:val="000000" w:themeColor="text1"/>
                <w:sz w:val="18"/>
                <w:szCs w:val="18"/>
              </w:rPr>
              <w:t>二、农业灌溉用水量</w:t>
            </w:r>
          </w:p>
        </w:tc>
        <w:tc>
          <w:tcPr>
            <w:tcW w:w="515" w:type="pct"/>
            <w:tcBorders>
              <w:top w:val="nil"/>
              <w:left w:val="nil"/>
              <w:bottom w:val="nil"/>
              <w:right w:val="single" w:sz="4" w:space="0" w:color="auto"/>
            </w:tcBorders>
            <w:shd w:val="clear" w:color="auto" w:fill="auto"/>
          </w:tcPr>
          <w:p w14:paraId="75B6226F" w14:textId="77777777" w:rsidR="00932B10" w:rsidRPr="000745FC" w:rsidRDefault="00952DCA">
            <w:pPr>
              <w:spacing w:line="276" w:lineRule="auto"/>
              <w:jc w:val="center"/>
              <w:rPr>
                <w:rFonts w:eastAsia="等线"/>
                <w:b/>
                <w:color w:val="000000" w:themeColor="text1"/>
                <w:sz w:val="18"/>
                <w:szCs w:val="18"/>
              </w:rPr>
            </w:pPr>
            <w:r w:rsidRPr="000745FC">
              <w:rPr>
                <w:rFonts w:hint="eastAsia"/>
                <w:color w:val="000000" w:themeColor="text1"/>
                <w:sz w:val="18"/>
                <w:szCs w:val="18"/>
              </w:rPr>
              <w:t>万立方米</w:t>
            </w:r>
          </w:p>
        </w:tc>
        <w:tc>
          <w:tcPr>
            <w:tcW w:w="378" w:type="pct"/>
            <w:tcBorders>
              <w:top w:val="nil"/>
              <w:left w:val="nil"/>
              <w:bottom w:val="nil"/>
              <w:right w:val="single" w:sz="4" w:space="0" w:color="auto"/>
            </w:tcBorders>
            <w:shd w:val="clear" w:color="auto" w:fill="auto"/>
            <w:vAlign w:val="center"/>
          </w:tcPr>
          <w:p w14:paraId="6753EDEA" w14:textId="77777777" w:rsidR="00932B10" w:rsidRPr="000745FC" w:rsidRDefault="00952DCA">
            <w:pPr>
              <w:spacing w:line="276" w:lineRule="auto"/>
              <w:jc w:val="center"/>
              <w:rPr>
                <w:rFonts w:eastAsia="等线"/>
                <w:color w:val="000000" w:themeColor="text1"/>
                <w:sz w:val="18"/>
                <w:szCs w:val="18"/>
              </w:rPr>
            </w:pPr>
            <w:r w:rsidRPr="000745FC">
              <w:rPr>
                <w:color w:val="000000" w:themeColor="text1"/>
                <w:sz w:val="18"/>
                <w:szCs w:val="18"/>
              </w:rPr>
              <w:t>05</w:t>
            </w:r>
          </w:p>
        </w:tc>
        <w:tc>
          <w:tcPr>
            <w:tcW w:w="1229" w:type="pct"/>
            <w:tcBorders>
              <w:left w:val="single" w:sz="4" w:space="0" w:color="auto"/>
              <w:right w:val="single" w:sz="4" w:space="0" w:color="000000"/>
            </w:tcBorders>
            <w:shd w:val="clear" w:color="auto" w:fill="auto"/>
            <w:vAlign w:val="center"/>
          </w:tcPr>
          <w:p w14:paraId="19DB1D7A" w14:textId="77777777" w:rsidR="00932B10" w:rsidRPr="000745FC" w:rsidRDefault="00932B10">
            <w:pPr>
              <w:spacing w:line="276" w:lineRule="auto"/>
              <w:jc w:val="center"/>
              <w:rPr>
                <w:rFonts w:eastAsia="等线"/>
                <w:color w:val="000000" w:themeColor="text1"/>
                <w:sz w:val="18"/>
                <w:szCs w:val="18"/>
              </w:rPr>
            </w:pPr>
          </w:p>
        </w:tc>
        <w:tc>
          <w:tcPr>
            <w:tcW w:w="1250" w:type="pct"/>
            <w:gridSpan w:val="2"/>
            <w:tcBorders>
              <w:left w:val="single" w:sz="4" w:space="0" w:color="000000"/>
            </w:tcBorders>
            <w:shd w:val="clear" w:color="auto" w:fill="auto"/>
            <w:vAlign w:val="center"/>
          </w:tcPr>
          <w:p w14:paraId="06068147" w14:textId="77777777" w:rsidR="00932B10" w:rsidRPr="000745FC" w:rsidRDefault="00932B10">
            <w:pPr>
              <w:spacing w:line="276" w:lineRule="auto"/>
              <w:ind w:left="24"/>
              <w:jc w:val="center"/>
              <w:rPr>
                <w:rFonts w:eastAsia="等线"/>
                <w:color w:val="000000" w:themeColor="text1"/>
                <w:sz w:val="18"/>
                <w:szCs w:val="18"/>
              </w:rPr>
            </w:pPr>
          </w:p>
        </w:tc>
      </w:tr>
      <w:tr w:rsidR="000745FC" w:rsidRPr="000745FC" w14:paraId="259346E8" w14:textId="77777777">
        <w:trPr>
          <w:trHeight w:val="284"/>
        </w:trPr>
        <w:tc>
          <w:tcPr>
            <w:tcW w:w="1628" w:type="pct"/>
            <w:tcBorders>
              <w:top w:val="nil"/>
              <w:left w:val="nil"/>
              <w:bottom w:val="nil"/>
              <w:right w:val="single" w:sz="4" w:space="0" w:color="auto"/>
            </w:tcBorders>
            <w:shd w:val="clear" w:color="auto" w:fill="auto"/>
            <w:vAlign w:val="center"/>
          </w:tcPr>
          <w:p w14:paraId="3243FC30" w14:textId="77777777" w:rsidR="00932B10" w:rsidRPr="000745FC" w:rsidRDefault="00952DCA">
            <w:pPr>
              <w:spacing w:line="276" w:lineRule="auto"/>
              <w:ind w:firstLineChars="250" w:firstLine="450"/>
              <w:jc w:val="both"/>
              <w:rPr>
                <w:rFonts w:ascii="宋体" w:hAnsi="宋体"/>
                <w:color w:val="000000" w:themeColor="text1"/>
                <w:sz w:val="18"/>
                <w:szCs w:val="18"/>
              </w:rPr>
            </w:pPr>
            <w:r w:rsidRPr="000745FC">
              <w:rPr>
                <w:rFonts w:ascii="宋体" w:hAnsi="宋体" w:hint="eastAsia"/>
                <w:color w:val="000000" w:themeColor="text1"/>
                <w:sz w:val="18"/>
                <w:szCs w:val="18"/>
              </w:rPr>
              <w:t>（一）耕地</w:t>
            </w:r>
          </w:p>
        </w:tc>
        <w:tc>
          <w:tcPr>
            <w:tcW w:w="515" w:type="pct"/>
            <w:tcBorders>
              <w:top w:val="nil"/>
              <w:left w:val="nil"/>
              <w:bottom w:val="nil"/>
              <w:right w:val="single" w:sz="4" w:space="0" w:color="auto"/>
            </w:tcBorders>
            <w:shd w:val="clear" w:color="auto" w:fill="auto"/>
          </w:tcPr>
          <w:p w14:paraId="752E7A0D" w14:textId="77777777" w:rsidR="00932B10" w:rsidRPr="000745FC" w:rsidRDefault="00952DCA">
            <w:pPr>
              <w:spacing w:line="276" w:lineRule="auto"/>
              <w:jc w:val="center"/>
              <w:rPr>
                <w:rFonts w:eastAsia="等线"/>
                <w:b/>
                <w:color w:val="000000" w:themeColor="text1"/>
                <w:sz w:val="18"/>
                <w:szCs w:val="18"/>
              </w:rPr>
            </w:pPr>
            <w:r w:rsidRPr="000745FC">
              <w:rPr>
                <w:rFonts w:hint="eastAsia"/>
                <w:color w:val="000000" w:themeColor="text1"/>
                <w:sz w:val="18"/>
                <w:szCs w:val="18"/>
              </w:rPr>
              <w:t>万立方米</w:t>
            </w:r>
          </w:p>
        </w:tc>
        <w:tc>
          <w:tcPr>
            <w:tcW w:w="378" w:type="pct"/>
            <w:tcBorders>
              <w:top w:val="nil"/>
              <w:left w:val="nil"/>
              <w:bottom w:val="nil"/>
              <w:right w:val="single" w:sz="4" w:space="0" w:color="auto"/>
            </w:tcBorders>
            <w:shd w:val="clear" w:color="auto" w:fill="auto"/>
            <w:vAlign w:val="center"/>
          </w:tcPr>
          <w:p w14:paraId="130D42E8" w14:textId="77777777" w:rsidR="00932B10" w:rsidRPr="000745FC" w:rsidRDefault="00952DCA">
            <w:pPr>
              <w:spacing w:line="276" w:lineRule="auto"/>
              <w:jc w:val="center"/>
              <w:rPr>
                <w:rFonts w:eastAsia="等线"/>
                <w:color w:val="000000" w:themeColor="text1"/>
                <w:sz w:val="18"/>
                <w:szCs w:val="18"/>
              </w:rPr>
            </w:pPr>
            <w:r w:rsidRPr="000745FC">
              <w:rPr>
                <w:color w:val="000000" w:themeColor="text1"/>
                <w:sz w:val="18"/>
                <w:szCs w:val="18"/>
              </w:rPr>
              <w:t>06</w:t>
            </w:r>
          </w:p>
        </w:tc>
        <w:tc>
          <w:tcPr>
            <w:tcW w:w="1229" w:type="pct"/>
            <w:tcBorders>
              <w:left w:val="single" w:sz="4" w:space="0" w:color="auto"/>
              <w:right w:val="single" w:sz="4" w:space="0" w:color="000000"/>
            </w:tcBorders>
            <w:shd w:val="clear" w:color="auto" w:fill="auto"/>
            <w:vAlign w:val="center"/>
          </w:tcPr>
          <w:p w14:paraId="7ECC6D42" w14:textId="77777777" w:rsidR="00932B10" w:rsidRPr="000745FC" w:rsidRDefault="00932B10">
            <w:pPr>
              <w:spacing w:line="276" w:lineRule="auto"/>
              <w:jc w:val="center"/>
              <w:rPr>
                <w:rFonts w:eastAsia="等线"/>
                <w:color w:val="000000" w:themeColor="text1"/>
                <w:sz w:val="18"/>
                <w:szCs w:val="18"/>
              </w:rPr>
            </w:pPr>
          </w:p>
        </w:tc>
        <w:tc>
          <w:tcPr>
            <w:tcW w:w="1250" w:type="pct"/>
            <w:gridSpan w:val="2"/>
            <w:tcBorders>
              <w:left w:val="single" w:sz="4" w:space="0" w:color="000000"/>
            </w:tcBorders>
            <w:shd w:val="clear" w:color="auto" w:fill="auto"/>
            <w:vAlign w:val="center"/>
          </w:tcPr>
          <w:p w14:paraId="038878E9" w14:textId="77777777" w:rsidR="00932B10" w:rsidRPr="000745FC" w:rsidRDefault="00932B10">
            <w:pPr>
              <w:spacing w:line="276" w:lineRule="auto"/>
              <w:ind w:left="24"/>
              <w:jc w:val="center"/>
              <w:rPr>
                <w:rFonts w:eastAsia="等线"/>
                <w:color w:val="000000" w:themeColor="text1"/>
                <w:sz w:val="18"/>
                <w:szCs w:val="18"/>
              </w:rPr>
            </w:pPr>
          </w:p>
        </w:tc>
      </w:tr>
      <w:tr w:rsidR="000745FC" w:rsidRPr="000745FC" w14:paraId="776FA3DE" w14:textId="77777777">
        <w:trPr>
          <w:trHeight w:val="284"/>
        </w:trPr>
        <w:tc>
          <w:tcPr>
            <w:tcW w:w="1628" w:type="pct"/>
            <w:tcBorders>
              <w:top w:val="nil"/>
              <w:left w:val="nil"/>
              <w:bottom w:val="nil"/>
              <w:right w:val="single" w:sz="4" w:space="0" w:color="auto"/>
            </w:tcBorders>
            <w:shd w:val="clear" w:color="auto" w:fill="auto"/>
            <w:vAlign w:val="center"/>
          </w:tcPr>
          <w:p w14:paraId="1E13F7F8" w14:textId="77777777" w:rsidR="00932B10" w:rsidRPr="000745FC" w:rsidRDefault="00952DCA">
            <w:pPr>
              <w:spacing w:line="276" w:lineRule="auto"/>
              <w:ind w:firstLineChars="250" w:firstLine="450"/>
              <w:jc w:val="both"/>
              <w:rPr>
                <w:rFonts w:ascii="宋体" w:hAnsi="宋体"/>
                <w:color w:val="000000" w:themeColor="text1"/>
                <w:sz w:val="18"/>
                <w:szCs w:val="18"/>
              </w:rPr>
            </w:pPr>
            <w:r w:rsidRPr="000745FC">
              <w:rPr>
                <w:rFonts w:ascii="宋体" w:hAnsi="宋体" w:hint="eastAsia"/>
                <w:color w:val="000000" w:themeColor="text1"/>
                <w:sz w:val="18"/>
                <w:szCs w:val="18"/>
              </w:rPr>
              <w:t>（二）林地</w:t>
            </w:r>
          </w:p>
        </w:tc>
        <w:tc>
          <w:tcPr>
            <w:tcW w:w="515" w:type="pct"/>
            <w:tcBorders>
              <w:top w:val="nil"/>
              <w:left w:val="nil"/>
              <w:bottom w:val="nil"/>
              <w:right w:val="single" w:sz="4" w:space="0" w:color="auto"/>
            </w:tcBorders>
            <w:shd w:val="clear" w:color="auto" w:fill="auto"/>
          </w:tcPr>
          <w:p w14:paraId="7F1C95B8" w14:textId="77777777" w:rsidR="00932B10" w:rsidRPr="000745FC" w:rsidRDefault="00952DCA">
            <w:pPr>
              <w:spacing w:line="276" w:lineRule="auto"/>
              <w:jc w:val="center"/>
              <w:rPr>
                <w:rFonts w:eastAsia="等线"/>
                <w:b/>
                <w:color w:val="000000" w:themeColor="text1"/>
                <w:sz w:val="18"/>
                <w:szCs w:val="18"/>
              </w:rPr>
            </w:pPr>
            <w:r w:rsidRPr="000745FC">
              <w:rPr>
                <w:rFonts w:hint="eastAsia"/>
                <w:color w:val="000000" w:themeColor="text1"/>
                <w:sz w:val="18"/>
                <w:szCs w:val="18"/>
              </w:rPr>
              <w:t>万立方米</w:t>
            </w:r>
          </w:p>
        </w:tc>
        <w:tc>
          <w:tcPr>
            <w:tcW w:w="378" w:type="pct"/>
            <w:tcBorders>
              <w:top w:val="nil"/>
              <w:left w:val="nil"/>
              <w:bottom w:val="nil"/>
              <w:right w:val="single" w:sz="4" w:space="0" w:color="auto"/>
            </w:tcBorders>
            <w:shd w:val="clear" w:color="auto" w:fill="auto"/>
            <w:vAlign w:val="center"/>
          </w:tcPr>
          <w:p w14:paraId="06A8AFA1" w14:textId="77777777" w:rsidR="00932B10" w:rsidRPr="000745FC" w:rsidRDefault="00952DCA">
            <w:pPr>
              <w:spacing w:line="276" w:lineRule="auto"/>
              <w:jc w:val="center"/>
              <w:rPr>
                <w:rFonts w:eastAsia="等线"/>
                <w:color w:val="000000" w:themeColor="text1"/>
                <w:sz w:val="18"/>
                <w:szCs w:val="18"/>
              </w:rPr>
            </w:pPr>
            <w:r w:rsidRPr="000745FC">
              <w:rPr>
                <w:color w:val="000000" w:themeColor="text1"/>
                <w:sz w:val="18"/>
                <w:szCs w:val="18"/>
              </w:rPr>
              <w:t>07</w:t>
            </w:r>
          </w:p>
        </w:tc>
        <w:tc>
          <w:tcPr>
            <w:tcW w:w="1229" w:type="pct"/>
            <w:tcBorders>
              <w:left w:val="single" w:sz="4" w:space="0" w:color="auto"/>
              <w:right w:val="single" w:sz="4" w:space="0" w:color="000000"/>
            </w:tcBorders>
            <w:shd w:val="clear" w:color="auto" w:fill="auto"/>
            <w:vAlign w:val="center"/>
          </w:tcPr>
          <w:p w14:paraId="106669AA" w14:textId="77777777" w:rsidR="00932B10" w:rsidRPr="000745FC" w:rsidRDefault="00932B10">
            <w:pPr>
              <w:spacing w:line="276" w:lineRule="auto"/>
              <w:jc w:val="center"/>
              <w:rPr>
                <w:rFonts w:eastAsia="等线"/>
                <w:color w:val="000000" w:themeColor="text1"/>
                <w:sz w:val="18"/>
                <w:szCs w:val="18"/>
              </w:rPr>
            </w:pPr>
          </w:p>
        </w:tc>
        <w:tc>
          <w:tcPr>
            <w:tcW w:w="1250" w:type="pct"/>
            <w:gridSpan w:val="2"/>
            <w:tcBorders>
              <w:left w:val="single" w:sz="4" w:space="0" w:color="000000"/>
            </w:tcBorders>
            <w:shd w:val="clear" w:color="auto" w:fill="auto"/>
            <w:vAlign w:val="center"/>
          </w:tcPr>
          <w:p w14:paraId="43F05EBF" w14:textId="77777777" w:rsidR="00932B10" w:rsidRPr="000745FC" w:rsidRDefault="00932B10">
            <w:pPr>
              <w:spacing w:line="276" w:lineRule="auto"/>
              <w:ind w:left="24"/>
              <w:jc w:val="center"/>
              <w:rPr>
                <w:rFonts w:eastAsia="等线"/>
                <w:color w:val="000000" w:themeColor="text1"/>
                <w:sz w:val="18"/>
                <w:szCs w:val="18"/>
              </w:rPr>
            </w:pPr>
          </w:p>
        </w:tc>
      </w:tr>
      <w:tr w:rsidR="000745FC" w:rsidRPr="000745FC" w14:paraId="47413E7C" w14:textId="77777777">
        <w:trPr>
          <w:trHeight w:val="284"/>
        </w:trPr>
        <w:tc>
          <w:tcPr>
            <w:tcW w:w="1628" w:type="pct"/>
            <w:tcBorders>
              <w:top w:val="nil"/>
              <w:left w:val="nil"/>
              <w:right w:val="single" w:sz="4" w:space="0" w:color="auto"/>
            </w:tcBorders>
            <w:shd w:val="clear" w:color="auto" w:fill="auto"/>
            <w:vAlign w:val="center"/>
          </w:tcPr>
          <w:p w14:paraId="10EE7DBA" w14:textId="77777777" w:rsidR="00932B10" w:rsidRPr="000745FC" w:rsidRDefault="00952DCA">
            <w:pPr>
              <w:spacing w:line="276" w:lineRule="auto"/>
              <w:ind w:firstLineChars="250" w:firstLine="450"/>
              <w:jc w:val="both"/>
              <w:rPr>
                <w:rFonts w:ascii="宋体" w:hAnsi="宋体"/>
                <w:color w:val="000000" w:themeColor="text1"/>
                <w:sz w:val="18"/>
                <w:szCs w:val="18"/>
              </w:rPr>
            </w:pPr>
            <w:r w:rsidRPr="000745FC">
              <w:rPr>
                <w:rFonts w:ascii="宋体" w:hAnsi="宋体" w:hint="eastAsia"/>
                <w:color w:val="000000" w:themeColor="text1"/>
                <w:sz w:val="18"/>
                <w:szCs w:val="18"/>
              </w:rPr>
              <w:t>（三）园地</w:t>
            </w:r>
          </w:p>
        </w:tc>
        <w:tc>
          <w:tcPr>
            <w:tcW w:w="515" w:type="pct"/>
            <w:tcBorders>
              <w:top w:val="nil"/>
              <w:left w:val="nil"/>
              <w:right w:val="single" w:sz="4" w:space="0" w:color="auto"/>
            </w:tcBorders>
            <w:shd w:val="clear" w:color="auto" w:fill="auto"/>
          </w:tcPr>
          <w:p w14:paraId="285A08A3" w14:textId="77777777" w:rsidR="00932B10" w:rsidRPr="000745FC" w:rsidRDefault="00952DCA">
            <w:pPr>
              <w:spacing w:line="276" w:lineRule="auto"/>
              <w:jc w:val="center"/>
              <w:rPr>
                <w:rFonts w:eastAsia="等线"/>
                <w:b/>
                <w:color w:val="000000" w:themeColor="text1"/>
                <w:sz w:val="18"/>
                <w:szCs w:val="18"/>
              </w:rPr>
            </w:pPr>
            <w:r w:rsidRPr="000745FC">
              <w:rPr>
                <w:rFonts w:hint="eastAsia"/>
                <w:color w:val="000000" w:themeColor="text1"/>
                <w:sz w:val="18"/>
                <w:szCs w:val="18"/>
              </w:rPr>
              <w:t>万立方米</w:t>
            </w:r>
          </w:p>
        </w:tc>
        <w:tc>
          <w:tcPr>
            <w:tcW w:w="378" w:type="pct"/>
            <w:tcBorders>
              <w:top w:val="nil"/>
              <w:left w:val="nil"/>
              <w:right w:val="single" w:sz="4" w:space="0" w:color="auto"/>
            </w:tcBorders>
            <w:shd w:val="clear" w:color="auto" w:fill="auto"/>
            <w:vAlign w:val="center"/>
          </w:tcPr>
          <w:p w14:paraId="210A144F" w14:textId="77777777" w:rsidR="00932B10" w:rsidRPr="000745FC" w:rsidRDefault="00952DCA">
            <w:pPr>
              <w:spacing w:line="276" w:lineRule="auto"/>
              <w:jc w:val="center"/>
              <w:rPr>
                <w:rFonts w:eastAsia="等线"/>
                <w:color w:val="000000" w:themeColor="text1"/>
                <w:sz w:val="18"/>
                <w:szCs w:val="18"/>
              </w:rPr>
            </w:pPr>
            <w:r w:rsidRPr="000745FC">
              <w:rPr>
                <w:color w:val="000000" w:themeColor="text1"/>
                <w:sz w:val="18"/>
                <w:szCs w:val="18"/>
              </w:rPr>
              <w:t>08</w:t>
            </w:r>
          </w:p>
        </w:tc>
        <w:tc>
          <w:tcPr>
            <w:tcW w:w="1229" w:type="pct"/>
            <w:tcBorders>
              <w:left w:val="single" w:sz="4" w:space="0" w:color="auto"/>
              <w:right w:val="single" w:sz="4" w:space="0" w:color="000000"/>
            </w:tcBorders>
            <w:shd w:val="clear" w:color="auto" w:fill="auto"/>
            <w:vAlign w:val="center"/>
          </w:tcPr>
          <w:p w14:paraId="1AB9CBEE" w14:textId="77777777" w:rsidR="00932B10" w:rsidRPr="000745FC" w:rsidRDefault="00932B10">
            <w:pPr>
              <w:spacing w:line="276" w:lineRule="auto"/>
              <w:jc w:val="center"/>
              <w:rPr>
                <w:rFonts w:eastAsia="等线"/>
                <w:color w:val="000000" w:themeColor="text1"/>
                <w:sz w:val="18"/>
                <w:szCs w:val="18"/>
              </w:rPr>
            </w:pPr>
          </w:p>
        </w:tc>
        <w:tc>
          <w:tcPr>
            <w:tcW w:w="1250" w:type="pct"/>
            <w:gridSpan w:val="2"/>
            <w:tcBorders>
              <w:left w:val="single" w:sz="4" w:space="0" w:color="000000"/>
            </w:tcBorders>
            <w:shd w:val="clear" w:color="auto" w:fill="auto"/>
            <w:vAlign w:val="center"/>
          </w:tcPr>
          <w:p w14:paraId="64D129E6" w14:textId="77777777" w:rsidR="00932B10" w:rsidRPr="000745FC" w:rsidRDefault="00932B10">
            <w:pPr>
              <w:spacing w:line="276" w:lineRule="auto"/>
              <w:ind w:left="24"/>
              <w:jc w:val="center"/>
              <w:rPr>
                <w:rFonts w:eastAsia="等线"/>
                <w:color w:val="000000" w:themeColor="text1"/>
                <w:sz w:val="18"/>
                <w:szCs w:val="18"/>
              </w:rPr>
            </w:pPr>
          </w:p>
        </w:tc>
      </w:tr>
      <w:tr w:rsidR="000745FC" w:rsidRPr="000745FC" w14:paraId="4A56B4E7" w14:textId="77777777">
        <w:trPr>
          <w:trHeight w:val="284"/>
        </w:trPr>
        <w:tc>
          <w:tcPr>
            <w:tcW w:w="1628" w:type="pct"/>
            <w:tcBorders>
              <w:top w:val="nil"/>
              <w:left w:val="nil"/>
              <w:bottom w:val="nil"/>
              <w:right w:val="single" w:sz="4" w:space="0" w:color="auto"/>
            </w:tcBorders>
            <w:shd w:val="clear" w:color="auto" w:fill="auto"/>
            <w:vAlign w:val="center"/>
          </w:tcPr>
          <w:p w14:paraId="2D070466" w14:textId="77777777" w:rsidR="00932B10" w:rsidRPr="000745FC" w:rsidRDefault="00952DCA">
            <w:pPr>
              <w:spacing w:line="276" w:lineRule="auto"/>
              <w:ind w:firstLineChars="250" w:firstLine="450"/>
              <w:jc w:val="both"/>
              <w:rPr>
                <w:rFonts w:ascii="宋体" w:hAnsi="宋体"/>
                <w:color w:val="000000" w:themeColor="text1"/>
                <w:sz w:val="18"/>
                <w:szCs w:val="18"/>
              </w:rPr>
            </w:pPr>
            <w:r w:rsidRPr="000745FC">
              <w:rPr>
                <w:rFonts w:ascii="宋体" w:hAnsi="宋体" w:hint="eastAsia"/>
                <w:color w:val="000000" w:themeColor="text1"/>
                <w:sz w:val="18"/>
                <w:szCs w:val="18"/>
              </w:rPr>
              <w:t>（四）牧草地</w:t>
            </w:r>
          </w:p>
        </w:tc>
        <w:tc>
          <w:tcPr>
            <w:tcW w:w="515" w:type="pct"/>
            <w:tcBorders>
              <w:top w:val="nil"/>
              <w:left w:val="nil"/>
              <w:bottom w:val="nil"/>
              <w:right w:val="single" w:sz="4" w:space="0" w:color="auto"/>
            </w:tcBorders>
            <w:shd w:val="clear" w:color="auto" w:fill="auto"/>
          </w:tcPr>
          <w:p w14:paraId="01407F5F" w14:textId="77777777" w:rsidR="00932B10" w:rsidRPr="000745FC" w:rsidRDefault="00952DCA">
            <w:pPr>
              <w:spacing w:line="276" w:lineRule="auto"/>
              <w:jc w:val="center"/>
              <w:rPr>
                <w:rFonts w:eastAsia="等线"/>
                <w:b/>
                <w:color w:val="000000" w:themeColor="text1"/>
                <w:sz w:val="18"/>
                <w:szCs w:val="18"/>
              </w:rPr>
            </w:pPr>
            <w:r w:rsidRPr="000745FC">
              <w:rPr>
                <w:rFonts w:hint="eastAsia"/>
                <w:color w:val="000000" w:themeColor="text1"/>
                <w:sz w:val="18"/>
                <w:szCs w:val="18"/>
              </w:rPr>
              <w:t>万立方米</w:t>
            </w:r>
          </w:p>
        </w:tc>
        <w:tc>
          <w:tcPr>
            <w:tcW w:w="378" w:type="pct"/>
            <w:tcBorders>
              <w:top w:val="nil"/>
              <w:left w:val="nil"/>
              <w:bottom w:val="nil"/>
              <w:right w:val="single" w:sz="4" w:space="0" w:color="auto"/>
            </w:tcBorders>
            <w:shd w:val="clear" w:color="auto" w:fill="auto"/>
            <w:vAlign w:val="center"/>
          </w:tcPr>
          <w:p w14:paraId="22630979" w14:textId="77777777" w:rsidR="00932B10" w:rsidRPr="000745FC" w:rsidRDefault="00952DCA">
            <w:pPr>
              <w:spacing w:line="276" w:lineRule="auto"/>
              <w:jc w:val="center"/>
              <w:rPr>
                <w:rFonts w:eastAsia="等线"/>
                <w:color w:val="000000" w:themeColor="text1"/>
                <w:sz w:val="18"/>
                <w:szCs w:val="18"/>
              </w:rPr>
            </w:pPr>
            <w:r w:rsidRPr="000745FC">
              <w:rPr>
                <w:color w:val="000000" w:themeColor="text1"/>
                <w:sz w:val="18"/>
                <w:szCs w:val="18"/>
              </w:rPr>
              <w:t>09</w:t>
            </w:r>
          </w:p>
        </w:tc>
        <w:tc>
          <w:tcPr>
            <w:tcW w:w="1229" w:type="pct"/>
            <w:tcBorders>
              <w:left w:val="single" w:sz="4" w:space="0" w:color="auto"/>
              <w:right w:val="single" w:sz="4" w:space="0" w:color="000000"/>
            </w:tcBorders>
            <w:shd w:val="clear" w:color="auto" w:fill="auto"/>
            <w:vAlign w:val="center"/>
          </w:tcPr>
          <w:p w14:paraId="4C6F3602" w14:textId="77777777" w:rsidR="00932B10" w:rsidRPr="000745FC" w:rsidRDefault="00932B10">
            <w:pPr>
              <w:spacing w:line="276" w:lineRule="auto"/>
              <w:jc w:val="center"/>
              <w:rPr>
                <w:rFonts w:eastAsia="等线"/>
                <w:color w:val="000000" w:themeColor="text1"/>
                <w:sz w:val="18"/>
                <w:szCs w:val="18"/>
              </w:rPr>
            </w:pPr>
          </w:p>
        </w:tc>
        <w:tc>
          <w:tcPr>
            <w:tcW w:w="1250" w:type="pct"/>
            <w:gridSpan w:val="2"/>
            <w:tcBorders>
              <w:left w:val="single" w:sz="4" w:space="0" w:color="000000"/>
            </w:tcBorders>
            <w:shd w:val="clear" w:color="auto" w:fill="auto"/>
            <w:vAlign w:val="center"/>
          </w:tcPr>
          <w:p w14:paraId="6177C1E7" w14:textId="77777777" w:rsidR="00932B10" w:rsidRPr="000745FC" w:rsidRDefault="00932B10">
            <w:pPr>
              <w:spacing w:line="276" w:lineRule="auto"/>
              <w:ind w:left="24"/>
              <w:jc w:val="center"/>
              <w:rPr>
                <w:rFonts w:eastAsia="等线"/>
                <w:color w:val="000000" w:themeColor="text1"/>
                <w:sz w:val="18"/>
                <w:szCs w:val="18"/>
              </w:rPr>
            </w:pPr>
          </w:p>
        </w:tc>
      </w:tr>
      <w:tr w:rsidR="000745FC" w:rsidRPr="000745FC" w14:paraId="704DD1EE" w14:textId="77777777">
        <w:trPr>
          <w:trHeight w:val="284"/>
        </w:trPr>
        <w:tc>
          <w:tcPr>
            <w:tcW w:w="1628" w:type="pct"/>
            <w:tcBorders>
              <w:top w:val="nil"/>
              <w:left w:val="nil"/>
              <w:bottom w:val="nil"/>
              <w:right w:val="single" w:sz="4" w:space="0" w:color="auto"/>
            </w:tcBorders>
            <w:shd w:val="clear" w:color="auto" w:fill="auto"/>
            <w:vAlign w:val="center"/>
          </w:tcPr>
          <w:p w14:paraId="7B66D0AA" w14:textId="77777777" w:rsidR="00932B10" w:rsidRPr="000745FC" w:rsidRDefault="00952DCA">
            <w:pPr>
              <w:spacing w:line="276" w:lineRule="auto"/>
              <w:ind w:firstLineChars="100" w:firstLine="180"/>
              <w:rPr>
                <w:rFonts w:ascii="宋体" w:hAnsi="宋体"/>
                <w:color w:val="000000" w:themeColor="text1"/>
                <w:sz w:val="18"/>
                <w:szCs w:val="18"/>
              </w:rPr>
            </w:pPr>
            <w:r w:rsidRPr="000745FC">
              <w:rPr>
                <w:rFonts w:ascii="宋体" w:hAnsi="宋体" w:hint="eastAsia"/>
                <w:color w:val="000000" w:themeColor="text1"/>
                <w:sz w:val="18"/>
                <w:szCs w:val="18"/>
              </w:rPr>
              <w:t>三、实际灌溉面积</w:t>
            </w:r>
          </w:p>
        </w:tc>
        <w:tc>
          <w:tcPr>
            <w:tcW w:w="515" w:type="pct"/>
            <w:tcBorders>
              <w:top w:val="nil"/>
              <w:left w:val="nil"/>
              <w:bottom w:val="nil"/>
              <w:right w:val="single" w:sz="4" w:space="0" w:color="auto"/>
            </w:tcBorders>
            <w:shd w:val="clear" w:color="auto" w:fill="auto"/>
          </w:tcPr>
          <w:p w14:paraId="3260064A" w14:textId="77777777" w:rsidR="00932B10" w:rsidRPr="000745FC" w:rsidRDefault="00952DCA">
            <w:pPr>
              <w:spacing w:line="276" w:lineRule="auto"/>
              <w:jc w:val="center"/>
              <w:rPr>
                <w:color w:val="000000" w:themeColor="text1"/>
                <w:sz w:val="18"/>
                <w:szCs w:val="18"/>
              </w:rPr>
            </w:pPr>
            <w:r w:rsidRPr="000745FC">
              <w:rPr>
                <w:rFonts w:hint="eastAsia"/>
                <w:color w:val="000000" w:themeColor="text1"/>
                <w:sz w:val="18"/>
                <w:szCs w:val="18"/>
              </w:rPr>
              <w:t>亩</w:t>
            </w:r>
          </w:p>
        </w:tc>
        <w:tc>
          <w:tcPr>
            <w:tcW w:w="378" w:type="pct"/>
            <w:tcBorders>
              <w:top w:val="nil"/>
              <w:left w:val="nil"/>
              <w:bottom w:val="nil"/>
              <w:right w:val="single" w:sz="4" w:space="0" w:color="auto"/>
            </w:tcBorders>
            <w:shd w:val="clear" w:color="auto" w:fill="auto"/>
            <w:vAlign w:val="center"/>
          </w:tcPr>
          <w:p w14:paraId="28DE1A87" w14:textId="77777777" w:rsidR="00932B10" w:rsidRPr="000745FC" w:rsidRDefault="00952DCA">
            <w:pPr>
              <w:spacing w:line="276" w:lineRule="auto"/>
              <w:jc w:val="center"/>
              <w:rPr>
                <w:rFonts w:eastAsia="等线"/>
                <w:color w:val="000000" w:themeColor="text1"/>
                <w:sz w:val="18"/>
                <w:szCs w:val="18"/>
              </w:rPr>
            </w:pPr>
            <w:r w:rsidRPr="000745FC">
              <w:rPr>
                <w:rFonts w:hint="eastAsia"/>
                <w:color w:val="000000" w:themeColor="text1"/>
                <w:sz w:val="18"/>
                <w:szCs w:val="18"/>
              </w:rPr>
              <w:t>1</w:t>
            </w:r>
            <w:r w:rsidRPr="000745FC">
              <w:rPr>
                <w:color w:val="000000" w:themeColor="text1"/>
                <w:sz w:val="18"/>
                <w:szCs w:val="18"/>
              </w:rPr>
              <w:t>0</w:t>
            </w:r>
          </w:p>
        </w:tc>
        <w:tc>
          <w:tcPr>
            <w:tcW w:w="1229" w:type="pct"/>
            <w:tcBorders>
              <w:left w:val="single" w:sz="4" w:space="0" w:color="auto"/>
              <w:right w:val="single" w:sz="4" w:space="0" w:color="000000"/>
            </w:tcBorders>
            <w:shd w:val="clear" w:color="auto" w:fill="auto"/>
            <w:vAlign w:val="center"/>
          </w:tcPr>
          <w:p w14:paraId="6BAC781E" w14:textId="77777777" w:rsidR="00932B10" w:rsidRPr="000745FC" w:rsidRDefault="00932B10">
            <w:pPr>
              <w:spacing w:line="276" w:lineRule="auto"/>
              <w:jc w:val="center"/>
              <w:rPr>
                <w:rFonts w:eastAsia="等线"/>
                <w:color w:val="000000" w:themeColor="text1"/>
                <w:sz w:val="18"/>
                <w:szCs w:val="18"/>
              </w:rPr>
            </w:pPr>
          </w:p>
        </w:tc>
        <w:tc>
          <w:tcPr>
            <w:tcW w:w="1250" w:type="pct"/>
            <w:gridSpan w:val="2"/>
            <w:tcBorders>
              <w:left w:val="single" w:sz="4" w:space="0" w:color="000000"/>
            </w:tcBorders>
            <w:shd w:val="clear" w:color="auto" w:fill="auto"/>
            <w:vAlign w:val="center"/>
          </w:tcPr>
          <w:p w14:paraId="52891740" w14:textId="77777777" w:rsidR="00932B10" w:rsidRPr="000745FC" w:rsidRDefault="00932B10">
            <w:pPr>
              <w:spacing w:line="276" w:lineRule="auto"/>
              <w:ind w:left="24"/>
              <w:jc w:val="center"/>
              <w:rPr>
                <w:rFonts w:eastAsia="等线"/>
                <w:color w:val="000000" w:themeColor="text1"/>
                <w:sz w:val="18"/>
                <w:szCs w:val="18"/>
              </w:rPr>
            </w:pPr>
          </w:p>
        </w:tc>
      </w:tr>
      <w:tr w:rsidR="000745FC" w:rsidRPr="000745FC" w14:paraId="38D082BE" w14:textId="77777777">
        <w:trPr>
          <w:trHeight w:val="284"/>
        </w:trPr>
        <w:tc>
          <w:tcPr>
            <w:tcW w:w="1628" w:type="pct"/>
            <w:tcBorders>
              <w:top w:val="nil"/>
              <w:left w:val="nil"/>
              <w:bottom w:val="nil"/>
              <w:right w:val="single" w:sz="4" w:space="0" w:color="auto"/>
            </w:tcBorders>
            <w:shd w:val="clear" w:color="auto" w:fill="auto"/>
            <w:vAlign w:val="center"/>
          </w:tcPr>
          <w:p w14:paraId="747B95F0" w14:textId="77777777" w:rsidR="00932B10" w:rsidRPr="000745FC" w:rsidRDefault="00952DCA">
            <w:pPr>
              <w:spacing w:line="276" w:lineRule="auto"/>
              <w:ind w:firstLineChars="250" w:firstLine="450"/>
              <w:jc w:val="both"/>
              <w:rPr>
                <w:rFonts w:ascii="宋体" w:hAnsi="宋体"/>
                <w:color w:val="000000" w:themeColor="text1"/>
                <w:sz w:val="18"/>
                <w:szCs w:val="18"/>
              </w:rPr>
            </w:pPr>
            <w:r w:rsidRPr="000745FC">
              <w:rPr>
                <w:rFonts w:ascii="宋体" w:hAnsi="宋体" w:hint="eastAsia"/>
                <w:color w:val="000000" w:themeColor="text1"/>
                <w:sz w:val="18"/>
                <w:szCs w:val="18"/>
              </w:rPr>
              <w:t>（一）耕地</w:t>
            </w:r>
          </w:p>
        </w:tc>
        <w:tc>
          <w:tcPr>
            <w:tcW w:w="515" w:type="pct"/>
            <w:tcBorders>
              <w:top w:val="nil"/>
              <w:left w:val="nil"/>
              <w:bottom w:val="nil"/>
              <w:right w:val="single" w:sz="4" w:space="0" w:color="auto"/>
            </w:tcBorders>
            <w:shd w:val="clear" w:color="auto" w:fill="auto"/>
          </w:tcPr>
          <w:p w14:paraId="44340967" w14:textId="77777777" w:rsidR="00932B10" w:rsidRPr="000745FC" w:rsidRDefault="00952DCA">
            <w:pPr>
              <w:spacing w:line="276" w:lineRule="auto"/>
              <w:jc w:val="center"/>
              <w:rPr>
                <w:color w:val="000000" w:themeColor="text1"/>
                <w:sz w:val="18"/>
                <w:szCs w:val="18"/>
              </w:rPr>
            </w:pPr>
            <w:r w:rsidRPr="000745FC">
              <w:rPr>
                <w:rFonts w:hint="eastAsia"/>
                <w:color w:val="000000" w:themeColor="text1"/>
                <w:sz w:val="18"/>
                <w:szCs w:val="18"/>
              </w:rPr>
              <w:t>亩</w:t>
            </w:r>
          </w:p>
        </w:tc>
        <w:tc>
          <w:tcPr>
            <w:tcW w:w="378" w:type="pct"/>
            <w:tcBorders>
              <w:top w:val="nil"/>
              <w:left w:val="nil"/>
              <w:bottom w:val="nil"/>
              <w:right w:val="single" w:sz="4" w:space="0" w:color="auto"/>
            </w:tcBorders>
            <w:shd w:val="clear" w:color="auto" w:fill="auto"/>
            <w:vAlign w:val="center"/>
          </w:tcPr>
          <w:p w14:paraId="1B599FF1" w14:textId="77777777" w:rsidR="00932B10" w:rsidRPr="000745FC" w:rsidRDefault="00952DCA">
            <w:pPr>
              <w:spacing w:line="276" w:lineRule="auto"/>
              <w:jc w:val="center"/>
              <w:rPr>
                <w:rFonts w:eastAsia="等线"/>
                <w:color w:val="000000" w:themeColor="text1"/>
                <w:sz w:val="18"/>
                <w:szCs w:val="18"/>
              </w:rPr>
            </w:pPr>
            <w:r w:rsidRPr="000745FC">
              <w:rPr>
                <w:color w:val="000000" w:themeColor="text1"/>
                <w:sz w:val="18"/>
                <w:szCs w:val="18"/>
              </w:rPr>
              <w:t>11</w:t>
            </w:r>
          </w:p>
        </w:tc>
        <w:tc>
          <w:tcPr>
            <w:tcW w:w="1229" w:type="pct"/>
            <w:tcBorders>
              <w:left w:val="single" w:sz="4" w:space="0" w:color="auto"/>
              <w:right w:val="single" w:sz="4" w:space="0" w:color="000000"/>
            </w:tcBorders>
            <w:shd w:val="clear" w:color="auto" w:fill="auto"/>
            <w:vAlign w:val="center"/>
          </w:tcPr>
          <w:p w14:paraId="5859AD20" w14:textId="77777777" w:rsidR="00932B10" w:rsidRPr="000745FC" w:rsidRDefault="00932B10">
            <w:pPr>
              <w:spacing w:line="276" w:lineRule="auto"/>
              <w:jc w:val="center"/>
              <w:rPr>
                <w:rFonts w:eastAsia="等线"/>
                <w:color w:val="000000" w:themeColor="text1"/>
                <w:sz w:val="18"/>
                <w:szCs w:val="18"/>
              </w:rPr>
            </w:pPr>
          </w:p>
        </w:tc>
        <w:tc>
          <w:tcPr>
            <w:tcW w:w="1250" w:type="pct"/>
            <w:gridSpan w:val="2"/>
            <w:tcBorders>
              <w:left w:val="single" w:sz="4" w:space="0" w:color="000000"/>
            </w:tcBorders>
            <w:shd w:val="clear" w:color="auto" w:fill="auto"/>
            <w:vAlign w:val="center"/>
          </w:tcPr>
          <w:p w14:paraId="035396E5" w14:textId="77777777" w:rsidR="00932B10" w:rsidRPr="000745FC" w:rsidRDefault="00932B10">
            <w:pPr>
              <w:spacing w:line="276" w:lineRule="auto"/>
              <w:ind w:left="24"/>
              <w:jc w:val="center"/>
              <w:rPr>
                <w:rFonts w:eastAsia="等线"/>
                <w:color w:val="000000" w:themeColor="text1"/>
                <w:sz w:val="18"/>
                <w:szCs w:val="18"/>
              </w:rPr>
            </w:pPr>
          </w:p>
        </w:tc>
      </w:tr>
      <w:tr w:rsidR="000745FC" w:rsidRPr="000745FC" w14:paraId="3728C162" w14:textId="77777777">
        <w:trPr>
          <w:trHeight w:val="284"/>
        </w:trPr>
        <w:tc>
          <w:tcPr>
            <w:tcW w:w="1628" w:type="pct"/>
            <w:tcBorders>
              <w:top w:val="nil"/>
              <w:left w:val="nil"/>
              <w:bottom w:val="nil"/>
              <w:right w:val="single" w:sz="4" w:space="0" w:color="auto"/>
            </w:tcBorders>
            <w:shd w:val="clear" w:color="auto" w:fill="auto"/>
            <w:vAlign w:val="center"/>
          </w:tcPr>
          <w:p w14:paraId="32348BAB" w14:textId="77777777" w:rsidR="00932B10" w:rsidRPr="000745FC" w:rsidRDefault="00952DCA">
            <w:pPr>
              <w:spacing w:line="276" w:lineRule="auto"/>
              <w:ind w:firstLineChars="250" w:firstLine="450"/>
              <w:jc w:val="both"/>
              <w:rPr>
                <w:rFonts w:ascii="宋体" w:hAnsi="宋体"/>
                <w:color w:val="000000" w:themeColor="text1"/>
                <w:sz w:val="18"/>
                <w:szCs w:val="18"/>
              </w:rPr>
            </w:pPr>
            <w:r w:rsidRPr="000745FC">
              <w:rPr>
                <w:rFonts w:ascii="宋体" w:hAnsi="宋体" w:hint="eastAsia"/>
                <w:color w:val="000000" w:themeColor="text1"/>
                <w:sz w:val="18"/>
                <w:szCs w:val="18"/>
              </w:rPr>
              <w:t>（二）林地</w:t>
            </w:r>
          </w:p>
        </w:tc>
        <w:tc>
          <w:tcPr>
            <w:tcW w:w="515" w:type="pct"/>
            <w:tcBorders>
              <w:top w:val="nil"/>
              <w:left w:val="nil"/>
              <w:bottom w:val="nil"/>
              <w:right w:val="single" w:sz="4" w:space="0" w:color="auto"/>
            </w:tcBorders>
            <w:shd w:val="clear" w:color="auto" w:fill="auto"/>
          </w:tcPr>
          <w:p w14:paraId="24DEE508" w14:textId="77777777" w:rsidR="00932B10" w:rsidRPr="000745FC" w:rsidRDefault="00952DCA">
            <w:pPr>
              <w:spacing w:line="276" w:lineRule="auto"/>
              <w:jc w:val="center"/>
              <w:rPr>
                <w:color w:val="000000" w:themeColor="text1"/>
                <w:sz w:val="18"/>
                <w:szCs w:val="18"/>
              </w:rPr>
            </w:pPr>
            <w:r w:rsidRPr="000745FC">
              <w:rPr>
                <w:rFonts w:hint="eastAsia"/>
                <w:color w:val="000000" w:themeColor="text1"/>
                <w:sz w:val="18"/>
                <w:szCs w:val="18"/>
              </w:rPr>
              <w:t>亩</w:t>
            </w:r>
          </w:p>
        </w:tc>
        <w:tc>
          <w:tcPr>
            <w:tcW w:w="378" w:type="pct"/>
            <w:tcBorders>
              <w:top w:val="nil"/>
              <w:left w:val="nil"/>
              <w:bottom w:val="nil"/>
              <w:right w:val="single" w:sz="4" w:space="0" w:color="auto"/>
            </w:tcBorders>
            <w:shd w:val="clear" w:color="auto" w:fill="auto"/>
            <w:vAlign w:val="center"/>
          </w:tcPr>
          <w:p w14:paraId="16052971" w14:textId="77777777" w:rsidR="00932B10" w:rsidRPr="000745FC" w:rsidRDefault="00952DCA">
            <w:pPr>
              <w:spacing w:line="276" w:lineRule="auto"/>
              <w:jc w:val="center"/>
              <w:rPr>
                <w:rFonts w:eastAsia="等线"/>
                <w:color w:val="000000" w:themeColor="text1"/>
                <w:sz w:val="18"/>
                <w:szCs w:val="18"/>
              </w:rPr>
            </w:pPr>
            <w:r w:rsidRPr="000745FC">
              <w:rPr>
                <w:color w:val="000000" w:themeColor="text1"/>
                <w:sz w:val="18"/>
                <w:szCs w:val="18"/>
              </w:rPr>
              <w:t>12</w:t>
            </w:r>
          </w:p>
        </w:tc>
        <w:tc>
          <w:tcPr>
            <w:tcW w:w="1229" w:type="pct"/>
            <w:tcBorders>
              <w:left w:val="single" w:sz="4" w:space="0" w:color="auto"/>
              <w:right w:val="single" w:sz="4" w:space="0" w:color="000000"/>
            </w:tcBorders>
            <w:shd w:val="clear" w:color="auto" w:fill="auto"/>
            <w:vAlign w:val="center"/>
          </w:tcPr>
          <w:p w14:paraId="5F139D1B" w14:textId="77777777" w:rsidR="00932B10" w:rsidRPr="000745FC" w:rsidRDefault="00932B10">
            <w:pPr>
              <w:spacing w:line="276" w:lineRule="auto"/>
              <w:jc w:val="center"/>
              <w:rPr>
                <w:rFonts w:eastAsia="等线"/>
                <w:color w:val="000000" w:themeColor="text1"/>
                <w:sz w:val="18"/>
                <w:szCs w:val="18"/>
              </w:rPr>
            </w:pPr>
          </w:p>
        </w:tc>
        <w:tc>
          <w:tcPr>
            <w:tcW w:w="1250" w:type="pct"/>
            <w:gridSpan w:val="2"/>
            <w:tcBorders>
              <w:left w:val="single" w:sz="4" w:space="0" w:color="000000"/>
            </w:tcBorders>
            <w:shd w:val="clear" w:color="auto" w:fill="auto"/>
            <w:vAlign w:val="center"/>
          </w:tcPr>
          <w:p w14:paraId="0E7EF279" w14:textId="77777777" w:rsidR="00932B10" w:rsidRPr="000745FC" w:rsidRDefault="00932B10">
            <w:pPr>
              <w:spacing w:line="276" w:lineRule="auto"/>
              <w:ind w:left="24"/>
              <w:jc w:val="center"/>
              <w:rPr>
                <w:rFonts w:eastAsia="等线"/>
                <w:color w:val="000000" w:themeColor="text1"/>
                <w:sz w:val="18"/>
                <w:szCs w:val="18"/>
              </w:rPr>
            </w:pPr>
          </w:p>
        </w:tc>
      </w:tr>
      <w:tr w:rsidR="000745FC" w:rsidRPr="000745FC" w14:paraId="6FAB41E1" w14:textId="77777777">
        <w:trPr>
          <w:trHeight w:val="284"/>
        </w:trPr>
        <w:tc>
          <w:tcPr>
            <w:tcW w:w="1628" w:type="pct"/>
            <w:tcBorders>
              <w:top w:val="nil"/>
              <w:left w:val="nil"/>
              <w:bottom w:val="nil"/>
              <w:right w:val="single" w:sz="4" w:space="0" w:color="auto"/>
            </w:tcBorders>
            <w:shd w:val="clear" w:color="auto" w:fill="auto"/>
            <w:vAlign w:val="center"/>
          </w:tcPr>
          <w:p w14:paraId="318F93A3" w14:textId="77777777" w:rsidR="00932B10" w:rsidRPr="000745FC" w:rsidRDefault="00952DCA">
            <w:pPr>
              <w:spacing w:line="276" w:lineRule="auto"/>
              <w:ind w:firstLineChars="250" w:firstLine="450"/>
              <w:jc w:val="both"/>
              <w:rPr>
                <w:rFonts w:ascii="宋体" w:hAnsi="宋体"/>
                <w:color w:val="000000" w:themeColor="text1"/>
                <w:sz w:val="18"/>
                <w:szCs w:val="18"/>
              </w:rPr>
            </w:pPr>
            <w:r w:rsidRPr="000745FC">
              <w:rPr>
                <w:rFonts w:ascii="宋体" w:hAnsi="宋体" w:hint="eastAsia"/>
                <w:color w:val="000000" w:themeColor="text1"/>
                <w:sz w:val="18"/>
                <w:szCs w:val="18"/>
              </w:rPr>
              <w:t>（三）园地</w:t>
            </w:r>
          </w:p>
        </w:tc>
        <w:tc>
          <w:tcPr>
            <w:tcW w:w="515" w:type="pct"/>
            <w:tcBorders>
              <w:top w:val="nil"/>
              <w:left w:val="nil"/>
              <w:bottom w:val="nil"/>
              <w:right w:val="single" w:sz="4" w:space="0" w:color="auto"/>
            </w:tcBorders>
            <w:shd w:val="clear" w:color="auto" w:fill="auto"/>
          </w:tcPr>
          <w:p w14:paraId="6C1F8F2E" w14:textId="77777777" w:rsidR="00932B10" w:rsidRPr="000745FC" w:rsidRDefault="00952DCA">
            <w:pPr>
              <w:spacing w:line="276" w:lineRule="auto"/>
              <w:jc w:val="center"/>
              <w:rPr>
                <w:color w:val="000000" w:themeColor="text1"/>
                <w:sz w:val="18"/>
                <w:szCs w:val="18"/>
              </w:rPr>
            </w:pPr>
            <w:r w:rsidRPr="000745FC">
              <w:rPr>
                <w:rFonts w:hint="eastAsia"/>
                <w:color w:val="000000" w:themeColor="text1"/>
                <w:sz w:val="18"/>
                <w:szCs w:val="18"/>
              </w:rPr>
              <w:t>亩</w:t>
            </w:r>
          </w:p>
        </w:tc>
        <w:tc>
          <w:tcPr>
            <w:tcW w:w="378" w:type="pct"/>
            <w:tcBorders>
              <w:top w:val="nil"/>
              <w:left w:val="nil"/>
              <w:bottom w:val="nil"/>
              <w:right w:val="single" w:sz="4" w:space="0" w:color="auto"/>
            </w:tcBorders>
            <w:shd w:val="clear" w:color="auto" w:fill="auto"/>
            <w:vAlign w:val="center"/>
          </w:tcPr>
          <w:p w14:paraId="11C4D60B" w14:textId="77777777" w:rsidR="00932B10" w:rsidRPr="000745FC" w:rsidRDefault="00952DCA">
            <w:pPr>
              <w:spacing w:line="276" w:lineRule="auto"/>
              <w:jc w:val="center"/>
              <w:rPr>
                <w:rFonts w:eastAsia="等线"/>
                <w:color w:val="000000" w:themeColor="text1"/>
                <w:sz w:val="18"/>
                <w:szCs w:val="18"/>
              </w:rPr>
            </w:pPr>
            <w:r w:rsidRPr="000745FC">
              <w:rPr>
                <w:color w:val="000000" w:themeColor="text1"/>
                <w:sz w:val="18"/>
                <w:szCs w:val="18"/>
              </w:rPr>
              <w:t>13</w:t>
            </w:r>
          </w:p>
        </w:tc>
        <w:tc>
          <w:tcPr>
            <w:tcW w:w="1229" w:type="pct"/>
            <w:tcBorders>
              <w:left w:val="single" w:sz="4" w:space="0" w:color="auto"/>
              <w:right w:val="single" w:sz="4" w:space="0" w:color="000000"/>
            </w:tcBorders>
            <w:shd w:val="clear" w:color="auto" w:fill="auto"/>
            <w:vAlign w:val="center"/>
          </w:tcPr>
          <w:p w14:paraId="47542110" w14:textId="77777777" w:rsidR="00932B10" w:rsidRPr="000745FC" w:rsidRDefault="00932B10">
            <w:pPr>
              <w:spacing w:line="276" w:lineRule="auto"/>
              <w:jc w:val="center"/>
              <w:rPr>
                <w:rFonts w:eastAsia="等线"/>
                <w:color w:val="000000" w:themeColor="text1"/>
                <w:sz w:val="18"/>
                <w:szCs w:val="18"/>
              </w:rPr>
            </w:pPr>
          </w:p>
        </w:tc>
        <w:tc>
          <w:tcPr>
            <w:tcW w:w="1250" w:type="pct"/>
            <w:gridSpan w:val="2"/>
            <w:tcBorders>
              <w:left w:val="single" w:sz="4" w:space="0" w:color="000000"/>
            </w:tcBorders>
            <w:shd w:val="clear" w:color="auto" w:fill="auto"/>
            <w:vAlign w:val="center"/>
          </w:tcPr>
          <w:p w14:paraId="01853E14" w14:textId="77777777" w:rsidR="00932B10" w:rsidRPr="000745FC" w:rsidRDefault="00932B10">
            <w:pPr>
              <w:spacing w:line="276" w:lineRule="auto"/>
              <w:ind w:left="24"/>
              <w:jc w:val="center"/>
              <w:rPr>
                <w:rFonts w:eastAsia="等线"/>
                <w:color w:val="000000" w:themeColor="text1"/>
                <w:sz w:val="18"/>
                <w:szCs w:val="18"/>
              </w:rPr>
            </w:pPr>
          </w:p>
        </w:tc>
      </w:tr>
      <w:tr w:rsidR="000745FC" w:rsidRPr="000745FC" w14:paraId="3901149F" w14:textId="77777777">
        <w:trPr>
          <w:trHeight w:val="284"/>
        </w:trPr>
        <w:tc>
          <w:tcPr>
            <w:tcW w:w="1628" w:type="pct"/>
            <w:tcBorders>
              <w:top w:val="nil"/>
              <w:left w:val="nil"/>
              <w:bottom w:val="single" w:sz="8" w:space="0" w:color="auto"/>
              <w:right w:val="single" w:sz="4" w:space="0" w:color="auto"/>
            </w:tcBorders>
            <w:shd w:val="clear" w:color="auto" w:fill="auto"/>
            <w:vAlign w:val="center"/>
          </w:tcPr>
          <w:p w14:paraId="180B52EC" w14:textId="77777777" w:rsidR="00932B10" w:rsidRPr="000745FC" w:rsidRDefault="00952DCA">
            <w:pPr>
              <w:spacing w:line="276" w:lineRule="auto"/>
              <w:ind w:firstLineChars="250" w:firstLine="450"/>
              <w:jc w:val="both"/>
              <w:rPr>
                <w:rFonts w:ascii="宋体" w:hAnsi="宋体"/>
                <w:color w:val="000000" w:themeColor="text1"/>
                <w:sz w:val="18"/>
                <w:szCs w:val="18"/>
              </w:rPr>
            </w:pPr>
            <w:r w:rsidRPr="000745FC">
              <w:rPr>
                <w:rFonts w:ascii="宋体" w:hAnsi="宋体" w:hint="eastAsia"/>
                <w:color w:val="000000" w:themeColor="text1"/>
                <w:sz w:val="18"/>
                <w:szCs w:val="18"/>
              </w:rPr>
              <w:t>（四）牧草地</w:t>
            </w:r>
          </w:p>
        </w:tc>
        <w:tc>
          <w:tcPr>
            <w:tcW w:w="515" w:type="pct"/>
            <w:tcBorders>
              <w:top w:val="nil"/>
              <w:left w:val="nil"/>
              <w:bottom w:val="single" w:sz="8" w:space="0" w:color="auto"/>
              <w:right w:val="single" w:sz="4" w:space="0" w:color="auto"/>
            </w:tcBorders>
            <w:shd w:val="clear" w:color="auto" w:fill="auto"/>
          </w:tcPr>
          <w:p w14:paraId="0578E242" w14:textId="77777777" w:rsidR="00932B10" w:rsidRPr="000745FC" w:rsidRDefault="00952DCA">
            <w:pPr>
              <w:spacing w:line="276" w:lineRule="auto"/>
              <w:jc w:val="center"/>
              <w:rPr>
                <w:color w:val="000000" w:themeColor="text1"/>
                <w:sz w:val="18"/>
                <w:szCs w:val="18"/>
              </w:rPr>
            </w:pPr>
            <w:r w:rsidRPr="000745FC">
              <w:rPr>
                <w:rFonts w:hint="eastAsia"/>
                <w:color w:val="000000" w:themeColor="text1"/>
                <w:sz w:val="18"/>
                <w:szCs w:val="18"/>
              </w:rPr>
              <w:t>亩</w:t>
            </w:r>
          </w:p>
        </w:tc>
        <w:tc>
          <w:tcPr>
            <w:tcW w:w="378" w:type="pct"/>
            <w:tcBorders>
              <w:top w:val="nil"/>
              <w:left w:val="nil"/>
              <w:bottom w:val="single" w:sz="8" w:space="0" w:color="auto"/>
              <w:right w:val="single" w:sz="4" w:space="0" w:color="auto"/>
            </w:tcBorders>
            <w:shd w:val="clear" w:color="auto" w:fill="auto"/>
            <w:vAlign w:val="center"/>
          </w:tcPr>
          <w:p w14:paraId="098CAC23" w14:textId="77777777" w:rsidR="00932B10" w:rsidRPr="000745FC" w:rsidRDefault="00952DCA">
            <w:pPr>
              <w:spacing w:line="276" w:lineRule="auto"/>
              <w:jc w:val="center"/>
              <w:rPr>
                <w:rFonts w:eastAsia="等线"/>
                <w:color w:val="000000" w:themeColor="text1"/>
                <w:sz w:val="18"/>
                <w:szCs w:val="18"/>
              </w:rPr>
            </w:pPr>
            <w:r w:rsidRPr="000745FC">
              <w:rPr>
                <w:color w:val="000000" w:themeColor="text1"/>
                <w:sz w:val="18"/>
                <w:szCs w:val="18"/>
              </w:rPr>
              <w:t>14</w:t>
            </w:r>
          </w:p>
        </w:tc>
        <w:tc>
          <w:tcPr>
            <w:tcW w:w="1229" w:type="pct"/>
            <w:tcBorders>
              <w:left w:val="single" w:sz="4" w:space="0" w:color="auto"/>
              <w:bottom w:val="single" w:sz="8" w:space="0" w:color="auto"/>
              <w:right w:val="single" w:sz="4" w:space="0" w:color="000000"/>
            </w:tcBorders>
            <w:shd w:val="clear" w:color="auto" w:fill="auto"/>
            <w:vAlign w:val="center"/>
          </w:tcPr>
          <w:p w14:paraId="74B469FE" w14:textId="77777777" w:rsidR="00932B10" w:rsidRPr="000745FC" w:rsidRDefault="00932B10">
            <w:pPr>
              <w:spacing w:line="276" w:lineRule="auto"/>
              <w:jc w:val="center"/>
              <w:rPr>
                <w:rFonts w:eastAsia="等线"/>
                <w:color w:val="000000" w:themeColor="text1"/>
                <w:sz w:val="18"/>
                <w:szCs w:val="18"/>
              </w:rPr>
            </w:pPr>
          </w:p>
        </w:tc>
        <w:tc>
          <w:tcPr>
            <w:tcW w:w="1250" w:type="pct"/>
            <w:gridSpan w:val="2"/>
            <w:tcBorders>
              <w:left w:val="single" w:sz="4" w:space="0" w:color="000000"/>
              <w:bottom w:val="single" w:sz="8" w:space="0" w:color="auto"/>
            </w:tcBorders>
            <w:shd w:val="clear" w:color="auto" w:fill="auto"/>
            <w:vAlign w:val="center"/>
          </w:tcPr>
          <w:p w14:paraId="485326B7" w14:textId="77777777" w:rsidR="00932B10" w:rsidRPr="000745FC" w:rsidRDefault="00932B10">
            <w:pPr>
              <w:spacing w:line="276" w:lineRule="auto"/>
              <w:ind w:left="24"/>
              <w:jc w:val="center"/>
              <w:rPr>
                <w:rFonts w:eastAsia="等线"/>
                <w:color w:val="000000" w:themeColor="text1"/>
                <w:sz w:val="18"/>
                <w:szCs w:val="18"/>
              </w:rPr>
            </w:pPr>
          </w:p>
        </w:tc>
      </w:tr>
    </w:tbl>
    <w:p w14:paraId="7980DEF1" w14:textId="77777777" w:rsidR="00932B10" w:rsidRPr="000745FC" w:rsidRDefault="00952DCA">
      <w:pPr>
        <w:jc w:val="both"/>
        <w:rPr>
          <w:color w:val="000000" w:themeColor="text1"/>
        </w:rPr>
      </w:pPr>
      <w:r w:rsidRPr="000745FC">
        <w:rPr>
          <w:rFonts w:hint="eastAsia"/>
          <w:color w:val="000000" w:themeColor="text1"/>
          <w:sz w:val="18"/>
          <w:szCs w:val="18"/>
        </w:rPr>
        <w:t>单位负责人</w:t>
      </w:r>
      <w:r w:rsidRPr="000745FC">
        <w:rPr>
          <w:rFonts w:hint="eastAsia"/>
          <w:color w:val="000000" w:themeColor="text1"/>
          <w:szCs w:val="21"/>
        </w:rPr>
        <w:t>：</w:t>
      </w:r>
      <w:r w:rsidRPr="000745FC">
        <w:rPr>
          <w:rFonts w:hint="eastAsia"/>
          <w:color w:val="000000" w:themeColor="text1"/>
          <w:sz w:val="18"/>
          <w:szCs w:val="18"/>
        </w:rPr>
        <w:t>统计负责人：填表人：联系电话：报出日期：</w:t>
      </w:r>
      <w:r w:rsidRPr="000745FC">
        <w:rPr>
          <w:color w:val="000000" w:themeColor="text1"/>
          <w:sz w:val="18"/>
          <w:szCs w:val="18"/>
        </w:rPr>
        <w:t xml:space="preserve">20  </w:t>
      </w:r>
      <w:r w:rsidRPr="000745FC">
        <w:rPr>
          <w:rFonts w:hint="eastAsia"/>
          <w:color w:val="000000" w:themeColor="text1"/>
          <w:sz w:val="18"/>
          <w:szCs w:val="18"/>
        </w:rPr>
        <w:t>年月日</w:t>
      </w:r>
    </w:p>
    <w:p w14:paraId="5FF5B2D1" w14:textId="77777777" w:rsidR="00932B10" w:rsidRPr="000745FC" w:rsidRDefault="00932B10">
      <w:pPr>
        <w:ind w:left="1053" w:hangingChars="585" w:hanging="1053"/>
        <w:rPr>
          <w:color w:val="000000" w:themeColor="text1"/>
          <w:sz w:val="18"/>
          <w:szCs w:val="18"/>
          <w:lang w:val="zh-CN"/>
        </w:rPr>
      </w:pPr>
    </w:p>
    <w:p w14:paraId="6FD9F216" w14:textId="77777777" w:rsidR="00932B10" w:rsidRPr="000745FC" w:rsidRDefault="00952DCA">
      <w:pPr>
        <w:ind w:leftChars="1" w:left="565" w:hangingChars="313" w:hanging="563"/>
        <w:rPr>
          <w:color w:val="000000" w:themeColor="text1"/>
          <w:sz w:val="18"/>
          <w:szCs w:val="18"/>
        </w:rPr>
      </w:pPr>
      <w:r w:rsidRPr="000745FC">
        <w:rPr>
          <w:rFonts w:hint="eastAsia"/>
          <w:color w:val="000000" w:themeColor="text1"/>
          <w:sz w:val="18"/>
          <w:szCs w:val="18"/>
          <w:lang w:val="zh-CN"/>
        </w:rPr>
        <w:t>说明：</w:t>
      </w:r>
      <w:r w:rsidRPr="000745FC">
        <w:rPr>
          <w:color w:val="000000" w:themeColor="text1"/>
          <w:sz w:val="18"/>
          <w:szCs w:val="18"/>
          <w:lang w:val="zh-CN"/>
        </w:rPr>
        <w:t>1.</w:t>
      </w:r>
      <w:r w:rsidRPr="000745FC">
        <w:rPr>
          <w:rFonts w:hint="eastAsia"/>
          <w:color w:val="000000" w:themeColor="text1"/>
          <w:sz w:val="18"/>
          <w:szCs w:val="18"/>
          <w:lang w:val="zh-CN"/>
        </w:rPr>
        <w:t>统计范围与口径：典型小型灌区包括有一定代表性且设计灌溉面积小于</w:t>
      </w:r>
      <w:r w:rsidRPr="000745FC">
        <w:rPr>
          <w:rFonts w:hint="eastAsia"/>
          <w:color w:val="000000" w:themeColor="text1"/>
          <w:sz w:val="18"/>
          <w:szCs w:val="18"/>
          <w:lang w:val="zh-CN"/>
        </w:rPr>
        <w:t>1</w:t>
      </w:r>
      <w:r w:rsidRPr="000745FC">
        <w:rPr>
          <w:rFonts w:hint="eastAsia"/>
          <w:color w:val="000000" w:themeColor="text1"/>
          <w:sz w:val="18"/>
          <w:szCs w:val="18"/>
          <w:lang w:val="zh-CN"/>
        </w:rPr>
        <w:t>万亩的小型灌区。</w:t>
      </w:r>
    </w:p>
    <w:p w14:paraId="172920FE" w14:textId="77777777" w:rsidR="00932B10" w:rsidRPr="000745FC" w:rsidRDefault="00952DCA">
      <w:pPr>
        <w:ind w:leftChars="252" w:left="579" w:hangingChars="28" w:hanging="50"/>
        <w:rPr>
          <w:color w:val="000000" w:themeColor="text1"/>
          <w:sz w:val="18"/>
          <w:szCs w:val="18"/>
          <w:lang w:val="zh-CN"/>
        </w:rPr>
      </w:pPr>
      <w:r w:rsidRPr="000745FC">
        <w:rPr>
          <w:color w:val="000000" w:themeColor="text1"/>
          <w:sz w:val="18"/>
          <w:szCs w:val="18"/>
          <w:lang w:val="zh-CN"/>
        </w:rPr>
        <w:t>2.</w:t>
      </w:r>
      <w:r w:rsidRPr="000745FC">
        <w:rPr>
          <w:rFonts w:hint="eastAsia"/>
          <w:color w:val="000000" w:themeColor="text1"/>
          <w:sz w:val="18"/>
          <w:szCs w:val="18"/>
          <w:lang w:val="zh-CN"/>
        </w:rPr>
        <w:t>报送时间及方式：报送单位为灌区</w:t>
      </w:r>
      <w:r w:rsidRPr="000745FC">
        <w:rPr>
          <w:color w:val="000000" w:themeColor="text1"/>
          <w:sz w:val="18"/>
          <w:szCs w:val="18"/>
          <w:lang w:val="zh-CN"/>
        </w:rPr>
        <w:t>管理单位</w:t>
      </w:r>
      <w:r w:rsidRPr="000745FC">
        <w:rPr>
          <w:rFonts w:hint="eastAsia"/>
          <w:color w:val="000000" w:themeColor="text1"/>
          <w:sz w:val="18"/>
          <w:szCs w:val="18"/>
          <w:lang w:val="zh-CN"/>
        </w:rPr>
        <w:t>、乡镇水管站或村委会。</w:t>
      </w:r>
      <w:r w:rsidRPr="000745FC">
        <w:rPr>
          <w:color w:val="000000" w:themeColor="text1"/>
          <w:sz w:val="18"/>
          <w:szCs w:val="18"/>
        </w:rPr>
        <w:t>统计调查对象</w:t>
      </w:r>
      <w:r w:rsidRPr="000745FC">
        <w:rPr>
          <w:rFonts w:hint="eastAsia"/>
          <w:color w:val="000000" w:themeColor="text1"/>
          <w:sz w:val="18"/>
          <w:szCs w:val="18"/>
        </w:rPr>
        <w:t>每月</w:t>
      </w:r>
      <w:r w:rsidRPr="000745FC">
        <w:rPr>
          <w:rFonts w:hint="eastAsia"/>
          <w:color w:val="000000" w:themeColor="text1"/>
          <w:sz w:val="18"/>
          <w:szCs w:val="18"/>
        </w:rPr>
        <w:t>3</w:t>
      </w:r>
      <w:r w:rsidRPr="000745FC">
        <w:rPr>
          <w:rFonts w:hint="eastAsia"/>
          <w:color w:val="000000" w:themeColor="text1"/>
          <w:sz w:val="18"/>
          <w:szCs w:val="18"/>
        </w:rPr>
        <w:t>日</w:t>
      </w:r>
      <w:r w:rsidRPr="000745FC">
        <w:rPr>
          <w:color w:val="000000" w:themeColor="text1"/>
          <w:sz w:val="18"/>
          <w:szCs w:val="18"/>
        </w:rPr>
        <w:t>前通过网上用水统计调查直报管理系统上报</w:t>
      </w:r>
      <w:r w:rsidRPr="000745FC">
        <w:rPr>
          <w:rFonts w:hint="eastAsia"/>
          <w:color w:val="000000" w:themeColor="text1"/>
          <w:sz w:val="18"/>
          <w:szCs w:val="18"/>
        </w:rPr>
        <w:t>上月</w:t>
      </w:r>
      <w:r w:rsidRPr="000745FC">
        <w:rPr>
          <w:color w:val="000000" w:themeColor="text1"/>
          <w:sz w:val="18"/>
          <w:szCs w:val="18"/>
        </w:rPr>
        <w:t>数据；上级水行政主管部门</w:t>
      </w:r>
      <w:r w:rsidRPr="000745FC">
        <w:rPr>
          <w:rFonts w:hint="eastAsia"/>
          <w:color w:val="000000" w:themeColor="text1"/>
          <w:sz w:val="18"/>
          <w:szCs w:val="18"/>
        </w:rPr>
        <w:t>每月</w:t>
      </w:r>
      <w:r w:rsidRPr="000745FC">
        <w:rPr>
          <w:rFonts w:hint="eastAsia"/>
          <w:color w:val="000000" w:themeColor="text1"/>
          <w:sz w:val="18"/>
          <w:szCs w:val="18"/>
        </w:rPr>
        <w:t>4</w:t>
      </w:r>
      <w:r w:rsidRPr="000745FC">
        <w:rPr>
          <w:rFonts w:hint="eastAsia"/>
          <w:color w:val="000000" w:themeColor="text1"/>
          <w:sz w:val="18"/>
          <w:szCs w:val="18"/>
        </w:rPr>
        <w:t>日前</w:t>
      </w:r>
      <w:r w:rsidRPr="000745FC">
        <w:rPr>
          <w:color w:val="000000" w:themeColor="text1"/>
          <w:sz w:val="18"/>
          <w:szCs w:val="18"/>
        </w:rPr>
        <w:t>完成</w:t>
      </w:r>
      <w:r w:rsidRPr="000745FC">
        <w:rPr>
          <w:rFonts w:hint="eastAsia"/>
          <w:color w:val="000000" w:themeColor="text1"/>
          <w:sz w:val="18"/>
          <w:szCs w:val="18"/>
        </w:rPr>
        <w:t>最终</w:t>
      </w:r>
      <w:r w:rsidRPr="000745FC">
        <w:rPr>
          <w:color w:val="000000" w:themeColor="text1"/>
          <w:sz w:val="18"/>
          <w:szCs w:val="18"/>
        </w:rPr>
        <w:t>审核</w:t>
      </w:r>
      <w:r w:rsidRPr="000745FC">
        <w:rPr>
          <w:rFonts w:hint="eastAsia"/>
          <w:color w:val="000000" w:themeColor="text1"/>
          <w:sz w:val="18"/>
          <w:szCs w:val="18"/>
        </w:rPr>
        <w:t>和</w:t>
      </w:r>
      <w:r w:rsidRPr="000745FC">
        <w:rPr>
          <w:color w:val="000000" w:themeColor="text1"/>
          <w:sz w:val="18"/>
          <w:szCs w:val="18"/>
        </w:rPr>
        <w:t>上报。</w:t>
      </w:r>
    </w:p>
    <w:p w14:paraId="1FE37270" w14:textId="77777777" w:rsidR="00932B10" w:rsidRPr="000745FC" w:rsidRDefault="00952DCA">
      <w:pPr>
        <w:ind w:leftChars="252" w:left="579" w:hangingChars="28" w:hanging="50"/>
        <w:rPr>
          <w:color w:val="000000" w:themeColor="text1"/>
          <w:sz w:val="18"/>
          <w:szCs w:val="18"/>
          <w:lang w:val="zh-CN"/>
        </w:rPr>
      </w:pPr>
      <w:r w:rsidRPr="000745FC">
        <w:rPr>
          <w:color w:val="000000" w:themeColor="text1"/>
          <w:sz w:val="18"/>
          <w:szCs w:val="18"/>
          <w:lang w:val="zh-CN"/>
        </w:rPr>
        <w:t>3.</w:t>
      </w:r>
      <w:r w:rsidRPr="000745FC">
        <w:rPr>
          <w:rFonts w:hint="eastAsia"/>
          <w:color w:val="000000" w:themeColor="text1"/>
          <w:sz w:val="18"/>
          <w:szCs w:val="18"/>
          <w:lang w:val="zh-CN"/>
        </w:rPr>
        <w:t>主要审核关系：</w:t>
      </w:r>
    </w:p>
    <w:p w14:paraId="73A9F512" w14:textId="77777777" w:rsidR="00932B10" w:rsidRPr="000745FC" w:rsidRDefault="00952DCA">
      <w:pPr>
        <w:ind w:leftChars="268" w:left="563" w:firstLineChars="1" w:firstLine="2"/>
        <w:rPr>
          <w:color w:val="000000" w:themeColor="text1"/>
          <w:sz w:val="18"/>
          <w:szCs w:val="18"/>
          <w:lang w:val="zh-CN"/>
        </w:rPr>
      </w:pPr>
      <w:r w:rsidRPr="000745FC">
        <w:rPr>
          <w:rFonts w:hint="eastAsia"/>
          <w:color w:val="000000" w:themeColor="text1"/>
          <w:sz w:val="18"/>
          <w:szCs w:val="18"/>
          <w:lang w:val="zh-CN"/>
        </w:rPr>
        <w:t>行关系：</w:t>
      </w:r>
      <w:r w:rsidRPr="000745FC">
        <w:rPr>
          <w:rFonts w:hint="eastAsia"/>
          <w:color w:val="000000" w:themeColor="text1"/>
          <w:sz w:val="18"/>
          <w:szCs w:val="18"/>
          <w:lang w:val="zh-CN"/>
        </w:rPr>
        <w:t>0</w:t>
      </w:r>
      <w:r w:rsidRPr="000745FC">
        <w:rPr>
          <w:color w:val="000000" w:themeColor="text1"/>
          <w:sz w:val="18"/>
          <w:szCs w:val="18"/>
        </w:rPr>
        <w:t>1=02+03+04</w:t>
      </w:r>
      <w:r w:rsidRPr="000745FC">
        <w:rPr>
          <w:rFonts w:hint="eastAsia"/>
          <w:color w:val="000000" w:themeColor="text1"/>
          <w:sz w:val="18"/>
          <w:szCs w:val="18"/>
          <w:lang w:val="zh-CN"/>
        </w:rPr>
        <w:t>；</w:t>
      </w:r>
      <w:r w:rsidRPr="000745FC">
        <w:rPr>
          <w:rFonts w:hint="eastAsia"/>
          <w:color w:val="000000" w:themeColor="text1"/>
          <w:sz w:val="18"/>
          <w:szCs w:val="18"/>
          <w:lang w:val="zh-CN"/>
        </w:rPr>
        <w:t>0</w:t>
      </w:r>
      <w:r w:rsidRPr="000745FC">
        <w:rPr>
          <w:color w:val="000000" w:themeColor="text1"/>
          <w:sz w:val="18"/>
          <w:szCs w:val="18"/>
          <w:lang w:val="zh-CN"/>
        </w:rPr>
        <w:t>5</w:t>
      </w:r>
      <w:r w:rsidRPr="000745FC">
        <w:rPr>
          <w:rFonts w:hint="eastAsia"/>
          <w:color w:val="000000" w:themeColor="text1"/>
          <w:sz w:val="18"/>
          <w:szCs w:val="18"/>
          <w:lang w:val="zh-CN"/>
        </w:rPr>
        <w:t>=</w:t>
      </w:r>
      <w:r w:rsidRPr="000745FC">
        <w:rPr>
          <w:color w:val="000000" w:themeColor="text1"/>
          <w:sz w:val="18"/>
          <w:szCs w:val="18"/>
          <w:lang w:val="zh-CN"/>
        </w:rPr>
        <w:t>06</w:t>
      </w:r>
      <w:r w:rsidRPr="000745FC">
        <w:rPr>
          <w:rFonts w:hint="eastAsia"/>
          <w:color w:val="000000" w:themeColor="text1"/>
          <w:sz w:val="18"/>
          <w:szCs w:val="18"/>
          <w:lang w:val="zh-CN"/>
        </w:rPr>
        <w:t>+</w:t>
      </w:r>
      <w:r w:rsidRPr="000745FC">
        <w:rPr>
          <w:color w:val="000000" w:themeColor="text1"/>
          <w:sz w:val="18"/>
          <w:szCs w:val="18"/>
          <w:lang w:val="zh-CN"/>
        </w:rPr>
        <w:t>07</w:t>
      </w:r>
      <w:r w:rsidRPr="000745FC">
        <w:rPr>
          <w:rFonts w:hint="eastAsia"/>
          <w:color w:val="000000" w:themeColor="text1"/>
          <w:sz w:val="18"/>
          <w:szCs w:val="18"/>
          <w:lang w:val="zh-CN"/>
        </w:rPr>
        <w:t>+</w:t>
      </w:r>
      <w:r w:rsidRPr="000745FC">
        <w:rPr>
          <w:color w:val="000000" w:themeColor="text1"/>
          <w:sz w:val="18"/>
          <w:szCs w:val="18"/>
          <w:lang w:val="zh-CN"/>
        </w:rPr>
        <w:t>08</w:t>
      </w:r>
      <w:r w:rsidRPr="000745FC">
        <w:rPr>
          <w:rFonts w:hint="eastAsia"/>
          <w:color w:val="000000" w:themeColor="text1"/>
          <w:sz w:val="18"/>
          <w:szCs w:val="18"/>
          <w:lang w:val="zh-CN"/>
        </w:rPr>
        <w:t>+</w:t>
      </w:r>
      <w:r w:rsidRPr="000745FC">
        <w:rPr>
          <w:color w:val="000000" w:themeColor="text1"/>
          <w:sz w:val="18"/>
          <w:szCs w:val="18"/>
          <w:lang w:val="zh-CN"/>
        </w:rPr>
        <w:t>09</w:t>
      </w:r>
      <w:r w:rsidRPr="000745FC">
        <w:rPr>
          <w:rFonts w:hint="eastAsia"/>
          <w:color w:val="000000" w:themeColor="text1"/>
          <w:sz w:val="18"/>
          <w:szCs w:val="18"/>
          <w:lang w:val="zh-CN"/>
        </w:rPr>
        <w:t>；</w:t>
      </w:r>
      <w:r w:rsidRPr="000745FC">
        <w:rPr>
          <w:rFonts w:hint="eastAsia"/>
          <w:color w:val="000000" w:themeColor="text1"/>
          <w:sz w:val="18"/>
          <w:szCs w:val="18"/>
          <w:lang w:val="zh-CN"/>
        </w:rPr>
        <w:t>1</w:t>
      </w:r>
      <w:r w:rsidRPr="000745FC">
        <w:rPr>
          <w:color w:val="000000" w:themeColor="text1"/>
          <w:sz w:val="18"/>
          <w:szCs w:val="18"/>
          <w:lang w:val="zh-CN"/>
        </w:rPr>
        <w:t>0</w:t>
      </w:r>
      <w:r w:rsidRPr="000745FC">
        <w:rPr>
          <w:rFonts w:hint="eastAsia"/>
          <w:color w:val="000000" w:themeColor="text1"/>
          <w:sz w:val="18"/>
          <w:szCs w:val="18"/>
          <w:lang w:val="zh-CN"/>
        </w:rPr>
        <w:t>=</w:t>
      </w:r>
      <w:r w:rsidRPr="000745FC">
        <w:rPr>
          <w:color w:val="000000" w:themeColor="text1"/>
          <w:sz w:val="18"/>
          <w:szCs w:val="18"/>
          <w:lang w:val="zh-CN"/>
        </w:rPr>
        <w:t>11</w:t>
      </w:r>
      <w:r w:rsidRPr="000745FC">
        <w:rPr>
          <w:rFonts w:hint="eastAsia"/>
          <w:color w:val="000000" w:themeColor="text1"/>
          <w:sz w:val="18"/>
          <w:szCs w:val="18"/>
          <w:lang w:val="zh-CN"/>
        </w:rPr>
        <w:t>+</w:t>
      </w:r>
      <w:r w:rsidRPr="000745FC">
        <w:rPr>
          <w:color w:val="000000" w:themeColor="text1"/>
          <w:sz w:val="18"/>
          <w:szCs w:val="18"/>
          <w:lang w:val="zh-CN"/>
        </w:rPr>
        <w:t>12</w:t>
      </w:r>
      <w:r w:rsidRPr="000745FC">
        <w:rPr>
          <w:rFonts w:hint="eastAsia"/>
          <w:color w:val="000000" w:themeColor="text1"/>
          <w:sz w:val="18"/>
          <w:szCs w:val="18"/>
          <w:lang w:val="zh-CN"/>
        </w:rPr>
        <w:t>+</w:t>
      </w:r>
      <w:r w:rsidRPr="000745FC">
        <w:rPr>
          <w:color w:val="000000" w:themeColor="text1"/>
          <w:sz w:val="18"/>
          <w:szCs w:val="18"/>
          <w:lang w:val="zh-CN"/>
        </w:rPr>
        <w:t>13</w:t>
      </w:r>
      <w:r w:rsidRPr="000745FC">
        <w:rPr>
          <w:rFonts w:hint="eastAsia"/>
          <w:color w:val="000000" w:themeColor="text1"/>
          <w:sz w:val="18"/>
          <w:szCs w:val="18"/>
          <w:lang w:val="zh-CN"/>
        </w:rPr>
        <w:t>+</w:t>
      </w:r>
      <w:r w:rsidRPr="000745FC">
        <w:rPr>
          <w:color w:val="000000" w:themeColor="text1"/>
          <w:sz w:val="18"/>
          <w:szCs w:val="18"/>
          <w:lang w:val="zh-CN"/>
        </w:rPr>
        <w:t>14</w:t>
      </w:r>
      <w:r w:rsidRPr="000745FC">
        <w:rPr>
          <w:rFonts w:hint="eastAsia"/>
          <w:color w:val="000000" w:themeColor="text1"/>
          <w:sz w:val="18"/>
          <w:szCs w:val="18"/>
          <w:lang w:val="zh-CN"/>
        </w:rPr>
        <w:t>；</w:t>
      </w:r>
      <w:r w:rsidRPr="000745FC">
        <w:rPr>
          <w:rFonts w:hint="eastAsia"/>
          <w:color w:val="000000" w:themeColor="text1"/>
          <w:sz w:val="18"/>
          <w:szCs w:val="18"/>
          <w:lang w:val="zh-CN"/>
        </w:rPr>
        <w:t>0</w:t>
      </w:r>
      <w:r w:rsidRPr="000745FC">
        <w:rPr>
          <w:color w:val="000000" w:themeColor="text1"/>
          <w:sz w:val="18"/>
          <w:szCs w:val="18"/>
          <w:lang w:val="zh-CN"/>
        </w:rPr>
        <w:t>1</w:t>
      </w:r>
      <w:r w:rsidRPr="000745FC">
        <w:rPr>
          <w:rFonts w:hint="eastAsia"/>
          <w:color w:val="000000" w:themeColor="text1"/>
          <w:sz w:val="18"/>
          <w:szCs w:val="18"/>
          <w:lang w:val="zh-CN"/>
        </w:rPr>
        <w:t>=</w:t>
      </w:r>
      <w:r w:rsidRPr="000745FC">
        <w:rPr>
          <w:color w:val="000000" w:themeColor="text1"/>
          <w:sz w:val="18"/>
          <w:szCs w:val="18"/>
          <w:lang w:val="zh-CN"/>
        </w:rPr>
        <w:t>05</w:t>
      </w:r>
      <w:r w:rsidRPr="000745FC">
        <w:rPr>
          <w:rFonts w:hint="eastAsia"/>
          <w:color w:val="000000" w:themeColor="text1"/>
          <w:sz w:val="18"/>
          <w:szCs w:val="18"/>
          <w:lang w:val="zh-CN"/>
        </w:rPr>
        <w:t>。</w:t>
      </w:r>
    </w:p>
    <w:p w14:paraId="5A2BB131" w14:textId="77777777" w:rsidR="00932B10" w:rsidRPr="000745FC" w:rsidRDefault="00952DCA">
      <w:pPr>
        <w:adjustRightInd/>
        <w:snapToGrid/>
        <w:rPr>
          <w:color w:val="000000" w:themeColor="text1"/>
          <w:sz w:val="18"/>
          <w:szCs w:val="18"/>
          <w:lang w:val="zh-CN"/>
        </w:rPr>
      </w:pPr>
      <w:r w:rsidRPr="000745FC">
        <w:rPr>
          <w:color w:val="000000" w:themeColor="text1"/>
          <w:sz w:val="18"/>
          <w:szCs w:val="18"/>
          <w:lang w:val="zh-CN"/>
        </w:rPr>
        <w:br w:type="page"/>
      </w:r>
    </w:p>
    <w:p w14:paraId="5939962B" w14:textId="7C0E4B6B" w:rsidR="00932B10" w:rsidRPr="000745FC" w:rsidRDefault="00952DCA">
      <w:pPr>
        <w:pStyle w:val="2"/>
        <w:rPr>
          <w:rFonts w:eastAsia="仿宋_GB2312"/>
          <w:color w:val="000000" w:themeColor="text1"/>
        </w:rPr>
      </w:pPr>
      <w:bookmarkStart w:id="57" w:name="_Toc74036443"/>
      <w:r w:rsidRPr="000745FC">
        <w:rPr>
          <w:rFonts w:eastAsia="仿宋_GB2312" w:hint="eastAsia"/>
          <w:color w:val="000000" w:themeColor="text1"/>
        </w:rPr>
        <w:lastRenderedPageBreak/>
        <w:t>附录</w:t>
      </w:r>
      <w:r w:rsidRPr="000745FC">
        <w:rPr>
          <w:rFonts w:eastAsia="仿宋_GB2312"/>
          <w:color w:val="000000" w:themeColor="text1"/>
        </w:rPr>
        <w:t>C</w:t>
      </w:r>
      <w:r w:rsidR="000745FC">
        <w:rPr>
          <w:rFonts w:eastAsia="仿宋_GB2312"/>
          <w:color w:val="000000" w:themeColor="text1"/>
        </w:rPr>
        <w:t xml:space="preserve">  </w:t>
      </w:r>
      <w:r w:rsidRPr="000745FC">
        <w:rPr>
          <w:rFonts w:eastAsia="仿宋_GB2312" w:hint="eastAsia"/>
          <w:color w:val="000000" w:themeColor="text1"/>
        </w:rPr>
        <w:t>典型渔塘</w:t>
      </w:r>
      <w:r w:rsidRPr="000745FC">
        <w:rPr>
          <w:rFonts w:eastAsia="仿宋_GB2312"/>
          <w:color w:val="000000" w:themeColor="text1"/>
        </w:rPr>
        <w:t>取用水</w:t>
      </w:r>
      <w:r w:rsidRPr="000745FC">
        <w:rPr>
          <w:rFonts w:eastAsia="仿宋_GB2312" w:hint="eastAsia"/>
          <w:color w:val="000000" w:themeColor="text1"/>
        </w:rPr>
        <w:t>台账</w:t>
      </w:r>
      <w:bookmarkEnd w:id="57"/>
    </w:p>
    <w:p w14:paraId="1142C2A5" w14:textId="77777777" w:rsidR="00932B10" w:rsidRPr="000745FC" w:rsidRDefault="00952DCA">
      <w:pPr>
        <w:spacing w:line="240" w:lineRule="exact"/>
        <w:rPr>
          <w:rFonts w:ascii="宋体" w:hAnsi="宋体"/>
          <w:color w:val="000000" w:themeColor="text1"/>
          <w:sz w:val="18"/>
          <w:szCs w:val="18"/>
        </w:rPr>
      </w:pPr>
      <w:r w:rsidRPr="000745FC">
        <w:rPr>
          <w:rFonts w:ascii="宋体" w:hAnsi="宋体" w:hint="eastAsia"/>
          <w:color w:val="000000" w:themeColor="text1"/>
          <w:sz w:val="18"/>
          <w:szCs w:val="18"/>
        </w:rPr>
        <w:t>行政区名称：省</w:t>
      </w:r>
      <w:r w:rsidRPr="000745FC">
        <w:rPr>
          <w:rFonts w:ascii="宋体" w:hAnsi="宋体"/>
          <w:color w:val="000000" w:themeColor="text1"/>
          <w:sz w:val="18"/>
          <w:szCs w:val="18"/>
        </w:rPr>
        <w:t>(</w:t>
      </w:r>
      <w:r w:rsidRPr="000745FC">
        <w:rPr>
          <w:rFonts w:ascii="宋体" w:hAnsi="宋体" w:hint="eastAsia"/>
          <w:color w:val="000000" w:themeColor="text1"/>
          <w:sz w:val="18"/>
          <w:szCs w:val="18"/>
        </w:rPr>
        <w:t>自治区、直辖市</w:t>
      </w:r>
      <w:r w:rsidRPr="000745FC">
        <w:rPr>
          <w:rFonts w:ascii="宋体" w:hAnsi="宋体"/>
          <w:color w:val="000000" w:themeColor="text1"/>
          <w:sz w:val="18"/>
          <w:szCs w:val="18"/>
        </w:rPr>
        <w:t xml:space="preserve">)      </w:t>
      </w:r>
      <w:r w:rsidRPr="000745FC">
        <w:rPr>
          <w:rFonts w:ascii="宋体" w:hAnsi="宋体" w:hint="eastAsia"/>
          <w:color w:val="000000" w:themeColor="text1"/>
          <w:sz w:val="18"/>
          <w:szCs w:val="18"/>
        </w:rPr>
        <w:t>地</w:t>
      </w:r>
      <w:r w:rsidRPr="000745FC">
        <w:rPr>
          <w:rFonts w:ascii="宋体" w:hAnsi="宋体"/>
          <w:color w:val="000000" w:themeColor="text1"/>
          <w:sz w:val="18"/>
          <w:szCs w:val="18"/>
        </w:rPr>
        <w:t>(</w:t>
      </w:r>
      <w:r w:rsidRPr="000745FC">
        <w:rPr>
          <w:rFonts w:ascii="宋体" w:hAnsi="宋体" w:hint="eastAsia"/>
          <w:color w:val="000000" w:themeColor="text1"/>
          <w:sz w:val="18"/>
          <w:szCs w:val="18"/>
        </w:rPr>
        <w:t>区、市、州、盟</w:t>
      </w:r>
      <w:r w:rsidRPr="000745FC">
        <w:rPr>
          <w:rFonts w:ascii="宋体" w:hAnsi="宋体"/>
          <w:color w:val="000000" w:themeColor="text1"/>
          <w:sz w:val="18"/>
          <w:szCs w:val="18"/>
        </w:rPr>
        <w:t xml:space="preserve">)      </w:t>
      </w:r>
      <w:r w:rsidRPr="000745FC">
        <w:rPr>
          <w:rFonts w:ascii="宋体" w:hAnsi="宋体" w:hint="eastAsia"/>
          <w:color w:val="000000" w:themeColor="text1"/>
          <w:sz w:val="18"/>
          <w:szCs w:val="18"/>
        </w:rPr>
        <w:t>县</w:t>
      </w:r>
      <w:r w:rsidRPr="000745FC">
        <w:rPr>
          <w:rFonts w:ascii="宋体" w:hAnsi="宋体"/>
          <w:color w:val="000000" w:themeColor="text1"/>
          <w:sz w:val="18"/>
          <w:szCs w:val="18"/>
        </w:rPr>
        <w:t>(</w:t>
      </w:r>
      <w:r w:rsidRPr="000745FC">
        <w:rPr>
          <w:rFonts w:ascii="宋体" w:hAnsi="宋体" w:hint="eastAsia"/>
          <w:color w:val="000000" w:themeColor="text1"/>
          <w:sz w:val="18"/>
          <w:szCs w:val="18"/>
        </w:rPr>
        <w:t>区、市、旗</w:t>
      </w:r>
      <w:r w:rsidRPr="000745FC">
        <w:rPr>
          <w:rFonts w:ascii="宋体" w:hAnsi="宋体"/>
          <w:color w:val="000000" w:themeColor="text1"/>
          <w:sz w:val="18"/>
          <w:szCs w:val="18"/>
        </w:rPr>
        <w:t xml:space="preserve">) </w:t>
      </w:r>
    </w:p>
    <w:p w14:paraId="4931F14F" w14:textId="77777777" w:rsidR="00932B10" w:rsidRPr="000745FC" w:rsidRDefault="00952DCA">
      <w:pPr>
        <w:spacing w:line="240" w:lineRule="exact"/>
        <w:rPr>
          <w:color w:val="000000" w:themeColor="text1"/>
          <w:sz w:val="18"/>
          <w:szCs w:val="18"/>
        </w:rPr>
      </w:pPr>
      <w:r w:rsidRPr="000745FC">
        <w:rPr>
          <w:rFonts w:hint="eastAsia"/>
          <w:color w:val="000000" w:themeColor="text1"/>
          <w:sz w:val="18"/>
          <w:szCs w:val="18"/>
        </w:rPr>
        <w:t>行政区</w:t>
      </w:r>
      <w:r w:rsidRPr="000745FC">
        <w:rPr>
          <w:color w:val="000000" w:themeColor="text1"/>
          <w:sz w:val="18"/>
          <w:szCs w:val="18"/>
        </w:rPr>
        <w:t>编码：</w:t>
      </w:r>
    </w:p>
    <w:p w14:paraId="1C033479" w14:textId="77777777" w:rsidR="00932B10" w:rsidRPr="000745FC" w:rsidRDefault="00952DCA">
      <w:pPr>
        <w:spacing w:line="240" w:lineRule="exact"/>
        <w:rPr>
          <w:rFonts w:ascii="宋体" w:hAnsi="宋体"/>
          <w:color w:val="000000" w:themeColor="text1"/>
          <w:sz w:val="18"/>
          <w:szCs w:val="18"/>
        </w:rPr>
      </w:pPr>
      <w:r w:rsidRPr="000745FC">
        <w:rPr>
          <w:rFonts w:ascii="宋体" w:hAnsi="宋体" w:hint="eastAsia"/>
          <w:color w:val="000000" w:themeColor="text1"/>
          <w:sz w:val="18"/>
          <w:szCs w:val="18"/>
        </w:rPr>
        <w:t>渔塘名称：</w:t>
      </w:r>
    </w:p>
    <w:p w14:paraId="4200D874" w14:textId="77777777" w:rsidR="00932B10" w:rsidRPr="000745FC" w:rsidRDefault="00952DCA">
      <w:pPr>
        <w:spacing w:line="240" w:lineRule="exact"/>
        <w:rPr>
          <w:rFonts w:ascii="宋体" w:hAnsi="宋体"/>
          <w:color w:val="000000" w:themeColor="text1"/>
          <w:sz w:val="18"/>
          <w:szCs w:val="18"/>
        </w:rPr>
      </w:pPr>
      <w:r w:rsidRPr="000745FC">
        <w:rPr>
          <w:rFonts w:ascii="宋体" w:hAnsi="宋体" w:hint="eastAsia"/>
          <w:color w:val="000000" w:themeColor="text1"/>
          <w:sz w:val="18"/>
          <w:szCs w:val="18"/>
        </w:rPr>
        <w:t>渔塘</w:t>
      </w:r>
      <w:r w:rsidRPr="000745FC">
        <w:rPr>
          <w:rFonts w:ascii="宋体" w:hAnsi="宋体"/>
          <w:color w:val="000000" w:themeColor="text1"/>
          <w:sz w:val="18"/>
          <w:szCs w:val="18"/>
        </w:rPr>
        <w:t>编码：</w:t>
      </w:r>
    </w:p>
    <w:tbl>
      <w:tblPr>
        <w:tblW w:w="5000" w:type="pct"/>
        <w:tblLayout w:type="fixed"/>
        <w:tblCellMar>
          <w:left w:w="57" w:type="dxa"/>
          <w:right w:w="57" w:type="dxa"/>
        </w:tblCellMar>
        <w:tblLook w:val="04A0" w:firstRow="1" w:lastRow="0" w:firstColumn="1" w:lastColumn="0" w:noHBand="0" w:noVBand="1"/>
      </w:tblPr>
      <w:tblGrid>
        <w:gridCol w:w="3102"/>
        <w:gridCol w:w="981"/>
        <w:gridCol w:w="720"/>
        <w:gridCol w:w="2341"/>
        <w:gridCol w:w="2382"/>
      </w:tblGrid>
      <w:tr w:rsidR="000745FC" w:rsidRPr="000745FC" w14:paraId="0BFD56C4" w14:textId="77777777">
        <w:trPr>
          <w:trHeight w:val="284"/>
        </w:trPr>
        <w:tc>
          <w:tcPr>
            <w:tcW w:w="5000" w:type="pct"/>
            <w:gridSpan w:val="5"/>
            <w:tcBorders>
              <w:top w:val="single" w:sz="4" w:space="0" w:color="auto"/>
              <w:left w:val="nil"/>
              <w:bottom w:val="nil"/>
              <w:right w:val="nil"/>
            </w:tcBorders>
            <w:shd w:val="clear" w:color="auto" w:fill="auto"/>
            <w:vAlign w:val="center"/>
          </w:tcPr>
          <w:p w14:paraId="357CB375" w14:textId="77777777" w:rsidR="00932B10" w:rsidRPr="000745FC" w:rsidRDefault="00952DCA">
            <w:pPr>
              <w:spacing w:line="276" w:lineRule="auto"/>
              <w:ind w:firstLineChars="100" w:firstLine="180"/>
              <w:rPr>
                <w:rFonts w:eastAsia="等线"/>
                <w:color w:val="000000" w:themeColor="text1"/>
                <w:sz w:val="18"/>
                <w:szCs w:val="18"/>
              </w:rPr>
            </w:pPr>
            <w:r w:rsidRPr="000745FC">
              <w:rPr>
                <w:rFonts w:eastAsia="等线"/>
                <w:color w:val="000000" w:themeColor="text1"/>
                <w:sz w:val="18"/>
                <w:szCs w:val="18"/>
              </w:rPr>
              <w:t>1.</w:t>
            </w:r>
            <w:r w:rsidRPr="000745FC">
              <w:rPr>
                <w:rFonts w:hint="eastAsia"/>
                <w:color w:val="000000" w:themeColor="text1"/>
                <w:sz w:val="18"/>
                <w:szCs w:val="18"/>
              </w:rPr>
              <w:t>水量</w:t>
            </w:r>
            <w:r w:rsidRPr="000745FC">
              <w:rPr>
                <w:color w:val="000000" w:themeColor="text1"/>
                <w:sz w:val="18"/>
                <w:szCs w:val="18"/>
              </w:rPr>
              <w:t>计量方式：</w:t>
            </w:r>
            <w:r w:rsidRPr="000745FC">
              <w:rPr>
                <w:rFonts w:hint="eastAsia"/>
                <w:color w:val="000000" w:themeColor="text1"/>
                <w:sz w:val="18"/>
                <w:szCs w:val="18"/>
              </w:rPr>
              <w:t xml:space="preserve">□在线□水表□水位、流量□其他　</w:t>
            </w:r>
          </w:p>
        </w:tc>
      </w:tr>
      <w:tr w:rsidR="000745FC" w:rsidRPr="000745FC" w14:paraId="5303A615" w14:textId="77777777">
        <w:trPr>
          <w:trHeight w:val="284"/>
        </w:trPr>
        <w:tc>
          <w:tcPr>
            <w:tcW w:w="5000" w:type="pct"/>
            <w:gridSpan w:val="5"/>
            <w:tcBorders>
              <w:top w:val="nil"/>
              <w:left w:val="nil"/>
              <w:bottom w:val="nil"/>
              <w:right w:val="nil"/>
            </w:tcBorders>
            <w:shd w:val="clear" w:color="auto" w:fill="auto"/>
            <w:vAlign w:val="center"/>
          </w:tcPr>
          <w:p w14:paraId="10F646B7" w14:textId="77777777" w:rsidR="00932B10" w:rsidRPr="000745FC" w:rsidRDefault="00952DCA">
            <w:pPr>
              <w:ind w:firstLineChars="100" w:firstLine="180"/>
              <w:rPr>
                <w:rFonts w:eastAsia="等线"/>
                <w:color w:val="000000" w:themeColor="text1"/>
                <w:sz w:val="18"/>
                <w:szCs w:val="18"/>
              </w:rPr>
            </w:pPr>
            <w:r w:rsidRPr="000745FC">
              <w:rPr>
                <w:rFonts w:eastAsia="等线"/>
                <w:color w:val="000000" w:themeColor="text1"/>
                <w:sz w:val="18"/>
                <w:szCs w:val="18"/>
              </w:rPr>
              <w:t>2.</w:t>
            </w:r>
            <w:r w:rsidRPr="000745FC">
              <w:rPr>
                <w:rFonts w:hint="eastAsia"/>
                <w:color w:val="000000" w:themeColor="text1"/>
                <w:sz w:val="18"/>
                <w:szCs w:val="18"/>
              </w:rPr>
              <w:t>水源类型</w:t>
            </w:r>
            <w:r w:rsidRPr="000745FC">
              <w:rPr>
                <w:color w:val="000000" w:themeColor="text1"/>
                <w:sz w:val="18"/>
                <w:szCs w:val="18"/>
              </w:rPr>
              <w:t>：</w:t>
            </w:r>
            <w:r w:rsidRPr="000745FC">
              <w:rPr>
                <w:rFonts w:hint="eastAsia"/>
                <w:color w:val="000000" w:themeColor="text1"/>
                <w:sz w:val="18"/>
                <w:szCs w:val="18"/>
              </w:rPr>
              <w:t>□地表水源□地下水源□其他</w:t>
            </w:r>
          </w:p>
        </w:tc>
      </w:tr>
      <w:tr w:rsidR="000745FC" w:rsidRPr="000745FC" w14:paraId="0AC91409" w14:textId="77777777">
        <w:trPr>
          <w:trHeight w:val="284"/>
        </w:trPr>
        <w:tc>
          <w:tcPr>
            <w:tcW w:w="5000" w:type="pct"/>
            <w:gridSpan w:val="5"/>
            <w:tcBorders>
              <w:top w:val="nil"/>
              <w:left w:val="nil"/>
              <w:bottom w:val="nil"/>
              <w:right w:val="nil"/>
            </w:tcBorders>
            <w:shd w:val="clear" w:color="auto" w:fill="auto"/>
            <w:vAlign w:val="center"/>
          </w:tcPr>
          <w:p w14:paraId="4E075808" w14:textId="77777777" w:rsidR="00932B10" w:rsidRPr="000745FC" w:rsidRDefault="00952DCA">
            <w:pPr>
              <w:ind w:firstLineChars="100" w:firstLine="180"/>
              <w:rPr>
                <w:rFonts w:eastAsia="等线"/>
                <w:color w:val="000000" w:themeColor="text1"/>
                <w:sz w:val="18"/>
                <w:szCs w:val="18"/>
              </w:rPr>
            </w:pPr>
            <w:r w:rsidRPr="000745FC">
              <w:rPr>
                <w:rFonts w:eastAsia="等线"/>
                <w:color w:val="000000" w:themeColor="text1"/>
                <w:sz w:val="18"/>
                <w:szCs w:val="18"/>
              </w:rPr>
              <w:t>3.</w:t>
            </w:r>
            <w:r w:rsidRPr="000745FC">
              <w:rPr>
                <w:rFonts w:hint="eastAsia"/>
                <w:color w:val="000000" w:themeColor="text1"/>
                <w:sz w:val="18"/>
                <w:szCs w:val="18"/>
              </w:rPr>
              <w:t>养殖</w:t>
            </w:r>
            <w:r w:rsidRPr="000745FC">
              <w:rPr>
                <w:color w:val="000000" w:themeColor="text1"/>
                <w:sz w:val="18"/>
                <w:szCs w:val="18"/>
              </w:rPr>
              <w:t>种类：</w:t>
            </w:r>
          </w:p>
        </w:tc>
      </w:tr>
      <w:tr w:rsidR="000745FC" w:rsidRPr="000745FC" w14:paraId="4D13CE8E" w14:textId="77777777">
        <w:trPr>
          <w:trHeight w:val="284"/>
        </w:trPr>
        <w:tc>
          <w:tcPr>
            <w:tcW w:w="1628" w:type="pct"/>
            <w:tcBorders>
              <w:top w:val="single" w:sz="8" w:space="0" w:color="auto"/>
              <w:left w:val="nil"/>
              <w:bottom w:val="single" w:sz="4" w:space="0" w:color="auto"/>
              <w:right w:val="single" w:sz="4" w:space="0" w:color="auto"/>
            </w:tcBorders>
            <w:shd w:val="clear" w:color="auto" w:fill="auto"/>
            <w:vAlign w:val="center"/>
          </w:tcPr>
          <w:p w14:paraId="5F124AAD" w14:textId="77777777" w:rsidR="00932B10" w:rsidRPr="000745FC" w:rsidRDefault="00952DCA">
            <w:pPr>
              <w:spacing w:line="276" w:lineRule="auto"/>
              <w:jc w:val="center"/>
              <w:rPr>
                <w:color w:val="000000" w:themeColor="text1"/>
                <w:sz w:val="18"/>
                <w:szCs w:val="18"/>
              </w:rPr>
            </w:pPr>
            <w:r w:rsidRPr="000745FC">
              <w:rPr>
                <w:rFonts w:hint="eastAsia"/>
                <w:color w:val="000000" w:themeColor="text1"/>
                <w:sz w:val="18"/>
                <w:szCs w:val="18"/>
              </w:rPr>
              <w:t>指标名称</w:t>
            </w:r>
          </w:p>
        </w:tc>
        <w:tc>
          <w:tcPr>
            <w:tcW w:w="515" w:type="pct"/>
            <w:tcBorders>
              <w:top w:val="single" w:sz="8" w:space="0" w:color="auto"/>
              <w:left w:val="nil"/>
              <w:bottom w:val="single" w:sz="4" w:space="0" w:color="auto"/>
              <w:right w:val="single" w:sz="4" w:space="0" w:color="auto"/>
            </w:tcBorders>
            <w:shd w:val="clear" w:color="auto" w:fill="auto"/>
            <w:vAlign w:val="center"/>
          </w:tcPr>
          <w:p w14:paraId="5BC7AB88" w14:textId="77777777" w:rsidR="00932B10" w:rsidRPr="000745FC" w:rsidRDefault="00952DCA">
            <w:pPr>
              <w:spacing w:line="276" w:lineRule="auto"/>
              <w:jc w:val="center"/>
              <w:rPr>
                <w:color w:val="000000" w:themeColor="text1"/>
                <w:sz w:val="18"/>
                <w:szCs w:val="18"/>
              </w:rPr>
            </w:pPr>
            <w:r w:rsidRPr="000745FC">
              <w:rPr>
                <w:rFonts w:hint="eastAsia"/>
                <w:color w:val="000000" w:themeColor="text1"/>
                <w:sz w:val="18"/>
                <w:szCs w:val="18"/>
              </w:rPr>
              <w:t>计量单位</w:t>
            </w:r>
          </w:p>
        </w:tc>
        <w:tc>
          <w:tcPr>
            <w:tcW w:w="378" w:type="pct"/>
            <w:tcBorders>
              <w:top w:val="single" w:sz="8" w:space="0" w:color="auto"/>
              <w:left w:val="nil"/>
              <w:bottom w:val="single" w:sz="4" w:space="0" w:color="auto"/>
              <w:right w:val="single" w:sz="4" w:space="0" w:color="auto"/>
            </w:tcBorders>
            <w:shd w:val="clear" w:color="auto" w:fill="auto"/>
            <w:vAlign w:val="center"/>
          </w:tcPr>
          <w:p w14:paraId="160C74B3" w14:textId="77777777" w:rsidR="00932B10" w:rsidRPr="000745FC" w:rsidRDefault="00952DCA">
            <w:pPr>
              <w:spacing w:line="276" w:lineRule="auto"/>
              <w:jc w:val="center"/>
              <w:rPr>
                <w:color w:val="000000" w:themeColor="text1"/>
                <w:sz w:val="18"/>
                <w:szCs w:val="18"/>
              </w:rPr>
            </w:pPr>
            <w:r w:rsidRPr="000745FC">
              <w:rPr>
                <w:rFonts w:hint="eastAsia"/>
                <w:color w:val="000000" w:themeColor="text1"/>
                <w:sz w:val="18"/>
                <w:szCs w:val="18"/>
              </w:rPr>
              <w:t>代码</w:t>
            </w:r>
          </w:p>
        </w:tc>
        <w:tc>
          <w:tcPr>
            <w:tcW w:w="1229" w:type="pct"/>
            <w:tcBorders>
              <w:top w:val="single" w:sz="8" w:space="0" w:color="auto"/>
              <w:left w:val="single" w:sz="4" w:space="0" w:color="auto"/>
              <w:bottom w:val="single" w:sz="4" w:space="0" w:color="auto"/>
              <w:right w:val="single" w:sz="4" w:space="0" w:color="000000"/>
            </w:tcBorders>
            <w:shd w:val="clear" w:color="auto" w:fill="auto"/>
            <w:vAlign w:val="center"/>
          </w:tcPr>
          <w:p w14:paraId="76E5A6E7" w14:textId="77777777" w:rsidR="00932B10" w:rsidRPr="000745FC" w:rsidRDefault="00952DCA">
            <w:pPr>
              <w:spacing w:line="276" w:lineRule="auto"/>
              <w:jc w:val="center"/>
              <w:rPr>
                <w:color w:val="000000" w:themeColor="text1"/>
                <w:sz w:val="18"/>
                <w:szCs w:val="18"/>
              </w:rPr>
            </w:pPr>
            <w:r w:rsidRPr="000745FC">
              <w:rPr>
                <w:rFonts w:hint="eastAsia"/>
                <w:color w:val="000000" w:themeColor="text1"/>
                <w:sz w:val="18"/>
                <w:szCs w:val="18"/>
              </w:rPr>
              <w:t>-</w:t>
            </w:r>
            <w:r w:rsidRPr="000745FC">
              <w:rPr>
                <w:color w:val="000000" w:themeColor="text1"/>
                <w:sz w:val="18"/>
                <w:szCs w:val="18"/>
              </w:rPr>
              <w:t>月</w:t>
            </w:r>
          </w:p>
        </w:tc>
        <w:tc>
          <w:tcPr>
            <w:tcW w:w="1250" w:type="pct"/>
            <w:tcBorders>
              <w:top w:val="single" w:sz="8" w:space="0" w:color="auto"/>
              <w:left w:val="nil"/>
              <w:bottom w:val="single" w:sz="4" w:space="0" w:color="auto"/>
            </w:tcBorders>
            <w:shd w:val="clear" w:color="auto" w:fill="auto"/>
            <w:vAlign w:val="center"/>
          </w:tcPr>
          <w:p w14:paraId="6340EEBE" w14:textId="77777777" w:rsidR="00932B10" w:rsidRPr="000745FC" w:rsidRDefault="00952DCA">
            <w:pPr>
              <w:spacing w:line="276" w:lineRule="auto"/>
              <w:jc w:val="center"/>
              <w:rPr>
                <w:color w:val="000000" w:themeColor="text1"/>
                <w:sz w:val="18"/>
                <w:szCs w:val="18"/>
              </w:rPr>
            </w:pPr>
            <w:r w:rsidRPr="000745FC">
              <w:rPr>
                <w:rFonts w:hint="eastAsia"/>
                <w:color w:val="000000" w:themeColor="text1"/>
                <w:sz w:val="18"/>
                <w:szCs w:val="18"/>
              </w:rPr>
              <w:t>上年</w:t>
            </w:r>
            <w:r w:rsidRPr="000745FC">
              <w:rPr>
                <w:color w:val="000000" w:themeColor="text1"/>
                <w:sz w:val="18"/>
                <w:szCs w:val="18"/>
              </w:rPr>
              <w:t>同期</w:t>
            </w:r>
          </w:p>
        </w:tc>
      </w:tr>
      <w:tr w:rsidR="000745FC" w:rsidRPr="000745FC" w14:paraId="46EF4191" w14:textId="77777777">
        <w:trPr>
          <w:trHeight w:val="284"/>
        </w:trPr>
        <w:tc>
          <w:tcPr>
            <w:tcW w:w="1628" w:type="pct"/>
            <w:tcBorders>
              <w:top w:val="single" w:sz="4" w:space="0" w:color="auto"/>
              <w:left w:val="nil"/>
              <w:bottom w:val="single" w:sz="4" w:space="0" w:color="auto"/>
              <w:right w:val="single" w:sz="4" w:space="0" w:color="auto"/>
            </w:tcBorders>
            <w:shd w:val="clear" w:color="auto" w:fill="auto"/>
            <w:vAlign w:val="center"/>
          </w:tcPr>
          <w:p w14:paraId="0BE80E22" w14:textId="77777777" w:rsidR="00932B10" w:rsidRPr="000745FC" w:rsidRDefault="00952DCA">
            <w:pPr>
              <w:spacing w:line="276" w:lineRule="auto"/>
              <w:jc w:val="center"/>
              <w:rPr>
                <w:color w:val="000000" w:themeColor="text1"/>
                <w:sz w:val="18"/>
                <w:szCs w:val="18"/>
              </w:rPr>
            </w:pPr>
            <w:r w:rsidRPr="000745FC">
              <w:rPr>
                <w:rFonts w:hint="eastAsia"/>
                <w:color w:val="000000" w:themeColor="text1"/>
                <w:sz w:val="18"/>
                <w:szCs w:val="18"/>
              </w:rPr>
              <w:t>甲</w:t>
            </w:r>
          </w:p>
        </w:tc>
        <w:tc>
          <w:tcPr>
            <w:tcW w:w="515" w:type="pct"/>
            <w:tcBorders>
              <w:top w:val="single" w:sz="4" w:space="0" w:color="auto"/>
              <w:left w:val="nil"/>
              <w:right w:val="single" w:sz="4" w:space="0" w:color="auto"/>
            </w:tcBorders>
            <w:shd w:val="clear" w:color="auto" w:fill="auto"/>
            <w:vAlign w:val="center"/>
          </w:tcPr>
          <w:p w14:paraId="6072DB15" w14:textId="77777777" w:rsidR="00932B10" w:rsidRPr="000745FC" w:rsidRDefault="00952DCA">
            <w:pPr>
              <w:spacing w:line="276" w:lineRule="auto"/>
              <w:jc w:val="center"/>
              <w:rPr>
                <w:color w:val="000000" w:themeColor="text1"/>
                <w:sz w:val="18"/>
                <w:szCs w:val="18"/>
              </w:rPr>
            </w:pPr>
            <w:r w:rsidRPr="000745FC">
              <w:rPr>
                <w:rFonts w:hint="eastAsia"/>
                <w:color w:val="000000" w:themeColor="text1"/>
                <w:sz w:val="18"/>
                <w:szCs w:val="18"/>
              </w:rPr>
              <w:t>乙</w:t>
            </w:r>
          </w:p>
        </w:tc>
        <w:tc>
          <w:tcPr>
            <w:tcW w:w="378" w:type="pct"/>
            <w:tcBorders>
              <w:top w:val="single" w:sz="4" w:space="0" w:color="auto"/>
              <w:left w:val="nil"/>
              <w:right w:val="single" w:sz="4" w:space="0" w:color="auto"/>
            </w:tcBorders>
            <w:shd w:val="clear" w:color="auto" w:fill="auto"/>
            <w:vAlign w:val="center"/>
          </w:tcPr>
          <w:p w14:paraId="314B9F54" w14:textId="77777777" w:rsidR="00932B10" w:rsidRPr="000745FC" w:rsidRDefault="00952DCA">
            <w:pPr>
              <w:spacing w:line="276" w:lineRule="auto"/>
              <w:jc w:val="center"/>
              <w:rPr>
                <w:color w:val="000000" w:themeColor="text1"/>
                <w:sz w:val="18"/>
                <w:szCs w:val="18"/>
              </w:rPr>
            </w:pPr>
            <w:r w:rsidRPr="000745FC">
              <w:rPr>
                <w:rFonts w:hint="eastAsia"/>
                <w:color w:val="000000" w:themeColor="text1"/>
                <w:sz w:val="18"/>
                <w:szCs w:val="18"/>
              </w:rPr>
              <w:t>丙</w:t>
            </w:r>
          </w:p>
        </w:tc>
        <w:tc>
          <w:tcPr>
            <w:tcW w:w="1229" w:type="pct"/>
            <w:tcBorders>
              <w:top w:val="single" w:sz="4" w:space="0" w:color="auto"/>
              <w:left w:val="single" w:sz="4" w:space="0" w:color="auto"/>
              <w:bottom w:val="single" w:sz="4" w:space="0" w:color="auto"/>
              <w:right w:val="single" w:sz="4" w:space="0" w:color="000000"/>
            </w:tcBorders>
            <w:shd w:val="clear" w:color="auto" w:fill="auto"/>
            <w:vAlign w:val="center"/>
          </w:tcPr>
          <w:p w14:paraId="3D2C262B" w14:textId="77777777" w:rsidR="00932B10" w:rsidRPr="000745FC" w:rsidRDefault="00952DCA">
            <w:pPr>
              <w:spacing w:line="276" w:lineRule="auto"/>
              <w:jc w:val="center"/>
              <w:rPr>
                <w:color w:val="000000" w:themeColor="text1"/>
                <w:sz w:val="18"/>
                <w:szCs w:val="18"/>
              </w:rPr>
            </w:pPr>
            <w:r w:rsidRPr="000745FC">
              <w:rPr>
                <w:color w:val="000000" w:themeColor="text1"/>
                <w:sz w:val="18"/>
                <w:szCs w:val="18"/>
              </w:rPr>
              <w:t>1</w:t>
            </w:r>
          </w:p>
        </w:tc>
        <w:tc>
          <w:tcPr>
            <w:tcW w:w="1250" w:type="pct"/>
            <w:tcBorders>
              <w:top w:val="single" w:sz="4" w:space="0" w:color="auto"/>
              <w:left w:val="nil"/>
              <w:bottom w:val="single" w:sz="4" w:space="0" w:color="auto"/>
            </w:tcBorders>
            <w:shd w:val="clear" w:color="auto" w:fill="auto"/>
            <w:vAlign w:val="center"/>
          </w:tcPr>
          <w:p w14:paraId="61C1127D" w14:textId="77777777" w:rsidR="00932B10" w:rsidRPr="000745FC" w:rsidRDefault="00952DCA">
            <w:pPr>
              <w:spacing w:line="276" w:lineRule="auto"/>
              <w:jc w:val="center"/>
              <w:rPr>
                <w:color w:val="000000" w:themeColor="text1"/>
                <w:sz w:val="18"/>
                <w:szCs w:val="18"/>
              </w:rPr>
            </w:pPr>
            <w:r w:rsidRPr="000745FC">
              <w:rPr>
                <w:color w:val="000000" w:themeColor="text1"/>
                <w:sz w:val="15"/>
                <w:szCs w:val="15"/>
              </w:rPr>
              <w:t>2</w:t>
            </w:r>
          </w:p>
        </w:tc>
      </w:tr>
      <w:tr w:rsidR="000745FC" w:rsidRPr="000745FC" w14:paraId="0D8039D2" w14:textId="77777777">
        <w:trPr>
          <w:trHeight w:val="284"/>
        </w:trPr>
        <w:tc>
          <w:tcPr>
            <w:tcW w:w="1628" w:type="pct"/>
            <w:tcBorders>
              <w:top w:val="single" w:sz="4" w:space="0" w:color="auto"/>
              <w:left w:val="nil"/>
              <w:bottom w:val="nil"/>
              <w:right w:val="single" w:sz="4" w:space="0" w:color="auto"/>
            </w:tcBorders>
            <w:shd w:val="clear" w:color="auto" w:fill="auto"/>
            <w:vAlign w:val="center"/>
          </w:tcPr>
          <w:p w14:paraId="63B330B0" w14:textId="77777777" w:rsidR="00932B10" w:rsidRPr="000745FC" w:rsidRDefault="00952DCA">
            <w:pPr>
              <w:spacing w:line="276" w:lineRule="auto"/>
              <w:ind w:firstLineChars="100" w:firstLine="180"/>
              <w:rPr>
                <w:rFonts w:ascii="宋体" w:hAnsi="宋体"/>
                <w:color w:val="000000" w:themeColor="text1"/>
                <w:sz w:val="18"/>
                <w:szCs w:val="18"/>
              </w:rPr>
            </w:pPr>
            <w:r w:rsidRPr="000745FC">
              <w:rPr>
                <w:rFonts w:ascii="宋体" w:hAnsi="宋体" w:hint="eastAsia"/>
                <w:color w:val="000000" w:themeColor="text1"/>
                <w:sz w:val="18"/>
                <w:szCs w:val="18"/>
              </w:rPr>
              <w:t>一、渔塘补水面积</w:t>
            </w:r>
          </w:p>
        </w:tc>
        <w:tc>
          <w:tcPr>
            <w:tcW w:w="515" w:type="pct"/>
            <w:tcBorders>
              <w:top w:val="single" w:sz="4" w:space="0" w:color="auto"/>
              <w:left w:val="nil"/>
              <w:bottom w:val="nil"/>
              <w:right w:val="single" w:sz="4" w:space="0" w:color="auto"/>
            </w:tcBorders>
            <w:shd w:val="clear" w:color="auto" w:fill="auto"/>
            <w:vAlign w:val="center"/>
          </w:tcPr>
          <w:p w14:paraId="6C5FC80C" w14:textId="77777777" w:rsidR="00932B10" w:rsidRPr="000745FC" w:rsidRDefault="00952DCA">
            <w:pPr>
              <w:spacing w:line="276" w:lineRule="auto"/>
              <w:jc w:val="center"/>
              <w:rPr>
                <w:rFonts w:eastAsia="等线"/>
                <w:color w:val="000000" w:themeColor="text1"/>
                <w:sz w:val="18"/>
                <w:szCs w:val="18"/>
              </w:rPr>
            </w:pPr>
            <w:r w:rsidRPr="000745FC">
              <w:rPr>
                <w:rFonts w:hint="eastAsia"/>
                <w:color w:val="000000" w:themeColor="text1"/>
                <w:sz w:val="18"/>
                <w:szCs w:val="18"/>
              </w:rPr>
              <w:t>亩</w:t>
            </w:r>
          </w:p>
        </w:tc>
        <w:tc>
          <w:tcPr>
            <w:tcW w:w="378" w:type="pct"/>
            <w:tcBorders>
              <w:top w:val="single" w:sz="4" w:space="0" w:color="auto"/>
              <w:left w:val="nil"/>
              <w:bottom w:val="nil"/>
              <w:right w:val="single" w:sz="4" w:space="0" w:color="auto"/>
            </w:tcBorders>
            <w:shd w:val="clear" w:color="auto" w:fill="auto"/>
            <w:vAlign w:val="center"/>
          </w:tcPr>
          <w:p w14:paraId="318A54B8" w14:textId="77777777" w:rsidR="00932B10" w:rsidRPr="000745FC" w:rsidRDefault="00952DCA">
            <w:pPr>
              <w:spacing w:line="276" w:lineRule="auto"/>
              <w:jc w:val="center"/>
              <w:rPr>
                <w:rFonts w:eastAsia="等线"/>
                <w:color w:val="000000" w:themeColor="text1"/>
                <w:sz w:val="18"/>
                <w:szCs w:val="18"/>
              </w:rPr>
            </w:pPr>
            <w:r w:rsidRPr="000745FC">
              <w:rPr>
                <w:rFonts w:eastAsia="等线"/>
                <w:color w:val="000000" w:themeColor="text1"/>
                <w:sz w:val="18"/>
                <w:szCs w:val="18"/>
              </w:rPr>
              <w:t>01</w:t>
            </w:r>
          </w:p>
        </w:tc>
        <w:tc>
          <w:tcPr>
            <w:tcW w:w="1229" w:type="pct"/>
            <w:tcBorders>
              <w:left w:val="single" w:sz="4" w:space="0" w:color="auto"/>
              <w:right w:val="single" w:sz="4" w:space="0" w:color="000000"/>
            </w:tcBorders>
            <w:shd w:val="clear" w:color="auto" w:fill="auto"/>
            <w:vAlign w:val="center"/>
          </w:tcPr>
          <w:p w14:paraId="22E0E11A" w14:textId="77777777" w:rsidR="00932B10" w:rsidRPr="000745FC" w:rsidRDefault="00932B10">
            <w:pPr>
              <w:spacing w:line="276" w:lineRule="auto"/>
              <w:jc w:val="center"/>
              <w:rPr>
                <w:rFonts w:eastAsia="等线"/>
                <w:color w:val="000000" w:themeColor="text1"/>
                <w:sz w:val="18"/>
                <w:szCs w:val="18"/>
              </w:rPr>
            </w:pPr>
          </w:p>
          <w:p w14:paraId="28285626" w14:textId="77777777" w:rsidR="00932B10" w:rsidRPr="000745FC" w:rsidRDefault="00932B10">
            <w:pPr>
              <w:spacing w:line="276" w:lineRule="auto"/>
              <w:jc w:val="center"/>
              <w:rPr>
                <w:rFonts w:eastAsia="等线"/>
                <w:color w:val="000000" w:themeColor="text1"/>
                <w:sz w:val="18"/>
                <w:szCs w:val="18"/>
              </w:rPr>
            </w:pPr>
          </w:p>
        </w:tc>
        <w:tc>
          <w:tcPr>
            <w:tcW w:w="1250" w:type="pct"/>
            <w:tcBorders>
              <w:top w:val="single" w:sz="4" w:space="0" w:color="auto"/>
              <w:left w:val="single" w:sz="4" w:space="0" w:color="000000"/>
            </w:tcBorders>
            <w:shd w:val="clear" w:color="auto" w:fill="auto"/>
            <w:vAlign w:val="center"/>
          </w:tcPr>
          <w:p w14:paraId="2E7DB005" w14:textId="77777777" w:rsidR="00932B10" w:rsidRPr="000745FC" w:rsidRDefault="00932B10">
            <w:pPr>
              <w:spacing w:line="276" w:lineRule="auto"/>
              <w:jc w:val="center"/>
              <w:rPr>
                <w:rFonts w:eastAsia="等线"/>
                <w:color w:val="000000" w:themeColor="text1"/>
                <w:sz w:val="18"/>
                <w:szCs w:val="18"/>
              </w:rPr>
            </w:pPr>
          </w:p>
          <w:p w14:paraId="26D67CD8" w14:textId="77777777" w:rsidR="00932B10" w:rsidRPr="000745FC" w:rsidRDefault="00932B10">
            <w:pPr>
              <w:spacing w:line="276" w:lineRule="auto"/>
              <w:jc w:val="center"/>
              <w:rPr>
                <w:rFonts w:eastAsia="等线"/>
                <w:color w:val="000000" w:themeColor="text1"/>
                <w:sz w:val="18"/>
                <w:szCs w:val="18"/>
              </w:rPr>
            </w:pPr>
          </w:p>
        </w:tc>
      </w:tr>
      <w:tr w:rsidR="000745FC" w:rsidRPr="000745FC" w14:paraId="568BE557" w14:textId="77777777">
        <w:trPr>
          <w:trHeight w:val="431"/>
        </w:trPr>
        <w:tc>
          <w:tcPr>
            <w:tcW w:w="1628" w:type="pct"/>
            <w:tcBorders>
              <w:top w:val="nil"/>
              <w:left w:val="nil"/>
              <w:bottom w:val="nil"/>
              <w:right w:val="single" w:sz="4" w:space="0" w:color="auto"/>
            </w:tcBorders>
            <w:shd w:val="clear" w:color="auto" w:fill="auto"/>
            <w:vAlign w:val="center"/>
          </w:tcPr>
          <w:p w14:paraId="0B36EE7B" w14:textId="77777777" w:rsidR="00932B10" w:rsidRPr="000745FC" w:rsidRDefault="00952DCA">
            <w:pPr>
              <w:spacing w:line="276" w:lineRule="auto"/>
              <w:ind w:firstLineChars="100" w:firstLine="180"/>
              <w:rPr>
                <w:color w:val="000000" w:themeColor="text1"/>
                <w:sz w:val="18"/>
                <w:szCs w:val="18"/>
              </w:rPr>
            </w:pPr>
            <w:r w:rsidRPr="000745FC">
              <w:rPr>
                <w:rFonts w:hint="eastAsia"/>
                <w:color w:val="000000" w:themeColor="text1"/>
                <w:sz w:val="18"/>
                <w:szCs w:val="18"/>
              </w:rPr>
              <w:t>二</w:t>
            </w:r>
            <w:r w:rsidRPr="000745FC">
              <w:rPr>
                <w:color w:val="000000" w:themeColor="text1"/>
                <w:sz w:val="18"/>
                <w:szCs w:val="18"/>
              </w:rPr>
              <w:t>、渔塘补水量</w:t>
            </w:r>
          </w:p>
        </w:tc>
        <w:tc>
          <w:tcPr>
            <w:tcW w:w="515" w:type="pct"/>
            <w:tcBorders>
              <w:top w:val="nil"/>
              <w:left w:val="nil"/>
              <w:bottom w:val="nil"/>
              <w:right w:val="single" w:sz="4" w:space="0" w:color="auto"/>
            </w:tcBorders>
            <w:shd w:val="clear" w:color="auto" w:fill="auto"/>
            <w:vAlign w:val="center"/>
          </w:tcPr>
          <w:p w14:paraId="55679935" w14:textId="77777777" w:rsidR="00932B10" w:rsidRPr="000745FC" w:rsidRDefault="00952DCA">
            <w:pPr>
              <w:spacing w:line="276" w:lineRule="auto"/>
              <w:jc w:val="center"/>
              <w:rPr>
                <w:rFonts w:eastAsia="等线"/>
                <w:b/>
                <w:color w:val="000000" w:themeColor="text1"/>
                <w:sz w:val="18"/>
                <w:szCs w:val="18"/>
              </w:rPr>
            </w:pPr>
            <w:r w:rsidRPr="000745FC">
              <w:rPr>
                <w:rFonts w:hint="eastAsia"/>
                <w:color w:val="000000" w:themeColor="text1"/>
                <w:sz w:val="18"/>
                <w:szCs w:val="18"/>
              </w:rPr>
              <w:t>万立方米</w:t>
            </w:r>
          </w:p>
        </w:tc>
        <w:tc>
          <w:tcPr>
            <w:tcW w:w="378" w:type="pct"/>
            <w:tcBorders>
              <w:top w:val="nil"/>
              <w:left w:val="nil"/>
              <w:bottom w:val="nil"/>
              <w:right w:val="single" w:sz="4" w:space="0" w:color="auto"/>
            </w:tcBorders>
            <w:shd w:val="clear" w:color="auto" w:fill="auto"/>
            <w:vAlign w:val="center"/>
          </w:tcPr>
          <w:p w14:paraId="026D6CC3" w14:textId="77777777" w:rsidR="00932B10" w:rsidRPr="000745FC" w:rsidRDefault="00952DCA">
            <w:pPr>
              <w:spacing w:line="276" w:lineRule="auto"/>
              <w:jc w:val="center"/>
              <w:rPr>
                <w:rFonts w:eastAsia="等线"/>
                <w:color w:val="000000" w:themeColor="text1"/>
                <w:sz w:val="18"/>
                <w:szCs w:val="18"/>
              </w:rPr>
            </w:pPr>
            <w:r w:rsidRPr="000745FC">
              <w:rPr>
                <w:rFonts w:eastAsia="等线"/>
                <w:color w:val="000000" w:themeColor="text1"/>
                <w:sz w:val="18"/>
                <w:szCs w:val="18"/>
              </w:rPr>
              <w:t>02</w:t>
            </w:r>
          </w:p>
        </w:tc>
        <w:tc>
          <w:tcPr>
            <w:tcW w:w="1229" w:type="pct"/>
            <w:tcBorders>
              <w:left w:val="single" w:sz="4" w:space="0" w:color="auto"/>
              <w:right w:val="single" w:sz="4" w:space="0" w:color="000000"/>
            </w:tcBorders>
            <w:shd w:val="clear" w:color="auto" w:fill="auto"/>
            <w:vAlign w:val="center"/>
          </w:tcPr>
          <w:p w14:paraId="3AF21489" w14:textId="77777777" w:rsidR="00932B10" w:rsidRPr="000745FC" w:rsidRDefault="00932B10">
            <w:pPr>
              <w:spacing w:line="276" w:lineRule="auto"/>
              <w:jc w:val="center"/>
              <w:rPr>
                <w:rFonts w:eastAsia="等线"/>
                <w:color w:val="000000" w:themeColor="text1"/>
                <w:sz w:val="18"/>
                <w:szCs w:val="18"/>
              </w:rPr>
            </w:pPr>
          </w:p>
        </w:tc>
        <w:tc>
          <w:tcPr>
            <w:tcW w:w="1250" w:type="pct"/>
            <w:tcBorders>
              <w:left w:val="single" w:sz="4" w:space="0" w:color="000000"/>
            </w:tcBorders>
            <w:shd w:val="clear" w:color="auto" w:fill="auto"/>
            <w:vAlign w:val="center"/>
          </w:tcPr>
          <w:p w14:paraId="740A9F3D" w14:textId="77777777" w:rsidR="00932B10" w:rsidRPr="000745FC" w:rsidRDefault="00932B10">
            <w:pPr>
              <w:spacing w:line="276" w:lineRule="auto"/>
              <w:ind w:left="24"/>
              <w:jc w:val="center"/>
              <w:rPr>
                <w:rFonts w:eastAsia="等线"/>
                <w:color w:val="000000" w:themeColor="text1"/>
                <w:sz w:val="18"/>
                <w:szCs w:val="18"/>
              </w:rPr>
            </w:pPr>
          </w:p>
        </w:tc>
      </w:tr>
      <w:tr w:rsidR="000745FC" w:rsidRPr="000745FC" w14:paraId="1F98EC29" w14:textId="77777777">
        <w:trPr>
          <w:trHeight w:val="431"/>
        </w:trPr>
        <w:tc>
          <w:tcPr>
            <w:tcW w:w="1628" w:type="pct"/>
            <w:tcBorders>
              <w:top w:val="nil"/>
              <w:left w:val="nil"/>
              <w:bottom w:val="nil"/>
              <w:right w:val="single" w:sz="4" w:space="0" w:color="auto"/>
            </w:tcBorders>
            <w:shd w:val="clear" w:color="auto" w:fill="auto"/>
            <w:vAlign w:val="center"/>
          </w:tcPr>
          <w:p w14:paraId="4FEA0FF3" w14:textId="77777777" w:rsidR="00932B10" w:rsidRPr="000745FC" w:rsidRDefault="00952DCA">
            <w:pPr>
              <w:spacing w:line="276" w:lineRule="auto"/>
              <w:ind w:firstLineChars="100" w:firstLine="180"/>
              <w:rPr>
                <w:color w:val="000000" w:themeColor="text1"/>
                <w:sz w:val="18"/>
                <w:szCs w:val="18"/>
              </w:rPr>
            </w:pPr>
            <w:r w:rsidRPr="000745FC">
              <w:rPr>
                <w:rFonts w:hint="eastAsia"/>
                <w:color w:val="000000" w:themeColor="text1"/>
                <w:sz w:val="18"/>
                <w:szCs w:val="18"/>
              </w:rPr>
              <w:t>三</w:t>
            </w:r>
            <w:r w:rsidRPr="000745FC">
              <w:rPr>
                <w:color w:val="000000" w:themeColor="text1"/>
                <w:sz w:val="18"/>
                <w:szCs w:val="18"/>
              </w:rPr>
              <w:t>、单位面积补水量</w:t>
            </w:r>
          </w:p>
        </w:tc>
        <w:tc>
          <w:tcPr>
            <w:tcW w:w="515" w:type="pct"/>
            <w:tcBorders>
              <w:top w:val="nil"/>
              <w:left w:val="nil"/>
              <w:bottom w:val="nil"/>
              <w:right w:val="single" w:sz="4" w:space="0" w:color="auto"/>
            </w:tcBorders>
            <w:shd w:val="clear" w:color="auto" w:fill="auto"/>
            <w:vAlign w:val="center"/>
          </w:tcPr>
          <w:p w14:paraId="6172B2D8" w14:textId="77777777" w:rsidR="00932B10" w:rsidRPr="000745FC" w:rsidRDefault="00952DCA">
            <w:pPr>
              <w:spacing w:line="276" w:lineRule="auto"/>
              <w:jc w:val="center"/>
              <w:rPr>
                <w:color w:val="000000" w:themeColor="text1"/>
                <w:sz w:val="18"/>
                <w:szCs w:val="18"/>
              </w:rPr>
            </w:pPr>
            <w:r w:rsidRPr="000745FC">
              <w:rPr>
                <w:rFonts w:hint="eastAsia"/>
                <w:color w:val="000000" w:themeColor="text1"/>
                <w:sz w:val="18"/>
                <w:szCs w:val="18"/>
              </w:rPr>
              <w:t>立方米</w:t>
            </w:r>
          </w:p>
        </w:tc>
        <w:tc>
          <w:tcPr>
            <w:tcW w:w="378" w:type="pct"/>
            <w:tcBorders>
              <w:top w:val="nil"/>
              <w:left w:val="nil"/>
              <w:bottom w:val="nil"/>
              <w:right w:val="single" w:sz="4" w:space="0" w:color="auto"/>
            </w:tcBorders>
            <w:shd w:val="clear" w:color="auto" w:fill="auto"/>
            <w:vAlign w:val="center"/>
          </w:tcPr>
          <w:p w14:paraId="0843F2F2" w14:textId="77777777" w:rsidR="00932B10" w:rsidRPr="000745FC" w:rsidRDefault="00952DCA">
            <w:pPr>
              <w:spacing w:line="276" w:lineRule="auto"/>
              <w:jc w:val="center"/>
              <w:rPr>
                <w:rFonts w:eastAsia="等线"/>
                <w:color w:val="000000" w:themeColor="text1"/>
                <w:sz w:val="18"/>
                <w:szCs w:val="18"/>
              </w:rPr>
            </w:pPr>
            <w:r w:rsidRPr="000745FC">
              <w:rPr>
                <w:rFonts w:eastAsia="等线" w:hint="eastAsia"/>
                <w:color w:val="000000" w:themeColor="text1"/>
                <w:sz w:val="18"/>
                <w:szCs w:val="18"/>
              </w:rPr>
              <w:t>03</w:t>
            </w:r>
          </w:p>
        </w:tc>
        <w:tc>
          <w:tcPr>
            <w:tcW w:w="1229" w:type="pct"/>
            <w:tcBorders>
              <w:left w:val="single" w:sz="4" w:space="0" w:color="auto"/>
              <w:right w:val="single" w:sz="4" w:space="0" w:color="000000"/>
            </w:tcBorders>
            <w:shd w:val="clear" w:color="auto" w:fill="auto"/>
            <w:vAlign w:val="center"/>
          </w:tcPr>
          <w:p w14:paraId="31CBE5A9" w14:textId="77777777" w:rsidR="00932B10" w:rsidRPr="000745FC" w:rsidRDefault="00932B10">
            <w:pPr>
              <w:spacing w:line="276" w:lineRule="auto"/>
              <w:jc w:val="center"/>
              <w:rPr>
                <w:rFonts w:eastAsia="等线"/>
                <w:color w:val="000000" w:themeColor="text1"/>
                <w:sz w:val="18"/>
                <w:szCs w:val="18"/>
              </w:rPr>
            </w:pPr>
          </w:p>
        </w:tc>
        <w:tc>
          <w:tcPr>
            <w:tcW w:w="1250" w:type="pct"/>
            <w:tcBorders>
              <w:left w:val="single" w:sz="4" w:space="0" w:color="000000"/>
            </w:tcBorders>
            <w:shd w:val="clear" w:color="auto" w:fill="auto"/>
            <w:vAlign w:val="center"/>
          </w:tcPr>
          <w:p w14:paraId="763663A0" w14:textId="77777777" w:rsidR="00932B10" w:rsidRPr="000745FC" w:rsidRDefault="00932B10">
            <w:pPr>
              <w:spacing w:line="276" w:lineRule="auto"/>
              <w:ind w:left="24"/>
              <w:jc w:val="center"/>
              <w:rPr>
                <w:rFonts w:eastAsia="等线"/>
                <w:color w:val="000000" w:themeColor="text1"/>
                <w:sz w:val="18"/>
                <w:szCs w:val="18"/>
              </w:rPr>
            </w:pPr>
          </w:p>
        </w:tc>
      </w:tr>
    </w:tbl>
    <w:p w14:paraId="48A89E43" w14:textId="77777777" w:rsidR="00932B10" w:rsidRPr="000745FC" w:rsidRDefault="00952DCA">
      <w:pPr>
        <w:rPr>
          <w:color w:val="000000" w:themeColor="text1"/>
          <w:sz w:val="18"/>
          <w:szCs w:val="18"/>
        </w:rPr>
      </w:pPr>
      <w:r w:rsidRPr="000745FC">
        <w:rPr>
          <w:rFonts w:hint="eastAsia"/>
          <w:color w:val="000000" w:themeColor="text1"/>
          <w:sz w:val="18"/>
          <w:szCs w:val="18"/>
        </w:rPr>
        <w:t>单位负责人</w:t>
      </w:r>
      <w:r w:rsidRPr="000745FC">
        <w:rPr>
          <w:rFonts w:hint="eastAsia"/>
          <w:color w:val="000000" w:themeColor="text1"/>
          <w:szCs w:val="21"/>
        </w:rPr>
        <w:t>：</w:t>
      </w:r>
      <w:r w:rsidRPr="000745FC">
        <w:rPr>
          <w:rFonts w:hint="eastAsia"/>
          <w:color w:val="000000" w:themeColor="text1"/>
          <w:sz w:val="18"/>
          <w:szCs w:val="18"/>
        </w:rPr>
        <w:t>统计负责人：填表人：联系电话：报出日期：</w:t>
      </w:r>
      <w:r w:rsidRPr="000745FC">
        <w:rPr>
          <w:color w:val="000000" w:themeColor="text1"/>
          <w:sz w:val="18"/>
          <w:szCs w:val="18"/>
        </w:rPr>
        <w:t xml:space="preserve">20  </w:t>
      </w:r>
      <w:r w:rsidRPr="000745FC">
        <w:rPr>
          <w:rFonts w:hint="eastAsia"/>
          <w:color w:val="000000" w:themeColor="text1"/>
          <w:sz w:val="18"/>
          <w:szCs w:val="18"/>
        </w:rPr>
        <w:t>年月日</w:t>
      </w:r>
    </w:p>
    <w:p w14:paraId="07CC411E" w14:textId="77777777" w:rsidR="00932B10" w:rsidRPr="000745FC" w:rsidRDefault="00952DCA">
      <w:pPr>
        <w:rPr>
          <w:color w:val="000000" w:themeColor="text1"/>
          <w:sz w:val="18"/>
          <w:szCs w:val="18"/>
        </w:rPr>
      </w:pPr>
      <w:r w:rsidRPr="000745FC">
        <w:rPr>
          <w:rFonts w:hint="eastAsia"/>
          <w:color w:val="000000" w:themeColor="text1"/>
          <w:sz w:val="18"/>
          <w:szCs w:val="18"/>
          <w:lang w:val="zh-CN"/>
        </w:rPr>
        <w:t>说明：</w:t>
      </w:r>
      <w:r w:rsidRPr="000745FC">
        <w:rPr>
          <w:color w:val="000000" w:themeColor="text1"/>
          <w:sz w:val="18"/>
          <w:szCs w:val="18"/>
          <w:lang w:val="zh-CN"/>
        </w:rPr>
        <w:t>1.</w:t>
      </w:r>
      <w:r w:rsidRPr="000745FC">
        <w:rPr>
          <w:rFonts w:hint="eastAsia"/>
          <w:color w:val="000000" w:themeColor="text1"/>
          <w:sz w:val="18"/>
          <w:szCs w:val="18"/>
          <w:lang w:val="zh-CN"/>
        </w:rPr>
        <w:t>统计范围与口径：典型渔塘</w:t>
      </w:r>
      <w:r w:rsidRPr="000745FC">
        <w:rPr>
          <w:color w:val="000000" w:themeColor="text1"/>
          <w:sz w:val="18"/>
          <w:szCs w:val="18"/>
          <w:lang w:val="zh-CN"/>
        </w:rPr>
        <w:t>调查对象</w:t>
      </w:r>
      <w:r w:rsidRPr="000745FC">
        <w:rPr>
          <w:rFonts w:hint="eastAsia"/>
          <w:color w:val="000000" w:themeColor="text1"/>
          <w:sz w:val="18"/>
          <w:szCs w:val="18"/>
          <w:lang w:val="zh-CN"/>
        </w:rPr>
        <w:t>。</w:t>
      </w:r>
    </w:p>
    <w:p w14:paraId="41EAC808" w14:textId="77777777" w:rsidR="00932B10" w:rsidRPr="000745FC" w:rsidRDefault="00952DCA">
      <w:pPr>
        <w:ind w:leftChars="252" w:left="579" w:hangingChars="28" w:hanging="50"/>
        <w:rPr>
          <w:color w:val="000000" w:themeColor="text1"/>
          <w:sz w:val="18"/>
          <w:szCs w:val="18"/>
          <w:lang w:val="zh-CN"/>
        </w:rPr>
      </w:pPr>
      <w:r w:rsidRPr="000745FC">
        <w:rPr>
          <w:color w:val="000000" w:themeColor="text1"/>
          <w:sz w:val="18"/>
          <w:szCs w:val="18"/>
          <w:lang w:val="zh-CN"/>
        </w:rPr>
        <w:t>2.</w:t>
      </w:r>
      <w:r w:rsidRPr="000745FC">
        <w:rPr>
          <w:rFonts w:hint="eastAsia"/>
          <w:color w:val="000000" w:themeColor="text1"/>
          <w:sz w:val="18"/>
          <w:szCs w:val="18"/>
          <w:lang w:val="zh-CN"/>
        </w:rPr>
        <w:t>报送时间及方式：报送单位为渔塘</w:t>
      </w:r>
      <w:r w:rsidRPr="000745FC">
        <w:rPr>
          <w:color w:val="000000" w:themeColor="text1"/>
          <w:sz w:val="18"/>
          <w:szCs w:val="18"/>
          <w:lang w:val="zh-CN"/>
        </w:rPr>
        <w:t>管理</w:t>
      </w:r>
      <w:r w:rsidRPr="000745FC">
        <w:rPr>
          <w:rFonts w:hint="eastAsia"/>
          <w:color w:val="000000" w:themeColor="text1"/>
          <w:sz w:val="18"/>
          <w:szCs w:val="18"/>
          <w:lang w:val="zh-CN"/>
        </w:rPr>
        <w:t>单位</w:t>
      </w:r>
      <w:r w:rsidRPr="000745FC">
        <w:rPr>
          <w:color w:val="000000" w:themeColor="text1"/>
          <w:sz w:val="18"/>
          <w:szCs w:val="18"/>
          <w:lang w:val="zh-CN"/>
        </w:rPr>
        <w:t>或个人</w:t>
      </w:r>
      <w:r w:rsidRPr="000745FC">
        <w:rPr>
          <w:rFonts w:hint="eastAsia"/>
          <w:color w:val="000000" w:themeColor="text1"/>
          <w:sz w:val="18"/>
          <w:szCs w:val="18"/>
          <w:lang w:val="zh-CN"/>
        </w:rPr>
        <w:t>。</w:t>
      </w:r>
      <w:r w:rsidRPr="000745FC">
        <w:rPr>
          <w:color w:val="000000" w:themeColor="text1"/>
          <w:sz w:val="18"/>
          <w:szCs w:val="18"/>
        </w:rPr>
        <w:t>统计调查对象</w:t>
      </w:r>
      <w:r w:rsidRPr="000745FC">
        <w:rPr>
          <w:rFonts w:hint="eastAsia"/>
          <w:color w:val="000000" w:themeColor="text1"/>
          <w:sz w:val="18"/>
          <w:szCs w:val="18"/>
        </w:rPr>
        <w:t>每月</w:t>
      </w:r>
      <w:r w:rsidRPr="000745FC">
        <w:rPr>
          <w:rFonts w:hint="eastAsia"/>
          <w:color w:val="000000" w:themeColor="text1"/>
          <w:sz w:val="18"/>
          <w:szCs w:val="18"/>
        </w:rPr>
        <w:t>3</w:t>
      </w:r>
      <w:r w:rsidRPr="000745FC">
        <w:rPr>
          <w:rFonts w:hint="eastAsia"/>
          <w:color w:val="000000" w:themeColor="text1"/>
          <w:sz w:val="18"/>
          <w:szCs w:val="18"/>
        </w:rPr>
        <w:t>日</w:t>
      </w:r>
      <w:r w:rsidRPr="000745FC">
        <w:rPr>
          <w:color w:val="000000" w:themeColor="text1"/>
          <w:sz w:val="18"/>
          <w:szCs w:val="18"/>
        </w:rPr>
        <w:t>前通过网上用水统计调查直报管理系统上报</w:t>
      </w:r>
      <w:r w:rsidRPr="000745FC">
        <w:rPr>
          <w:rFonts w:hint="eastAsia"/>
          <w:color w:val="000000" w:themeColor="text1"/>
          <w:sz w:val="18"/>
          <w:szCs w:val="18"/>
        </w:rPr>
        <w:t>上月</w:t>
      </w:r>
      <w:r w:rsidRPr="000745FC">
        <w:rPr>
          <w:color w:val="000000" w:themeColor="text1"/>
          <w:sz w:val="18"/>
          <w:szCs w:val="18"/>
        </w:rPr>
        <w:t>数据；上级水行政主管部门</w:t>
      </w:r>
      <w:r w:rsidRPr="000745FC">
        <w:rPr>
          <w:rFonts w:hint="eastAsia"/>
          <w:color w:val="000000" w:themeColor="text1"/>
          <w:sz w:val="18"/>
          <w:szCs w:val="18"/>
        </w:rPr>
        <w:t>每月</w:t>
      </w:r>
      <w:r w:rsidRPr="000745FC">
        <w:rPr>
          <w:rFonts w:hint="eastAsia"/>
          <w:color w:val="000000" w:themeColor="text1"/>
          <w:sz w:val="18"/>
          <w:szCs w:val="18"/>
        </w:rPr>
        <w:t>4</w:t>
      </w:r>
      <w:r w:rsidRPr="000745FC">
        <w:rPr>
          <w:rFonts w:hint="eastAsia"/>
          <w:color w:val="000000" w:themeColor="text1"/>
          <w:sz w:val="18"/>
          <w:szCs w:val="18"/>
        </w:rPr>
        <w:t>日前</w:t>
      </w:r>
      <w:r w:rsidRPr="000745FC">
        <w:rPr>
          <w:color w:val="000000" w:themeColor="text1"/>
          <w:sz w:val="18"/>
          <w:szCs w:val="18"/>
        </w:rPr>
        <w:t>完成</w:t>
      </w:r>
      <w:r w:rsidRPr="000745FC">
        <w:rPr>
          <w:rFonts w:hint="eastAsia"/>
          <w:color w:val="000000" w:themeColor="text1"/>
          <w:sz w:val="18"/>
          <w:szCs w:val="18"/>
        </w:rPr>
        <w:t>最终</w:t>
      </w:r>
      <w:r w:rsidRPr="000745FC">
        <w:rPr>
          <w:color w:val="000000" w:themeColor="text1"/>
          <w:sz w:val="18"/>
          <w:szCs w:val="18"/>
        </w:rPr>
        <w:t>审核</w:t>
      </w:r>
      <w:r w:rsidRPr="000745FC">
        <w:rPr>
          <w:rFonts w:hint="eastAsia"/>
          <w:color w:val="000000" w:themeColor="text1"/>
          <w:sz w:val="18"/>
          <w:szCs w:val="18"/>
        </w:rPr>
        <w:t>和</w:t>
      </w:r>
      <w:r w:rsidRPr="000745FC">
        <w:rPr>
          <w:color w:val="000000" w:themeColor="text1"/>
          <w:sz w:val="18"/>
          <w:szCs w:val="18"/>
        </w:rPr>
        <w:t>上报。</w:t>
      </w:r>
    </w:p>
    <w:p w14:paraId="6708B438" w14:textId="77777777" w:rsidR="00932B10" w:rsidRPr="000745FC" w:rsidRDefault="00932B10">
      <w:pPr>
        <w:spacing w:line="360" w:lineRule="auto"/>
        <w:jc w:val="both"/>
        <w:rPr>
          <w:b/>
          <w:snapToGrid/>
          <w:color w:val="000000" w:themeColor="text1"/>
        </w:rPr>
      </w:pPr>
    </w:p>
    <w:p w14:paraId="53F6B5F7" w14:textId="77777777" w:rsidR="00932B10" w:rsidRPr="000745FC" w:rsidRDefault="00932B10">
      <w:pPr>
        <w:spacing w:line="360" w:lineRule="auto"/>
        <w:rPr>
          <w:b/>
          <w:snapToGrid/>
          <w:color w:val="000000" w:themeColor="text1"/>
        </w:rPr>
      </w:pPr>
    </w:p>
    <w:p w14:paraId="3AAF949B" w14:textId="57ABB985" w:rsidR="00932B10" w:rsidRPr="000745FC" w:rsidRDefault="00952DCA">
      <w:pPr>
        <w:pStyle w:val="2"/>
        <w:rPr>
          <w:rFonts w:eastAsia="仿宋_GB2312"/>
          <w:color w:val="000000" w:themeColor="text1"/>
        </w:rPr>
      </w:pPr>
      <w:bookmarkStart w:id="58" w:name="_Toc74036444"/>
      <w:r w:rsidRPr="000745FC">
        <w:rPr>
          <w:rFonts w:eastAsia="仿宋_GB2312" w:hint="eastAsia"/>
          <w:color w:val="000000" w:themeColor="text1"/>
        </w:rPr>
        <w:t>附录</w:t>
      </w:r>
      <w:r w:rsidRPr="000745FC">
        <w:rPr>
          <w:rFonts w:eastAsia="仿宋_GB2312"/>
          <w:color w:val="000000" w:themeColor="text1"/>
        </w:rPr>
        <w:t>D</w:t>
      </w:r>
      <w:r w:rsidR="000745FC">
        <w:rPr>
          <w:rFonts w:eastAsia="仿宋_GB2312"/>
          <w:color w:val="000000" w:themeColor="text1"/>
        </w:rPr>
        <w:t xml:space="preserve">  </w:t>
      </w:r>
      <w:r w:rsidRPr="000745FC">
        <w:rPr>
          <w:rFonts w:eastAsia="仿宋_GB2312" w:hint="eastAsia"/>
          <w:color w:val="000000" w:themeColor="text1"/>
        </w:rPr>
        <w:t>典型养殖场</w:t>
      </w:r>
      <w:r w:rsidRPr="000745FC">
        <w:rPr>
          <w:rFonts w:eastAsia="仿宋_GB2312"/>
          <w:color w:val="000000" w:themeColor="text1"/>
        </w:rPr>
        <w:t>（</w:t>
      </w:r>
      <w:r w:rsidRPr="000745FC">
        <w:rPr>
          <w:rFonts w:eastAsia="仿宋_GB2312" w:hint="eastAsia"/>
          <w:color w:val="000000" w:themeColor="text1"/>
        </w:rPr>
        <w:t>厂</w:t>
      </w:r>
      <w:r w:rsidRPr="000745FC">
        <w:rPr>
          <w:rFonts w:eastAsia="仿宋_GB2312"/>
          <w:color w:val="000000" w:themeColor="text1"/>
        </w:rPr>
        <w:t>）取用水</w:t>
      </w:r>
      <w:r w:rsidRPr="000745FC">
        <w:rPr>
          <w:rFonts w:eastAsia="仿宋_GB2312" w:hint="eastAsia"/>
          <w:color w:val="000000" w:themeColor="text1"/>
        </w:rPr>
        <w:t>台账</w:t>
      </w:r>
      <w:bookmarkEnd w:id="58"/>
    </w:p>
    <w:p w14:paraId="7CE4C9E8" w14:textId="77777777" w:rsidR="00932B10" w:rsidRPr="000745FC" w:rsidRDefault="00952DCA">
      <w:pPr>
        <w:spacing w:line="240" w:lineRule="exact"/>
        <w:rPr>
          <w:rFonts w:ascii="宋体" w:hAnsi="宋体"/>
          <w:color w:val="000000" w:themeColor="text1"/>
          <w:sz w:val="18"/>
          <w:szCs w:val="18"/>
        </w:rPr>
      </w:pPr>
      <w:r w:rsidRPr="000745FC">
        <w:rPr>
          <w:rFonts w:ascii="宋体" w:hAnsi="宋体" w:hint="eastAsia"/>
          <w:color w:val="000000" w:themeColor="text1"/>
          <w:sz w:val="18"/>
          <w:szCs w:val="18"/>
        </w:rPr>
        <w:t>行政区名称：省</w:t>
      </w:r>
      <w:r w:rsidRPr="000745FC">
        <w:rPr>
          <w:rFonts w:ascii="宋体" w:hAnsi="宋体"/>
          <w:color w:val="000000" w:themeColor="text1"/>
          <w:sz w:val="18"/>
          <w:szCs w:val="18"/>
        </w:rPr>
        <w:t>(</w:t>
      </w:r>
      <w:r w:rsidRPr="000745FC">
        <w:rPr>
          <w:rFonts w:ascii="宋体" w:hAnsi="宋体" w:hint="eastAsia"/>
          <w:color w:val="000000" w:themeColor="text1"/>
          <w:sz w:val="18"/>
          <w:szCs w:val="18"/>
        </w:rPr>
        <w:t>自治区、直辖市</w:t>
      </w:r>
      <w:r w:rsidRPr="000745FC">
        <w:rPr>
          <w:rFonts w:ascii="宋体" w:hAnsi="宋体"/>
          <w:color w:val="000000" w:themeColor="text1"/>
          <w:sz w:val="18"/>
          <w:szCs w:val="18"/>
        </w:rPr>
        <w:t xml:space="preserve">)      </w:t>
      </w:r>
      <w:r w:rsidRPr="000745FC">
        <w:rPr>
          <w:rFonts w:ascii="宋体" w:hAnsi="宋体" w:hint="eastAsia"/>
          <w:color w:val="000000" w:themeColor="text1"/>
          <w:sz w:val="18"/>
          <w:szCs w:val="18"/>
        </w:rPr>
        <w:t>地</w:t>
      </w:r>
      <w:r w:rsidRPr="000745FC">
        <w:rPr>
          <w:rFonts w:ascii="宋体" w:hAnsi="宋体"/>
          <w:color w:val="000000" w:themeColor="text1"/>
          <w:sz w:val="18"/>
          <w:szCs w:val="18"/>
        </w:rPr>
        <w:t>(</w:t>
      </w:r>
      <w:r w:rsidRPr="000745FC">
        <w:rPr>
          <w:rFonts w:ascii="宋体" w:hAnsi="宋体" w:hint="eastAsia"/>
          <w:color w:val="000000" w:themeColor="text1"/>
          <w:sz w:val="18"/>
          <w:szCs w:val="18"/>
        </w:rPr>
        <w:t>区、市、州、盟</w:t>
      </w:r>
      <w:r w:rsidRPr="000745FC">
        <w:rPr>
          <w:rFonts w:ascii="宋体" w:hAnsi="宋体"/>
          <w:color w:val="000000" w:themeColor="text1"/>
          <w:sz w:val="18"/>
          <w:szCs w:val="18"/>
        </w:rPr>
        <w:t xml:space="preserve">)      </w:t>
      </w:r>
      <w:r w:rsidRPr="000745FC">
        <w:rPr>
          <w:rFonts w:ascii="宋体" w:hAnsi="宋体" w:hint="eastAsia"/>
          <w:color w:val="000000" w:themeColor="text1"/>
          <w:sz w:val="18"/>
          <w:szCs w:val="18"/>
        </w:rPr>
        <w:t>县</w:t>
      </w:r>
      <w:r w:rsidRPr="000745FC">
        <w:rPr>
          <w:rFonts w:ascii="宋体" w:hAnsi="宋体"/>
          <w:color w:val="000000" w:themeColor="text1"/>
          <w:sz w:val="18"/>
          <w:szCs w:val="18"/>
        </w:rPr>
        <w:t>(</w:t>
      </w:r>
      <w:r w:rsidRPr="000745FC">
        <w:rPr>
          <w:rFonts w:ascii="宋体" w:hAnsi="宋体" w:hint="eastAsia"/>
          <w:color w:val="000000" w:themeColor="text1"/>
          <w:sz w:val="18"/>
          <w:szCs w:val="18"/>
        </w:rPr>
        <w:t>区、市、旗</w:t>
      </w:r>
      <w:r w:rsidRPr="000745FC">
        <w:rPr>
          <w:rFonts w:ascii="宋体" w:hAnsi="宋体"/>
          <w:color w:val="000000" w:themeColor="text1"/>
          <w:sz w:val="18"/>
          <w:szCs w:val="18"/>
        </w:rPr>
        <w:t xml:space="preserve">) </w:t>
      </w:r>
    </w:p>
    <w:p w14:paraId="7022D40C" w14:textId="77777777" w:rsidR="00932B10" w:rsidRPr="000745FC" w:rsidRDefault="00952DCA">
      <w:pPr>
        <w:spacing w:line="240" w:lineRule="exact"/>
        <w:rPr>
          <w:color w:val="000000" w:themeColor="text1"/>
          <w:sz w:val="18"/>
          <w:szCs w:val="18"/>
        </w:rPr>
      </w:pPr>
      <w:r w:rsidRPr="000745FC">
        <w:rPr>
          <w:rFonts w:hint="eastAsia"/>
          <w:color w:val="000000" w:themeColor="text1"/>
          <w:sz w:val="18"/>
          <w:szCs w:val="18"/>
        </w:rPr>
        <w:t>行政区</w:t>
      </w:r>
      <w:r w:rsidRPr="000745FC">
        <w:rPr>
          <w:color w:val="000000" w:themeColor="text1"/>
          <w:sz w:val="18"/>
          <w:szCs w:val="18"/>
        </w:rPr>
        <w:t>编码：</w:t>
      </w:r>
    </w:p>
    <w:p w14:paraId="032DB97D" w14:textId="77777777" w:rsidR="00932B10" w:rsidRPr="000745FC" w:rsidRDefault="00952DCA">
      <w:pPr>
        <w:spacing w:line="240" w:lineRule="exact"/>
        <w:rPr>
          <w:rFonts w:ascii="宋体" w:hAnsi="宋体"/>
          <w:color w:val="000000" w:themeColor="text1"/>
          <w:sz w:val="18"/>
          <w:szCs w:val="18"/>
        </w:rPr>
      </w:pPr>
      <w:r w:rsidRPr="000745FC">
        <w:rPr>
          <w:rFonts w:ascii="宋体" w:hAnsi="宋体" w:hint="eastAsia"/>
          <w:color w:val="000000" w:themeColor="text1"/>
          <w:sz w:val="18"/>
          <w:szCs w:val="18"/>
        </w:rPr>
        <w:t>典型养殖场（厂）名称：</w:t>
      </w:r>
    </w:p>
    <w:p w14:paraId="0C319DE5" w14:textId="77777777" w:rsidR="00932B10" w:rsidRPr="000745FC" w:rsidRDefault="00952DCA">
      <w:pPr>
        <w:spacing w:line="240" w:lineRule="exact"/>
        <w:rPr>
          <w:rFonts w:ascii="宋体" w:hAnsi="宋体"/>
          <w:color w:val="000000" w:themeColor="text1"/>
          <w:sz w:val="18"/>
          <w:szCs w:val="18"/>
        </w:rPr>
      </w:pPr>
      <w:r w:rsidRPr="000745FC">
        <w:rPr>
          <w:rFonts w:ascii="宋体" w:hAnsi="宋体" w:hint="eastAsia"/>
          <w:color w:val="000000" w:themeColor="text1"/>
          <w:sz w:val="18"/>
          <w:szCs w:val="18"/>
        </w:rPr>
        <w:t>典型养殖场（厂）</w:t>
      </w:r>
      <w:r w:rsidRPr="000745FC">
        <w:rPr>
          <w:rFonts w:ascii="宋体" w:hAnsi="宋体"/>
          <w:color w:val="000000" w:themeColor="text1"/>
          <w:sz w:val="18"/>
          <w:szCs w:val="18"/>
        </w:rPr>
        <w:t>编码：</w:t>
      </w:r>
    </w:p>
    <w:tbl>
      <w:tblPr>
        <w:tblW w:w="5000" w:type="pct"/>
        <w:tblLayout w:type="fixed"/>
        <w:tblCellMar>
          <w:left w:w="57" w:type="dxa"/>
          <w:right w:w="57" w:type="dxa"/>
        </w:tblCellMar>
        <w:tblLook w:val="04A0" w:firstRow="1" w:lastRow="0" w:firstColumn="1" w:lastColumn="0" w:noHBand="0" w:noVBand="1"/>
      </w:tblPr>
      <w:tblGrid>
        <w:gridCol w:w="3102"/>
        <w:gridCol w:w="981"/>
        <w:gridCol w:w="720"/>
        <w:gridCol w:w="2341"/>
        <w:gridCol w:w="2382"/>
      </w:tblGrid>
      <w:tr w:rsidR="000745FC" w:rsidRPr="000745FC" w14:paraId="4E28D0D8" w14:textId="77777777">
        <w:trPr>
          <w:trHeight w:val="284"/>
        </w:trPr>
        <w:tc>
          <w:tcPr>
            <w:tcW w:w="5000" w:type="pct"/>
            <w:gridSpan w:val="5"/>
            <w:tcBorders>
              <w:top w:val="single" w:sz="4" w:space="0" w:color="auto"/>
              <w:left w:val="nil"/>
              <w:bottom w:val="nil"/>
              <w:right w:val="nil"/>
            </w:tcBorders>
            <w:shd w:val="clear" w:color="auto" w:fill="auto"/>
            <w:vAlign w:val="center"/>
          </w:tcPr>
          <w:p w14:paraId="6683177C" w14:textId="77777777" w:rsidR="00932B10" w:rsidRPr="000745FC" w:rsidRDefault="00952DCA">
            <w:pPr>
              <w:spacing w:line="276" w:lineRule="auto"/>
              <w:ind w:firstLineChars="100" w:firstLine="180"/>
              <w:rPr>
                <w:rFonts w:eastAsia="等线"/>
                <w:color w:val="000000" w:themeColor="text1"/>
                <w:sz w:val="18"/>
                <w:szCs w:val="18"/>
              </w:rPr>
            </w:pPr>
            <w:r w:rsidRPr="000745FC">
              <w:rPr>
                <w:rFonts w:eastAsia="等线"/>
                <w:color w:val="000000" w:themeColor="text1"/>
                <w:sz w:val="18"/>
                <w:szCs w:val="18"/>
              </w:rPr>
              <w:t>1.</w:t>
            </w:r>
            <w:r w:rsidRPr="000745FC">
              <w:rPr>
                <w:rFonts w:hint="eastAsia"/>
                <w:color w:val="000000" w:themeColor="text1"/>
                <w:sz w:val="18"/>
                <w:szCs w:val="18"/>
              </w:rPr>
              <w:t>水量</w:t>
            </w:r>
            <w:r w:rsidRPr="000745FC">
              <w:rPr>
                <w:color w:val="000000" w:themeColor="text1"/>
                <w:sz w:val="18"/>
                <w:szCs w:val="18"/>
              </w:rPr>
              <w:t>计量方式：</w:t>
            </w:r>
            <w:r w:rsidRPr="000745FC">
              <w:rPr>
                <w:rFonts w:hint="eastAsia"/>
                <w:color w:val="000000" w:themeColor="text1"/>
                <w:sz w:val="18"/>
                <w:szCs w:val="18"/>
              </w:rPr>
              <w:t xml:space="preserve">□在线□水表□水位、流量□其他　</w:t>
            </w:r>
          </w:p>
        </w:tc>
      </w:tr>
      <w:tr w:rsidR="000745FC" w:rsidRPr="000745FC" w14:paraId="620F3DBF" w14:textId="77777777">
        <w:trPr>
          <w:trHeight w:val="284"/>
        </w:trPr>
        <w:tc>
          <w:tcPr>
            <w:tcW w:w="5000" w:type="pct"/>
            <w:gridSpan w:val="5"/>
            <w:tcBorders>
              <w:top w:val="nil"/>
              <w:left w:val="nil"/>
              <w:bottom w:val="nil"/>
              <w:right w:val="nil"/>
            </w:tcBorders>
            <w:shd w:val="clear" w:color="auto" w:fill="auto"/>
            <w:vAlign w:val="center"/>
          </w:tcPr>
          <w:p w14:paraId="0EE0D31A" w14:textId="77777777" w:rsidR="00932B10" w:rsidRPr="000745FC" w:rsidRDefault="00952DCA">
            <w:pPr>
              <w:ind w:firstLineChars="100" w:firstLine="180"/>
              <w:rPr>
                <w:rFonts w:eastAsia="等线"/>
                <w:color w:val="000000" w:themeColor="text1"/>
                <w:sz w:val="18"/>
                <w:szCs w:val="18"/>
              </w:rPr>
            </w:pPr>
            <w:r w:rsidRPr="000745FC">
              <w:rPr>
                <w:rFonts w:eastAsia="等线"/>
                <w:color w:val="000000" w:themeColor="text1"/>
                <w:sz w:val="18"/>
                <w:szCs w:val="18"/>
              </w:rPr>
              <w:t>2.</w:t>
            </w:r>
            <w:r w:rsidRPr="000745FC">
              <w:rPr>
                <w:rFonts w:hint="eastAsia"/>
                <w:color w:val="000000" w:themeColor="text1"/>
                <w:sz w:val="18"/>
                <w:szCs w:val="18"/>
              </w:rPr>
              <w:t>水源类型</w:t>
            </w:r>
            <w:r w:rsidRPr="000745FC">
              <w:rPr>
                <w:color w:val="000000" w:themeColor="text1"/>
                <w:sz w:val="18"/>
                <w:szCs w:val="18"/>
              </w:rPr>
              <w:t>：</w:t>
            </w:r>
            <w:r w:rsidRPr="000745FC">
              <w:rPr>
                <w:rFonts w:hint="eastAsia"/>
                <w:color w:val="000000" w:themeColor="text1"/>
                <w:sz w:val="18"/>
                <w:szCs w:val="18"/>
              </w:rPr>
              <w:t>□地表水源□地下水源□其他</w:t>
            </w:r>
          </w:p>
        </w:tc>
      </w:tr>
      <w:tr w:rsidR="000745FC" w:rsidRPr="000745FC" w14:paraId="6518FA57" w14:textId="77777777">
        <w:trPr>
          <w:trHeight w:val="284"/>
        </w:trPr>
        <w:tc>
          <w:tcPr>
            <w:tcW w:w="5000" w:type="pct"/>
            <w:gridSpan w:val="5"/>
            <w:tcBorders>
              <w:top w:val="nil"/>
              <w:left w:val="nil"/>
              <w:bottom w:val="nil"/>
              <w:right w:val="nil"/>
            </w:tcBorders>
            <w:shd w:val="clear" w:color="auto" w:fill="auto"/>
            <w:vAlign w:val="center"/>
          </w:tcPr>
          <w:p w14:paraId="7DC0B627" w14:textId="77777777" w:rsidR="00932B10" w:rsidRPr="000745FC" w:rsidRDefault="00952DCA">
            <w:pPr>
              <w:ind w:firstLineChars="100" w:firstLine="180"/>
              <w:rPr>
                <w:rFonts w:eastAsia="等线"/>
                <w:color w:val="000000" w:themeColor="text1"/>
                <w:sz w:val="18"/>
                <w:szCs w:val="18"/>
              </w:rPr>
            </w:pPr>
            <w:r w:rsidRPr="000745FC">
              <w:rPr>
                <w:rFonts w:eastAsia="等线"/>
                <w:color w:val="000000" w:themeColor="text1"/>
                <w:sz w:val="18"/>
                <w:szCs w:val="18"/>
              </w:rPr>
              <w:t>3.</w:t>
            </w:r>
            <w:r w:rsidRPr="000745FC">
              <w:rPr>
                <w:rFonts w:hint="eastAsia"/>
                <w:color w:val="000000" w:themeColor="text1"/>
                <w:sz w:val="18"/>
                <w:szCs w:val="18"/>
              </w:rPr>
              <w:t>养殖类型</w:t>
            </w:r>
            <w:r w:rsidRPr="000745FC">
              <w:rPr>
                <w:color w:val="000000" w:themeColor="text1"/>
                <w:sz w:val="18"/>
                <w:szCs w:val="18"/>
              </w:rPr>
              <w:t>：</w:t>
            </w:r>
            <w:r w:rsidRPr="000745FC">
              <w:rPr>
                <w:rFonts w:hint="eastAsia"/>
                <w:color w:val="000000" w:themeColor="text1"/>
                <w:sz w:val="18"/>
                <w:szCs w:val="18"/>
              </w:rPr>
              <w:t>□大牲畜□小牲畜□家禽</w:t>
            </w:r>
          </w:p>
        </w:tc>
      </w:tr>
      <w:tr w:rsidR="000745FC" w:rsidRPr="000745FC" w14:paraId="24C70CAC" w14:textId="77777777">
        <w:trPr>
          <w:trHeight w:val="284"/>
        </w:trPr>
        <w:tc>
          <w:tcPr>
            <w:tcW w:w="5000" w:type="pct"/>
            <w:gridSpan w:val="5"/>
            <w:tcBorders>
              <w:top w:val="nil"/>
              <w:left w:val="nil"/>
              <w:bottom w:val="nil"/>
              <w:right w:val="nil"/>
            </w:tcBorders>
            <w:shd w:val="clear" w:color="auto" w:fill="auto"/>
            <w:vAlign w:val="center"/>
          </w:tcPr>
          <w:p w14:paraId="0A48C555" w14:textId="77777777" w:rsidR="00932B10" w:rsidRPr="000745FC" w:rsidRDefault="00952DCA">
            <w:pPr>
              <w:ind w:firstLineChars="100" w:firstLine="180"/>
              <w:rPr>
                <w:rFonts w:eastAsia="等线"/>
                <w:color w:val="000000" w:themeColor="text1"/>
                <w:sz w:val="18"/>
                <w:szCs w:val="18"/>
              </w:rPr>
            </w:pPr>
            <w:r w:rsidRPr="000745FC">
              <w:rPr>
                <w:rFonts w:eastAsia="等线" w:hint="eastAsia"/>
                <w:color w:val="000000" w:themeColor="text1"/>
                <w:sz w:val="18"/>
                <w:szCs w:val="18"/>
              </w:rPr>
              <w:t>4</w:t>
            </w:r>
            <w:r w:rsidRPr="000745FC">
              <w:rPr>
                <w:rFonts w:hint="eastAsia"/>
                <w:color w:val="000000" w:themeColor="text1"/>
                <w:sz w:val="18"/>
                <w:szCs w:val="18"/>
              </w:rPr>
              <w:t>.</w:t>
            </w:r>
            <w:r w:rsidRPr="000745FC">
              <w:rPr>
                <w:rFonts w:hint="eastAsia"/>
                <w:color w:val="000000" w:themeColor="text1"/>
                <w:sz w:val="18"/>
                <w:szCs w:val="18"/>
              </w:rPr>
              <w:t>养殖具体</w:t>
            </w:r>
            <w:r w:rsidRPr="000745FC">
              <w:rPr>
                <w:color w:val="000000" w:themeColor="text1"/>
                <w:sz w:val="18"/>
                <w:szCs w:val="18"/>
              </w:rPr>
              <w:t>种类：</w:t>
            </w:r>
          </w:p>
        </w:tc>
      </w:tr>
      <w:tr w:rsidR="000745FC" w:rsidRPr="000745FC" w14:paraId="04516DE5" w14:textId="77777777">
        <w:trPr>
          <w:trHeight w:val="284"/>
        </w:trPr>
        <w:tc>
          <w:tcPr>
            <w:tcW w:w="1628" w:type="pct"/>
            <w:tcBorders>
              <w:top w:val="single" w:sz="8" w:space="0" w:color="auto"/>
              <w:left w:val="nil"/>
              <w:bottom w:val="single" w:sz="4" w:space="0" w:color="auto"/>
              <w:right w:val="single" w:sz="4" w:space="0" w:color="auto"/>
            </w:tcBorders>
            <w:shd w:val="clear" w:color="auto" w:fill="auto"/>
            <w:vAlign w:val="center"/>
          </w:tcPr>
          <w:p w14:paraId="033DDE35" w14:textId="77777777" w:rsidR="00932B10" w:rsidRPr="000745FC" w:rsidRDefault="00952DCA">
            <w:pPr>
              <w:spacing w:line="276" w:lineRule="auto"/>
              <w:jc w:val="center"/>
              <w:rPr>
                <w:color w:val="000000" w:themeColor="text1"/>
                <w:sz w:val="18"/>
                <w:szCs w:val="18"/>
              </w:rPr>
            </w:pPr>
            <w:r w:rsidRPr="000745FC">
              <w:rPr>
                <w:rFonts w:hint="eastAsia"/>
                <w:color w:val="000000" w:themeColor="text1"/>
                <w:sz w:val="18"/>
                <w:szCs w:val="18"/>
              </w:rPr>
              <w:t>指标名称</w:t>
            </w:r>
          </w:p>
        </w:tc>
        <w:tc>
          <w:tcPr>
            <w:tcW w:w="515" w:type="pct"/>
            <w:tcBorders>
              <w:top w:val="single" w:sz="8" w:space="0" w:color="auto"/>
              <w:left w:val="nil"/>
              <w:bottom w:val="single" w:sz="4" w:space="0" w:color="auto"/>
              <w:right w:val="single" w:sz="4" w:space="0" w:color="auto"/>
            </w:tcBorders>
            <w:shd w:val="clear" w:color="auto" w:fill="auto"/>
            <w:vAlign w:val="center"/>
          </w:tcPr>
          <w:p w14:paraId="778241CF" w14:textId="77777777" w:rsidR="00932B10" w:rsidRPr="000745FC" w:rsidRDefault="00952DCA">
            <w:pPr>
              <w:spacing w:line="276" w:lineRule="auto"/>
              <w:jc w:val="center"/>
              <w:rPr>
                <w:color w:val="000000" w:themeColor="text1"/>
                <w:sz w:val="18"/>
                <w:szCs w:val="18"/>
              </w:rPr>
            </w:pPr>
            <w:r w:rsidRPr="000745FC">
              <w:rPr>
                <w:rFonts w:hint="eastAsia"/>
                <w:color w:val="000000" w:themeColor="text1"/>
                <w:sz w:val="18"/>
                <w:szCs w:val="18"/>
              </w:rPr>
              <w:t>计量单位</w:t>
            </w:r>
          </w:p>
        </w:tc>
        <w:tc>
          <w:tcPr>
            <w:tcW w:w="378" w:type="pct"/>
            <w:tcBorders>
              <w:top w:val="single" w:sz="8" w:space="0" w:color="auto"/>
              <w:left w:val="nil"/>
              <w:bottom w:val="single" w:sz="4" w:space="0" w:color="auto"/>
              <w:right w:val="single" w:sz="4" w:space="0" w:color="auto"/>
            </w:tcBorders>
            <w:shd w:val="clear" w:color="auto" w:fill="auto"/>
            <w:vAlign w:val="center"/>
          </w:tcPr>
          <w:p w14:paraId="5B23A8FF" w14:textId="77777777" w:rsidR="00932B10" w:rsidRPr="000745FC" w:rsidRDefault="00952DCA">
            <w:pPr>
              <w:spacing w:line="276" w:lineRule="auto"/>
              <w:jc w:val="center"/>
              <w:rPr>
                <w:color w:val="000000" w:themeColor="text1"/>
                <w:sz w:val="18"/>
                <w:szCs w:val="18"/>
              </w:rPr>
            </w:pPr>
            <w:r w:rsidRPr="000745FC">
              <w:rPr>
                <w:rFonts w:hint="eastAsia"/>
                <w:color w:val="000000" w:themeColor="text1"/>
                <w:sz w:val="18"/>
                <w:szCs w:val="18"/>
              </w:rPr>
              <w:t>代码</w:t>
            </w:r>
          </w:p>
        </w:tc>
        <w:tc>
          <w:tcPr>
            <w:tcW w:w="1229" w:type="pct"/>
            <w:tcBorders>
              <w:top w:val="single" w:sz="8" w:space="0" w:color="auto"/>
              <w:left w:val="single" w:sz="4" w:space="0" w:color="auto"/>
              <w:bottom w:val="single" w:sz="4" w:space="0" w:color="auto"/>
              <w:right w:val="single" w:sz="4" w:space="0" w:color="000000"/>
            </w:tcBorders>
            <w:shd w:val="clear" w:color="auto" w:fill="auto"/>
            <w:vAlign w:val="center"/>
          </w:tcPr>
          <w:p w14:paraId="021726B7" w14:textId="77777777" w:rsidR="00932B10" w:rsidRPr="000745FC" w:rsidRDefault="00952DCA">
            <w:pPr>
              <w:spacing w:line="276" w:lineRule="auto"/>
              <w:jc w:val="center"/>
              <w:rPr>
                <w:color w:val="000000" w:themeColor="text1"/>
                <w:sz w:val="18"/>
                <w:szCs w:val="18"/>
              </w:rPr>
            </w:pPr>
            <w:r w:rsidRPr="000745FC">
              <w:rPr>
                <w:rFonts w:hint="eastAsia"/>
                <w:color w:val="000000" w:themeColor="text1"/>
                <w:sz w:val="18"/>
                <w:szCs w:val="18"/>
              </w:rPr>
              <w:t>-</w:t>
            </w:r>
            <w:r w:rsidRPr="000745FC">
              <w:rPr>
                <w:color w:val="000000" w:themeColor="text1"/>
                <w:sz w:val="18"/>
                <w:szCs w:val="18"/>
              </w:rPr>
              <w:t>月</w:t>
            </w:r>
          </w:p>
        </w:tc>
        <w:tc>
          <w:tcPr>
            <w:tcW w:w="1250" w:type="pct"/>
            <w:tcBorders>
              <w:top w:val="single" w:sz="8" w:space="0" w:color="auto"/>
              <w:left w:val="nil"/>
              <w:bottom w:val="single" w:sz="4" w:space="0" w:color="auto"/>
            </w:tcBorders>
            <w:shd w:val="clear" w:color="auto" w:fill="auto"/>
            <w:vAlign w:val="center"/>
          </w:tcPr>
          <w:p w14:paraId="4D34F96B" w14:textId="77777777" w:rsidR="00932B10" w:rsidRPr="000745FC" w:rsidRDefault="00952DCA">
            <w:pPr>
              <w:spacing w:line="276" w:lineRule="auto"/>
              <w:jc w:val="center"/>
              <w:rPr>
                <w:color w:val="000000" w:themeColor="text1"/>
                <w:sz w:val="18"/>
                <w:szCs w:val="18"/>
              </w:rPr>
            </w:pPr>
            <w:r w:rsidRPr="000745FC">
              <w:rPr>
                <w:rFonts w:hint="eastAsia"/>
                <w:color w:val="000000" w:themeColor="text1"/>
                <w:sz w:val="18"/>
                <w:szCs w:val="18"/>
              </w:rPr>
              <w:t>上年</w:t>
            </w:r>
            <w:r w:rsidRPr="000745FC">
              <w:rPr>
                <w:color w:val="000000" w:themeColor="text1"/>
                <w:sz w:val="18"/>
                <w:szCs w:val="18"/>
              </w:rPr>
              <w:t>同期</w:t>
            </w:r>
          </w:p>
        </w:tc>
      </w:tr>
      <w:tr w:rsidR="000745FC" w:rsidRPr="000745FC" w14:paraId="6B36E303" w14:textId="77777777">
        <w:trPr>
          <w:trHeight w:val="284"/>
        </w:trPr>
        <w:tc>
          <w:tcPr>
            <w:tcW w:w="1628" w:type="pct"/>
            <w:tcBorders>
              <w:top w:val="single" w:sz="4" w:space="0" w:color="auto"/>
              <w:left w:val="nil"/>
              <w:bottom w:val="single" w:sz="4" w:space="0" w:color="auto"/>
              <w:right w:val="single" w:sz="4" w:space="0" w:color="auto"/>
            </w:tcBorders>
            <w:shd w:val="clear" w:color="auto" w:fill="auto"/>
            <w:vAlign w:val="center"/>
          </w:tcPr>
          <w:p w14:paraId="42F1A383" w14:textId="77777777" w:rsidR="00932B10" w:rsidRPr="000745FC" w:rsidRDefault="00952DCA">
            <w:pPr>
              <w:spacing w:line="276" w:lineRule="auto"/>
              <w:jc w:val="center"/>
              <w:rPr>
                <w:color w:val="000000" w:themeColor="text1"/>
                <w:sz w:val="18"/>
                <w:szCs w:val="18"/>
              </w:rPr>
            </w:pPr>
            <w:r w:rsidRPr="000745FC">
              <w:rPr>
                <w:rFonts w:hint="eastAsia"/>
                <w:color w:val="000000" w:themeColor="text1"/>
                <w:sz w:val="18"/>
                <w:szCs w:val="18"/>
              </w:rPr>
              <w:t>甲</w:t>
            </w:r>
          </w:p>
        </w:tc>
        <w:tc>
          <w:tcPr>
            <w:tcW w:w="515" w:type="pct"/>
            <w:tcBorders>
              <w:top w:val="single" w:sz="4" w:space="0" w:color="auto"/>
              <w:left w:val="nil"/>
              <w:right w:val="single" w:sz="4" w:space="0" w:color="auto"/>
            </w:tcBorders>
            <w:shd w:val="clear" w:color="auto" w:fill="auto"/>
            <w:vAlign w:val="center"/>
          </w:tcPr>
          <w:p w14:paraId="4B1AB0B5" w14:textId="77777777" w:rsidR="00932B10" w:rsidRPr="000745FC" w:rsidRDefault="00952DCA">
            <w:pPr>
              <w:spacing w:line="276" w:lineRule="auto"/>
              <w:jc w:val="center"/>
              <w:rPr>
                <w:color w:val="000000" w:themeColor="text1"/>
                <w:sz w:val="18"/>
                <w:szCs w:val="18"/>
              </w:rPr>
            </w:pPr>
            <w:r w:rsidRPr="000745FC">
              <w:rPr>
                <w:rFonts w:hint="eastAsia"/>
                <w:color w:val="000000" w:themeColor="text1"/>
                <w:sz w:val="18"/>
                <w:szCs w:val="18"/>
              </w:rPr>
              <w:t>乙</w:t>
            </w:r>
          </w:p>
        </w:tc>
        <w:tc>
          <w:tcPr>
            <w:tcW w:w="378" w:type="pct"/>
            <w:tcBorders>
              <w:top w:val="single" w:sz="4" w:space="0" w:color="auto"/>
              <w:left w:val="nil"/>
              <w:right w:val="single" w:sz="4" w:space="0" w:color="auto"/>
            </w:tcBorders>
            <w:shd w:val="clear" w:color="auto" w:fill="auto"/>
            <w:vAlign w:val="center"/>
          </w:tcPr>
          <w:p w14:paraId="59F9DA9B" w14:textId="77777777" w:rsidR="00932B10" w:rsidRPr="000745FC" w:rsidRDefault="00952DCA">
            <w:pPr>
              <w:spacing w:line="276" w:lineRule="auto"/>
              <w:jc w:val="center"/>
              <w:rPr>
                <w:color w:val="000000" w:themeColor="text1"/>
                <w:sz w:val="18"/>
                <w:szCs w:val="18"/>
              </w:rPr>
            </w:pPr>
            <w:r w:rsidRPr="000745FC">
              <w:rPr>
                <w:rFonts w:hint="eastAsia"/>
                <w:color w:val="000000" w:themeColor="text1"/>
                <w:sz w:val="18"/>
                <w:szCs w:val="18"/>
              </w:rPr>
              <w:t>丙</w:t>
            </w:r>
          </w:p>
        </w:tc>
        <w:tc>
          <w:tcPr>
            <w:tcW w:w="1229" w:type="pct"/>
            <w:tcBorders>
              <w:top w:val="single" w:sz="4" w:space="0" w:color="auto"/>
              <w:left w:val="single" w:sz="4" w:space="0" w:color="auto"/>
              <w:bottom w:val="single" w:sz="4" w:space="0" w:color="auto"/>
              <w:right w:val="single" w:sz="4" w:space="0" w:color="000000"/>
            </w:tcBorders>
            <w:shd w:val="clear" w:color="auto" w:fill="auto"/>
            <w:vAlign w:val="center"/>
          </w:tcPr>
          <w:p w14:paraId="614457C1" w14:textId="77777777" w:rsidR="00932B10" w:rsidRPr="000745FC" w:rsidRDefault="00952DCA">
            <w:pPr>
              <w:spacing w:line="276" w:lineRule="auto"/>
              <w:jc w:val="center"/>
              <w:rPr>
                <w:color w:val="000000" w:themeColor="text1"/>
                <w:sz w:val="18"/>
                <w:szCs w:val="18"/>
              </w:rPr>
            </w:pPr>
            <w:r w:rsidRPr="000745FC">
              <w:rPr>
                <w:color w:val="000000" w:themeColor="text1"/>
                <w:sz w:val="18"/>
                <w:szCs w:val="18"/>
              </w:rPr>
              <w:t>1</w:t>
            </w:r>
          </w:p>
        </w:tc>
        <w:tc>
          <w:tcPr>
            <w:tcW w:w="1250" w:type="pct"/>
            <w:tcBorders>
              <w:top w:val="single" w:sz="4" w:space="0" w:color="auto"/>
              <w:left w:val="nil"/>
              <w:bottom w:val="single" w:sz="4" w:space="0" w:color="auto"/>
            </w:tcBorders>
            <w:shd w:val="clear" w:color="auto" w:fill="auto"/>
            <w:vAlign w:val="center"/>
          </w:tcPr>
          <w:p w14:paraId="15E77316" w14:textId="77777777" w:rsidR="00932B10" w:rsidRPr="000745FC" w:rsidRDefault="00952DCA">
            <w:pPr>
              <w:spacing w:line="276" w:lineRule="auto"/>
              <w:jc w:val="center"/>
              <w:rPr>
                <w:color w:val="000000" w:themeColor="text1"/>
                <w:sz w:val="18"/>
                <w:szCs w:val="18"/>
              </w:rPr>
            </w:pPr>
            <w:r w:rsidRPr="000745FC">
              <w:rPr>
                <w:color w:val="000000" w:themeColor="text1"/>
                <w:sz w:val="15"/>
                <w:szCs w:val="15"/>
              </w:rPr>
              <w:t>2</w:t>
            </w:r>
          </w:p>
        </w:tc>
      </w:tr>
      <w:tr w:rsidR="000745FC" w:rsidRPr="000745FC" w14:paraId="654625B4" w14:textId="77777777">
        <w:trPr>
          <w:trHeight w:val="284"/>
        </w:trPr>
        <w:tc>
          <w:tcPr>
            <w:tcW w:w="1628" w:type="pct"/>
            <w:tcBorders>
              <w:top w:val="single" w:sz="4" w:space="0" w:color="auto"/>
              <w:left w:val="nil"/>
              <w:bottom w:val="nil"/>
              <w:right w:val="single" w:sz="4" w:space="0" w:color="auto"/>
            </w:tcBorders>
            <w:shd w:val="clear" w:color="auto" w:fill="auto"/>
            <w:vAlign w:val="center"/>
          </w:tcPr>
          <w:p w14:paraId="33AFE9FE" w14:textId="77777777" w:rsidR="00932B10" w:rsidRPr="000745FC" w:rsidRDefault="00952DCA">
            <w:pPr>
              <w:spacing w:line="276" w:lineRule="auto"/>
              <w:ind w:firstLineChars="100" w:firstLine="180"/>
              <w:rPr>
                <w:rFonts w:ascii="宋体" w:hAnsi="宋体"/>
                <w:color w:val="000000" w:themeColor="text1"/>
                <w:sz w:val="18"/>
                <w:szCs w:val="18"/>
              </w:rPr>
            </w:pPr>
            <w:r w:rsidRPr="000745FC">
              <w:rPr>
                <w:rFonts w:ascii="宋体" w:hAnsi="宋体" w:hint="eastAsia"/>
                <w:color w:val="000000" w:themeColor="text1"/>
                <w:sz w:val="18"/>
                <w:szCs w:val="18"/>
              </w:rPr>
              <w:t>一、养殖</w:t>
            </w:r>
            <w:r w:rsidRPr="000745FC">
              <w:rPr>
                <w:rFonts w:ascii="宋体" w:hAnsi="宋体"/>
                <w:color w:val="000000" w:themeColor="text1"/>
                <w:sz w:val="18"/>
                <w:szCs w:val="18"/>
              </w:rPr>
              <w:t>数量</w:t>
            </w:r>
          </w:p>
        </w:tc>
        <w:tc>
          <w:tcPr>
            <w:tcW w:w="515" w:type="pct"/>
            <w:tcBorders>
              <w:top w:val="single" w:sz="4" w:space="0" w:color="auto"/>
              <w:left w:val="nil"/>
              <w:bottom w:val="nil"/>
              <w:right w:val="single" w:sz="4" w:space="0" w:color="auto"/>
            </w:tcBorders>
            <w:shd w:val="clear" w:color="auto" w:fill="auto"/>
            <w:vAlign w:val="center"/>
          </w:tcPr>
          <w:p w14:paraId="7EB09182" w14:textId="77777777" w:rsidR="00932B10" w:rsidRPr="000745FC" w:rsidRDefault="00952DCA">
            <w:pPr>
              <w:spacing w:line="276" w:lineRule="auto"/>
              <w:jc w:val="center"/>
              <w:rPr>
                <w:rFonts w:eastAsia="等线"/>
                <w:color w:val="000000" w:themeColor="text1"/>
                <w:sz w:val="18"/>
                <w:szCs w:val="18"/>
              </w:rPr>
            </w:pPr>
            <w:r w:rsidRPr="000745FC">
              <w:rPr>
                <w:rFonts w:hint="eastAsia"/>
                <w:color w:val="000000" w:themeColor="text1"/>
                <w:sz w:val="18"/>
                <w:szCs w:val="18"/>
              </w:rPr>
              <w:t>头</w:t>
            </w:r>
            <w:r w:rsidRPr="000745FC">
              <w:rPr>
                <w:rFonts w:hint="eastAsia"/>
                <w:color w:val="000000" w:themeColor="text1"/>
                <w:sz w:val="18"/>
                <w:szCs w:val="18"/>
              </w:rPr>
              <w:t>/</w:t>
            </w:r>
            <w:r w:rsidRPr="000745FC">
              <w:rPr>
                <w:rFonts w:hint="eastAsia"/>
                <w:color w:val="000000" w:themeColor="text1"/>
                <w:sz w:val="18"/>
                <w:szCs w:val="18"/>
              </w:rPr>
              <w:t>只</w:t>
            </w:r>
          </w:p>
        </w:tc>
        <w:tc>
          <w:tcPr>
            <w:tcW w:w="378" w:type="pct"/>
            <w:tcBorders>
              <w:top w:val="single" w:sz="4" w:space="0" w:color="auto"/>
              <w:left w:val="nil"/>
              <w:bottom w:val="nil"/>
              <w:right w:val="single" w:sz="4" w:space="0" w:color="auto"/>
            </w:tcBorders>
            <w:shd w:val="clear" w:color="auto" w:fill="auto"/>
            <w:vAlign w:val="center"/>
          </w:tcPr>
          <w:p w14:paraId="56CB1911" w14:textId="77777777" w:rsidR="00932B10" w:rsidRPr="000745FC" w:rsidRDefault="00952DCA">
            <w:pPr>
              <w:spacing w:line="276" w:lineRule="auto"/>
              <w:jc w:val="center"/>
              <w:rPr>
                <w:rFonts w:eastAsia="等线"/>
                <w:color w:val="000000" w:themeColor="text1"/>
                <w:sz w:val="18"/>
                <w:szCs w:val="18"/>
              </w:rPr>
            </w:pPr>
            <w:r w:rsidRPr="000745FC">
              <w:rPr>
                <w:rFonts w:eastAsia="等线"/>
                <w:color w:val="000000" w:themeColor="text1"/>
                <w:sz w:val="18"/>
                <w:szCs w:val="18"/>
              </w:rPr>
              <w:t>01</w:t>
            </w:r>
          </w:p>
        </w:tc>
        <w:tc>
          <w:tcPr>
            <w:tcW w:w="1229" w:type="pct"/>
            <w:tcBorders>
              <w:left w:val="single" w:sz="4" w:space="0" w:color="auto"/>
              <w:right w:val="single" w:sz="4" w:space="0" w:color="000000"/>
            </w:tcBorders>
            <w:shd w:val="clear" w:color="auto" w:fill="auto"/>
            <w:vAlign w:val="center"/>
          </w:tcPr>
          <w:p w14:paraId="488D904B" w14:textId="77777777" w:rsidR="00932B10" w:rsidRPr="000745FC" w:rsidRDefault="00932B10">
            <w:pPr>
              <w:spacing w:line="276" w:lineRule="auto"/>
              <w:jc w:val="center"/>
              <w:rPr>
                <w:rFonts w:eastAsia="等线"/>
                <w:color w:val="000000" w:themeColor="text1"/>
                <w:sz w:val="18"/>
                <w:szCs w:val="18"/>
              </w:rPr>
            </w:pPr>
          </w:p>
          <w:p w14:paraId="79E57565" w14:textId="77777777" w:rsidR="00932B10" w:rsidRPr="000745FC" w:rsidRDefault="00932B10">
            <w:pPr>
              <w:spacing w:line="276" w:lineRule="auto"/>
              <w:jc w:val="center"/>
              <w:rPr>
                <w:rFonts w:eastAsia="等线"/>
                <w:color w:val="000000" w:themeColor="text1"/>
                <w:sz w:val="18"/>
                <w:szCs w:val="18"/>
              </w:rPr>
            </w:pPr>
          </w:p>
        </w:tc>
        <w:tc>
          <w:tcPr>
            <w:tcW w:w="1250" w:type="pct"/>
            <w:tcBorders>
              <w:top w:val="single" w:sz="4" w:space="0" w:color="auto"/>
              <w:left w:val="single" w:sz="4" w:space="0" w:color="000000"/>
            </w:tcBorders>
            <w:shd w:val="clear" w:color="auto" w:fill="auto"/>
            <w:vAlign w:val="center"/>
          </w:tcPr>
          <w:p w14:paraId="72D58FF6" w14:textId="77777777" w:rsidR="00932B10" w:rsidRPr="000745FC" w:rsidRDefault="00932B10">
            <w:pPr>
              <w:spacing w:line="276" w:lineRule="auto"/>
              <w:jc w:val="center"/>
              <w:rPr>
                <w:rFonts w:eastAsia="等线"/>
                <w:color w:val="000000" w:themeColor="text1"/>
                <w:sz w:val="18"/>
                <w:szCs w:val="18"/>
              </w:rPr>
            </w:pPr>
          </w:p>
          <w:p w14:paraId="0600BC58" w14:textId="77777777" w:rsidR="00932B10" w:rsidRPr="000745FC" w:rsidRDefault="00932B10">
            <w:pPr>
              <w:spacing w:line="276" w:lineRule="auto"/>
              <w:jc w:val="center"/>
              <w:rPr>
                <w:rFonts w:eastAsia="等线"/>
                <w:color w:val="000000" w:themeColor="text1"/>
                <w:sz w:val="18"/>
                <w:szCs w:val="18"/>
              </w:rPr>
            </w:pPr>
          </w:p>
        </w:tc>
      </w:tr>
      <w:tr w:rsidR="000745FC" w:rsidRPr="000745FC" w14:paraId="13ED962C" w14:textId="77777777">
        <w:trPr>
          <w:trHeight w:val="415"/>
        </w:trPr>
        <w:tc>
          <w:tcPr>
            <w:tcW w:w="1628" w:type="pct"/>
            <w:tcBorders>
              <w:top w:val="nil"/>
              <w:left w:val="nil"/>
              <w:bottom w:val="nil"/>
              <w:right w:val="single" w:sz="4" w:space="0" w:color="auto"/>
            </w:tcBorders>
            <w:shd w:val="clear" w:color="auto" w:fill="auto"/>
            <w:vAlign w:val="center"/>
          </w:tcPr>
          <w:p w14:paraId="4F214AE6" w14:textId="77777777" w:rsidR="00932B10" w:rsidRPr="000745FC" w:rsidRDefault="00952DCA">
            <w:pPr>
              <w:spacing w:line="276" w:lineRule="auto"/>
              <w:ind w:firstLineChars="100" w:firstLine="180"/>
              <w:rPr>
                <w:color w:val="000000" w:themeColor="text1"/>
                <w:sz w:val="18"/>
                <w:szCs w:val="18"/>
              </w:rPr>
            </w:pPr>
            <w:r w:rsidRPr="000745FC">
              <w:rPr>
                <w:rFonts w:hint="eastAsia"/>
                <w:color w:val="000000" w:themeColor="text1"/>
                <w:sz w:val="18"/>
                <w:szCs w:val="18"/>
              </w:rPr>
              <w:t>二</w:t>
            </w:r>
            <w:r w:rsidRPr="000745FC">
              <w:rPr>
                <w:color w:val="000000" w:themeColor="text1"/>
                <w:sz w:val="18"/>
                <w:szCs w:val="18"/>
              </w:rPr>
              <w:t>、</w:t>
            </w:r>
            <w:r w:rsidRPr="000745FC">
              <w:rPr>
                <w:rFonts w:hint="eastAsia"/>
                <w:color w:val="000000" w:themeColor="text1"/>
                <w:sz w:val="18"/>
                <w:szCs w:val="18"/>
              </w:rPr>
              <w:t>畜禽</w:t>
            </w:r>
            <w:r w:rsidRPr="000745FC">
              <w:rPr>
                <w:color w:val="000000" w:themeColor="text1"/>
                <w:sz w:val="18"/>
                <w:szCs w:val="18"/>
              </w:rPr>
              <w:t>用水量</w:t>
            </w:r>
          </w:p>
        </w:tc>
        <w:tc>
          <w:tcPr>
            <w:tcW w:w="515" w:type="pct"/>
            <w:tcBorders>
              <w:top w:val="nil"/>
              <w:left w:val="nil"/>
              <w:bottom w:val="nil"/>
              <w:right w:val="single" w:sz="4" w:space="0" w:color="auto"/>
            </w:tcBorders>
            <w:shd w:val="clear" w:color="auto" w:fill="auto"/>
            <w:vAlign w:val="center"/>
          </w:tcPr>
          <w:p w14:paraId="4B433198" w14:textId="77777777" w:rsidR="00932B10" w:rsidRPr="000745FC" w:rsidRDefault="00952DCA">
            <w:pPr>
              <w:spacing w:line="276" w:lineRule="auto"/>
              <w:jc w:val="center"/>
              <w:rPr>
                <w:rFonts w:eastAsia="等线"/>
                <w:b/>
                <w:color w:val="000000" w:themeColor="text1"/>
                <w:sz w:val="18"/>
                <w:szCs w:val="18"/>
              </w:rPr>
            </w:pPr>
            <w:r w:rsidRPr="000745FC">
              <w:rPr>
                <w:rFonts w:hint="eastAsia"/>
                <w:color w:val="000000" w:themeColor="text1"/>
                <w:sz w:val="18"/>
                <w:szCs w:val="18"/>
              </w:rPr>
              <w:t>万立方米</w:t>
            </w:r>
          </w:p>
        </w:tc>
        <w:tc>
          <w:tcPr>
            <w:tcW w:w="378" w:type="pct"/>
            <w:tcBorders>
              <w:top w:val="nil"/>
              <w:left w:val="nil"/>
              <w:bottom w:val="nil"/>
              <w:right w:val="single" w:sz="4" w:space="0" w:color="auto"/>
            </w:tcBorders>
            <w:shd w:val="clear" w:color="auto" w:fill="auto"/>
            <w:vAlign w:val="center"/>
          </w:tcPr>
          <w:p w14:paraId="6BD27E77" w14:textId="77777777" w:rsidR="00932B10" w:rsidRPr="000745FC" w:rsidRDefault="00952DCA">
            <w:pPr>
              <w:spacing w:line="276" w:lineRule="auto"/>
              <w:jc w:val="center"/>
              <w:rPr>
                <w:rFonts w:eastAsia="等线"/>
                <w:color w:val="000000" w:themeColor="text1"/>
                <w:sz w:val="18"/>
                <w:szCs w:val="18"/>
              </w:rPr>
            </w:pPr>
            <w:r w:rsidRPr="000745FC">
              <w:rPr>
                <w:rFonts w:eastAsia="等线"/>
                <w:color w:val="000000" w:themeColor="text1"/>
                <w:sz w:val="18"/>
                <w:szCs w:val="18"/>
              </w:rPr>
              <w:t>02</w:t>
            </w:r>
          </w:p>
        </w:tc>
        <w:tc>
          <w:tcPr>
            <w:tcW w:w="1229" w:type="pct"/>
            <w:tcBorders>
              <w:left w:val="single" w:sz="4" w:space="0" w:color="auto"/>
              <w:right w:val="single" w:sz="4" w:space="0" w:color="000000"/>
            </w:tcBorders>
            <w:shd w:val="clear" w:color="auto" w:fill="auto"/>
            <w:vAlign w:val="center"/>
          </w:tcPr>
          <w:p w14:paraId="054A8ACD" w14:textId="77777777" w:rsidR="00932B10" w:rsidRPr="000745FC" w:rsidRDefault="00932B10">
            <w:pPr>
              <w:spacing w:line="276" w:lineRule="auto"/>
              <w:jc w:val="center"/>
              <w:rPr>
                <w:rFonts w:eastAsia="等线"/>
                <w:color w:val="000000" w:themeColor="text1"/>
                <w:sz w:val="18"/>
                <w:szCs w:val="18"/>
              </w:rPr>
            </w:pPr>
          </w:p>
        </w:tc>
        <w:tc>
          <w:tcPr>
            <w:tcW w:w="1250" w:type="pct"/>
            <w:tcBorders>
              <w:left w:val="single" w:sz="4" w:space="0" w:color="000000"/>
            </w:tcBorders>
            <w:shd w:val="clear" w:color="auto" w:fill="auto"/>
            <w:vAlign w:val="center"/>
          </w:tcPr>
          <w:p w14:paraId="17BB9FC9" w14:textId="77777777" w:rsidR="00932B10" w:rsidRPr="000745FC" w:rsidRDefault="00932B10">
            <w:pPr>
              <w:spacing w:line="276" w:lineRule="auto"/>
              <w:ind w:left="24"/>
              <w:jc w:val="center"/>
              <w:rPr>
                <w:rFonts w:eastAsia="等线"/>
                <w:color w:val="000000" w:themeColor="text1"/>
                <w:sz w:val="18"/>
                <w:szCs w:val="18"/>
              </w:rPr>
            </w:pPr>
          </w:p>
        </w:tc>
      </w:tr>
      <w:tr w:rsidR="000745FC" w:rsidRPr="000745FC" w14:paraId="5A339309" w14:textId="77777777">
        <w:trPr>
          <w:trHeight w:val="435"/>
        </w:trPr>
        <w:tc>
          <w:tcPr>
            <w:tcW w:w="1628" w:type="pct"/>
            <w:tcBorders>
              <w:top w:val="nil"/>
              <w:left w:val="nil"/>
              <w:bottom w:val="nil"/>
              <w:right w:val="single" w:sz="4" w:space="0" w:color="auto"/>
            </w:tcBorders>
            <w:shd w:val="clear" w:color="auto" w:fill="auto"/>
            <w:vAlign w:val="center"/>
          </w:tcPr>
          <w:p w14:paraId="1CA6D9A6" w14:textId="77777777" w:rsidR="00932B10" w:rsidRPr="000745FC" w:rsidRDefault="00952DCA">
            <w:pPr>
              <w:spacing w:line="276" w:lineRule="auto"/>
              <w:ind w:firstLineChars="100" w:firstLine="180"/>
              <w:rPr>
                <w:color w:val="000000" w:themeColor="text1"/>
                <w:sz w:val="18"/>
                <w:szCs w:val="18"/>
              </w:rPr>
            </w:pPr>
            <w:r w:rsidRPr="000745FC">
              <w:rPr>
                <w:rFonts w:hint="eastAsia"/>
                <w:color w:val="000000" w:themeColor="text1"/>
                <w:sz w:val="18"/>
                <w:szCs w:val="18"/>
              </w:rPr>
              <w:t>三</w:t>
            </w:r>
            <w:r w:rsidRPr="000745FC">
              <w:rPr>
                <w:color w:val="000000" w:themeColor="text1"/>
                <w:sz w:val="18"/>
                <w:szCs w:val="18"/>
              </w:rPr>
              <w:t>、单位</w:t>
            </w:r>
            <w:r w:rsidRPr="000745FC">
              <w:rPr>
                <w:rFonts w:hint="eastAsia"/>
                <w:color w:val="000000" w:themeColor="text1"/>
                <w:sz w:val="18"/>
                <w:szCs w:val="18"/>
              </w:rPr>
              <w:t>用水量</w:t>
            </w:r>
          </w:p>
        </w:tc>
        <w:tc>
          <w:tcPr>
            <w:tcW w:w="515" w:type="pct"/>
            <w:tcBorders>
              <w:top w:val="nil"/>
              <w:left w:val="nil"/>
              <w:bottom w:val="nil"/>
              <w:right w:val="single" w:sz="4" w:space="0" w:color="auto"/>
            </w:tcBorders>
            <w:shd w:val="clear" w:color="auto" w:fill="auto"/>
            <w:vAlign w:val="center"/>
          </w:tcPr>
          <w:p w14:paraId="47F8699B" w14:textId="77777777" w:rsidR="00932B10" w:rsidRPr="000745FC" w:rsidRDefault="00952DCA">
            <w:pPr>
              <w:spacing w:line="276" w:lineRule="auto"/>
              <w:jc w:val="center"/>
              <w:rPr>
                <w:color w:val="000000" w:themeColor="text1"/>
                <w:sz w:val="18"/>
                <w:szCs w:val="18"/>
              </w:rPr>
            </w:pPr>
            <w:r w:rsidRPr="000745FC">
              <w:rPr>
                <w:rFonts w:hint="eastAsia"/>
                <w:color w:val="000000" w:themeColor="text1"/>
                <w:sz w:val="18"/>
                <w:szCs w:val="18"/>
              </w:rPr>
              <w:t>立方米</w:t>
            </w:r>
          </w:p>
        </w:tc>
        <w:tc>
          <w:tcPr>
            <w:tcW w:w="378" w:type="pct"/>
            <w:tcBorders>
              <w:top w:val="nil"/>
              <w:left w:val="nil"/>
              <w:bottom w:val="nil"/>
              <w:right w:val="single" w:sz="4" w:space="0" w:color="auto"/>
            </w:tcBorders>
            <w:shd w:val="clear" w:color="auto" w:fill="auto"/>
            <w:vAlign w:val="center"/>
          </w:tcPr>
          <w:p w14:paraId="1FF830E8" w14:textId="77777777" w:rsidR="00932B10" w:rsidRPr="000745FC" w:rsidRDefault="00952DCA">
            <w:pPr>
              <w:spacing w:line="276" w:lineRule="auto"/>
              <w:jc w:val="center"/>
              <w:rPr>
                <w:rFonts w:eastAsia="等线"/>
                <w:color w:val="000000" w:themeColor="text1"/>
                <w:sz w:val="18"/>
                <w:szCs w:val="18"/>
              </w:rPr>
            </w:pPr>
            <w:r w:rsidRPr="000745FC">
              <w:rPr>
                <w:rFonts w:eastAsia="等线" w:hint="eastAsia"/>
                <w:color w:val="000000" w:themeColor="text1"/>
                <w:sz w:val="18"/>
                <w:szCs w:val="18"/>
              </w:rPr>
              <w:t>03</w:t>
            </w:r>
          </w:p>
        </w:tc>
        <w:tc>
          <w:tcPr>
            <w:tcW w:w="1229" w:type="pct"/>
            <w:tcBorders>
              <w:left w:val="single" w:sz="4" w:space="0" w:color="auto"/>
              <w:right w:val="single" w:sz="4" w:space="0" w:color="000000"/>
            </w:tcBorders>
            <w:shd w:val="clear" w:color="auto" w:fill="auto"/>
            <w:vAlign w:val="center"/>
          </w:tcPr>
          <w:p w14:paraId="0F7906B5" w14:textId="77777777" w:rsidR="00932B10" w:rsidRPr="000745FC" w:rsidRDefault="00932B10">
            <w:pPr>
              <w:spacing w:line="276" w:lineRule="auto"/>
              <w:jc w:val="center"/>
              <w:rPr>
                <w:rFonts w:eastAsia="等线"/>
                <w:color w:val="000000" w:themeColor="text1"/>
                <w:sz w:val="18"/>
                <w:szCs w:val="18"/>
              </w:rPr>
            </w:pPr>
          </w:p>
        </w:tc>
        <w:tc>
          <w:tcPr>
            <w:tcW w:w="1250" w:type="pct"/>
            <w:tcBorders>
              <w:left w:val="single" w:sz="4" w:space="0" w:color="000000"/>
            </w:tcBorders>
            <w:shd w:val="clear" w:color="auto" w:fill="auto"/>
            <w:vAlign w:val="center"/>
          </w:tcPr>
          <w:p w14:paraId="3102F9BD" w14:textId="77777777" w:rsidR="00932B10" w:rsidRPr="000745FC" w:rsidRDefault="00932B10">
            <w:pPr>
              <w:spacing w:line="276" w:lineRule="auto"/>
              <w:ind w:left="24"/>
              <w:jc w:val="center"/>
              <w:rPr>
                <w:rFonts w:eastAsia="等线"/>
                <w:color w:val="000000" w:themeColor="text1"/>
                <w:sz w:val="18"/>
                <w:szCs w:val="18"/>
              </w:rPr>
            </w:pPr>
          </w:p>
        </w:tc>
      </w:tr>
    </w:tbl>
    <w:p w14:paraId="079CB623" w14:textId="77777777" w:rsidR="00932B10" w:rsidRPr="000745FC" w:rsidRDefault="00952DCA">
      <w:pPr>
        <w:rPr>
          <w:color w:val="000000" w:themeColor="text1"/>
          <w:sz w:val="18"/>
          <w:szCs w:val="18"/>
        </w:rPr>
      </w:pPr>
      <w:r w:rsidRPr="000745FC">
        <w:rPr>
          <w:rFonts w:hint="eastAsia"/>
          <w:color w:val="000000" w:themeColor="text1"/>
          <w:sz w:val="18"/>
          <w:szCs w:val="18"/>
        </w:rPr>
        <w:t>单位负责人</w:t>
      </w:r>
      <w:r w:rsidRPr="000745FC">
        <w:rPr>
          <w:rFonts w:hint="eastAsia"/>
          <w:color w:val="000000" w:themeColor="text1"/>
          <w:szCs w:val="21"/>
        </w:rPr>
        <w:t>：</w:t>
      </w:r>
      <w:r w:rsidRPr="000745FC">
        <w:rPr>
          <w:rFonts w:hint="eastAsia"/>
          <w:color w:val="000000" w:themeColor="text1"/>
          <w:sz w:val="18"/>
          <w:szCs w:val="18"/>
        </w:rPr>
        <w:t>统计负责人：填表人：联系电话：报出日期：</w:t>
      </w:r>
      <w:r w:rsidRPr="000745FC">
        <w:rPr>
          <w:color w:val="000000" w:themeColor="text1"/>
          <w:sz w:val="18"/>
          <w:szCs w:val="18"/>
        </w:rPr>
        <w:t xml:space="preserve">20  </w:t>
      </w:r>
      <w:r w:rsidRPr="000745FC">
        <w:rPr>
          <w:rFonts w:hint="eastAsia"/>
          <w:color w:val="000000" w:themeColor="text1"/>
          <w:sz w:val="18"/>
          <w:szCs w:val="18"/>
        </w:rPr>
        <w:t>年月日</w:t>
      </w:r>
    </w:p>
    <w:p w14:paraId="2204057A" w14:textId="77777777" w:rsidR="00932B10" w:rsidRPr="000745FC" w:rsidRDefault="00952DCA">
      <w:pPr>
        <w:rPr>
          <w:color w:val="000000" w:themeColor="text1"/>
          <w:sz w:val="18"/>
          <w:szCs w:val="18"/>
        </w:rPr>
      </w:pPr>
      <w:r w:rsidRPr="000745FC">
        <w:rPr>
          <w:rFonts w:hint="eastAsia"/>
          <w:color w:val="000000" w:themeColor="text1"/>
          <w:sz w:val="18"/>
          <w:szCs w:val="18"/>
          <w:lang w:val="zh-CN"/>
        </w:rPr>
        <w:t>说明：</w:t>
      </w:r>
      <w:r w:rsidRPr="000745FC">
        <w:rPr>
          <w:color w:val="000000" w:themeColor="text1"/>
          <w:sz w:val="18"/>
          <w:szCs w:val="18"/>
          <w:lang w:val="zh-CN"/>
        </w:rPr>
        <w:t>1.</w:t>
      </w:r>
      <w:r w:rsidRPr="000745FC">
        <w:rPr>
          <w:rFonts w:hint="eastAsia"/>
          <w:color w:val="000000" w:themeColor="text1"/>
          <w:sz w:val="18"/>
          <w:szCs w:val="18"/>
          <w:lang w:val="zh-CN"/>
        </w:rPr>
        <w:t>统计范围与口径：典型畜禽</w:t>
      </w:r>
      <w:r w:rsidRPr="000745FC">
        <w:rPr>
          <w:color w:val="000000" w:themeColor="text1"/>
          <w:sz w:val="18"/>
          <w:szCs w:val="18"/>
          <w:lang w:val="zh-CN"/>
        </w:rPr>
        <w:t>调查对象</w:t>
      </w:r>
      <w:r w:rsidRPr="000745FC">
        <w:rPr>
          <w:rFonts w:hint="eastAsia"/>
          <w:color w:val="000000" w:themeColor="text1"/>
          <w:sz w:val="18"/>
          <w:szCs w:val="18"/>
          <w:lang w:val="zh-CN"/>
        </w:rPr>
        <w:t>。</w:t>
      </w:r>
    </w:p>
    <w:p w14:paraId="0F52EBF8" w14:textId="77777777" w:rsidR="00932B10" w:rsidRPr="000745FC" w:rsidRDefault="00952DCA">
      <w:pPr>
        <w:ind w:leftChars="252" w:left="579" w:hangingChars="28" w:hanging="50"/>
        <w:rPr>
          <w:color w:val="000000" w:themeColor="text1"/>
          <w:sz w:val="18"/>
          <w:szCs w:val="18"/>
          <w:lang w:val="zh-CN"/>
        </w:rPr>
      </w:pPr>
      <w:r w:rsidRPr="000745FC">
        <w:rPr>
          <w:color w:val="000000" w:themeColor="text1"/>
          <w:sz w:val="18"/>
          <w:szCs w:val="18"/>
          <w:lang w:val="zh-CN"/>
        </w:rPr>
        <w:t>2.</w:t>
      </w:r>
      <w:r w:rsidRPr="000745FC">
        <w:rPr>
          <w:rFonts w:hint="eastAsia"/>
          <w:color w:val="000000" w:themeColor="text1"/>
          <w:sz w:val="18"/>
          <w:szCs w:val="18"/>
          <w:lang w:val="zh-CN"/>
        </w:rPr>
        <w:t>报送时间及方式：报送单位为畜禽</w:t>
      </w:r>
      <w:r w:rsidRPr="000745FC">
        <w:rPr>
          <w:color w:val="000000" w:themeColor="text1"/>
          <w:sz w:val="18"/>
          <w:szCs w:val="18"/>
          <w:lang w:val="zh-CN"/>
        </w:rPr>
        <w:t>养殖场（</w:t>
      </w:r>
      <w:r w:rsidRPr="000745FC">
        <w:rPr>
          <w:rFonts w:hint="eastAsia"/>
          <w:color w:val="000000" w:themeColor="text1"/>
          <w:sz w:val="18"/>
          <w:szCs w:val="18"/>
          <w:lang w:val="zh-CN"/>
        </w:rPr>
        <w:t>厂</w:t>
      </w:r>
      <w:r w:rsidRPr="000745FC">
        <w:rPr>
          <w:color w:val="000000" w:themeColor="text1"/>
          <w:sz w:val="18"/>
          <w:szCs w:val="18"/>
          <w:lang w:val="zh-CN"/>
        </w:rPr>
        <w:t>）管理</w:t>
      </w:r>
      <w:r w:rsidRPr="000745FC">
        <w:rPr>
          <w:rFonts w:hint="eastAsia"/>
          <w:color w:val="000000" w:themeColor="text1"/>
          <w:sz w:val="18"/>
          <w:szCs w:val="18"/>
          <w:lang w:val="zh-CN"/>
        </w:rPr>
        <w:t>单位</w:t>
      </w:r>
      <w:r w:rsidRPr="000745FC">
        <w:rPr>
          <w:color w:val="000000" w:themeColor="text1"/>
          <w:sz w:val="18"/>
          <w:szCs w:val="18"/>
          <w:lang w:val="zh-CN"/>
        </w:rPr>
        <w:t>或个人</w:t>
      </w:r>
      <w:r w:rsidRPr="000745FC">
        <w:rPr>
          <w:rFonts w:hint="eastAsia"/>
          <w:color w:val="000000" w:themeColor="text1"/>
          <w:sz w:val="18"/>
          <w:szCs w:val="18"/>
          <w:lang w:val="zh-CN"/>
        </w:rPr>
        <w:t>。</w:t>
      </w:r>
      <w:r w:rsidRPr="000745FC">
        <w:rPr>
          <w:color w:val="000000" w:themeColor="text1"/>
          <w:sz w:val="18"/>
          <w:szCs w:val="18"/>
        </w:rPr>
        <w:t>统计调查对象</w:t>
      </w:r>
      <w:r w:rsidRPr="000745FC">
        <w:rPr>
          <w:rFonts w:hint="eastAsia"/>
          <w:color w:val="000000" w:themeColor="text1"/>
          <w:sz w:val="18"/>
          <w:szCs w:val="18"/>
        </w:rPr>
        <w:t>每月</w:t>
      </w:r>
      <w:r w:rsidRPr="000745FC">
        <w:rPr>
          <w:rFonts w:hint="eastAsia"/>
          <w:color w:val="000000" w:themeColor="text1"/>
          <w:sz w:val="18"/>
          <w:szCs w:val="18"/>
        </w:rPr>
        <w:t>3</w:t>
      </w:r>
      <w:r w:rsidRPr="000745FC">
        <w:rPr>
          <w:rFonts w:hint="eastAsia"/>
          <w:color w:val="000000" w:themeColor="text1"/>
          <w:sz w:val="18"/>
          <w:szCs w:val="18"/>
        </w:rPr>
        <w:t>日</w:t>
      </w:r>
      <w:r w:rsidRPr="000745FC">
        <w:rPr>
          <w:color w:val="000000" w:themeColor="text1"/>
          <w:sz w:val="18"/>
          <w:szCs w:val="18"/>
        </w:rPr>
        <w:t>前通过网上用水统计调查直报管理系统上报</w:t>
      </w:r>
      <w:r w:rsidRPr="000745FC">
        <w:rPr>
          <w:rFonts w:hint="eastAsia"/>
          <w:color w:val="000000" w:themeColor="text1"/>
          <w:sz w:val="18"/>
          <w:szCs w:val="18"/>
        </w:rPr>
        <w:t>上月</w:t>
      </w:r>
      <w:r w:rsidRPr="000745FC">
        <w:rPr>
          <w:color w:val="000000" w:themeColor="text1"/>
          <w:sz w:val="18"/>
          <w:szCs w:val="18"/>
        </w:rPr>
        <w:t>数据；上级水行政主管部门</w:t>
      </w:r>
      <w:r w:rsidRPr="000745FC">
        <w:rPr>
          <w:rFonts w:hint="eastAsia"/>
          <w:color w:val="000000" w:themeColor="text1"/>
          <w:sz w:val="18"/>
          <w:szCs w:val="18"/>
        </w:rPr>
        <w:t>每月</w:t>
      </w:r>
      <w:r w:rsidRPr="000745FC">
        <w:rPr>
          <w:rFonts w:hint="eastAsia"/>
          <w:color w:val="000000" w:themeColor="text1"/>
          <w:sz w:val="18"/>
          <w:szCs w:val="18"/>
        </w:rPr>
        <w:t>4</w:t>
      </w:r>
      <w:r w:rsidRPr="000745FC">
        <w:rPr>
          <w:rFonts w:hint="eastAsia"/>
          <w:color w:val="000000" w:themeColor="text1"/>
          <w:sz w:val="18"/>
          <w:szCs w:val="18"/>
        </w:rPr>
        <w:t>日前</w:t>
      </w:r>
      <w:r w:rsidRPr="000745FC">
        <w:rPr>
          <w:color w:val="000000" w:themeColor="text1"/>
          <w:sz w:val="18"/>
          <w:szCs w:val="18"/>
        </w:rPr>
        <w:t>完成</w:t>
      </w:r>
      <w:r w:rsidRPr="000745FC">
        <w:rPr>
          <w:rFonts w:hint="eastAsia"/>
          <w:color w:val="000000" w:themeColor="text1"/>
          <w:sz w:val="18"/>
          <w:szCs w:val="18"/>
        </w:rPr>
        <w:t>最终</w:t>
      </w:r>
      <w:r w:rsidRPr="000745FC">
        <w:rPr>
          <w:color w:val="000000" w:themeColor="text1"/>
          <w:sz w:val="18"/>
          <w:szCs w:val="18"/>
        </w:rPr>
        <w:t>审核</w:t>
      </w:r>
      <w:r w:rsidRPr="000745FC">
        <w:rPr>
          <w:rFonts w:hint="eastAsia"/>
          <w:color w:val="000000" w:themeColor="text1"/>
          <w:sz w:val="18"/>
          <w:szCs w:val="18"/>
        </w:rPr>
        <w:t>和</w:t>
      </w:r>
      <w:r w:rsidRPr="000745FC">
        <w:rPr>
          <w:color w:val="000000" w:themeColor="text1"/>
          <w:sz w:val="18"/>
          <w:szCs w:val="18"/>
        </w:rPr>
        <w:t>上报。</w:t>
      </w:r>
    </w:p>
    <w:p w14:paraId="7B3349FA" w14:textId="77777777" w:rsidR="00932B10" w:rsidRPr="000745FC" w:rsidRDefault="00952DCA">
      <w:pPr>
        <w:adjustRightInd/>
        <w:snapToGrid/>
        <w:rPr>
          <w:b/>
          <w:snapToGrid/>
          <w:color w:val="000000" w:themeColor="text1"/>
        </w:rPr>
      </w:pPr>
      <w:r w:rsidRPr="000745FC">
        <w:rPr>
          <w:b/>
          <w:snapToGrid/>
          <w:color w:val="000000" w:themeColor="text1"/>
        </w:rPr>
        <w:br w:type="page"/>
      </w:r>
    </w:p>
    <w:p w14:paraId="79AA078F" w14:textId="058E7A14" w:rsidR="00932B10" w:rsidRPr="000745FC" w:rsidRDefault="00952DCA">
      <w:pPr>
        <w:pStyle w:val="2"/>
        <w:rPr>
          <w:rFonts w:eastAsia="仿宋_GB2312"/>
          <w:color w:val="000000" w:themeColor="text1"/>
        </w:rPr>
      </w:pPr>
      <w:bookmarkStart w:id="59" w:name="_Toc74036445"/>
      <w:r w:rsidRPr="000745FC">
        <w:rPr>
          <w:rFonts w:eastAsia="仿宋_GB2312" w:hint="eastAsia"/>
          <w:color w:val="000000" w:themeColor="text1"/>
        </w:rPr>
        <w:lastRenderedPageBreak/>
        <w:t>附录</w:t>
      </w:r>
      <w:r w:rsidRPr="000745FC">
        <w:rPr>
          <w:rFonts w:eastAsia="仿宋_GB2312"/>
          <w:color w:val="000000" w:themeColor="text1"/>
        </w:rPr>
        <w:t>E</w:t>
      </w:r>
      <w:r w:rsidR="000745FC">
        <w:rPr>
          <w:rFonts w:eastAsia="仿宋_GB2312"/>
          <w:color w:val="000000" w:themeColor="text1"/>
        </w:rPr>
        <w:t xml:space="preserve">  </w:t>
      </w:r>
      <w:r w:rsidRPr="000745FC">
        <w:rPr>
          <w:rFonts w:eastAsia="仿宋_GB2312" w:hint="eastAsia"/>
          <w:color w:val="000000" w:themeColor="text1"/>
        </w:rPr>
        <w:t>区域</w:t>
      </w:r>
      <w:r w:rsidRPr="000745FC">
        <w:rPr>
          <w:rFonts w:eastAsia="仿宋_GB2312"/>
          <w:color w:val="000000" w:themeColor="text1"/>
        </w:rPr>
        <w:t>信息统计表</w:t>
      </w:r>
      <w:bookmarkEnd w:id="59"/>
    </w:p>
    <w:p w14:paraId="0AF0F004" w14:textId="77777777" w:rsidR="00932B10" w:rsidRPr="000745FC" w:rsidRDefault="00952DCA">
      <w:pPr>
        <w:spacing w:line="280" w:lineRule="exact"/>
        <w:ind w:right="357"/>
        <w:rPr>
          <w:color w:val="000000" w:themeColor="text1"/>
          <w:sz w:val="18"/>
          <w:szCs w:val="18"/>
        </w:rPr>
      </w:pPr>
      <w:r w:rsidRPr="000745FC">
        <w:rPr>
          <w:rFonts w:hint="eastAsia"/>
          <w:color w:val="000000" w:themeColor="text1"/>
          <w:sz w:val="18"/>
          <w:szCs w:val="18"/>
        </w:rPr>
        <w:t>行政区名称：省</w:t>
      </w:r>
      <w:r w:rsidRPr="000745FC">
        <w:rPr>
          <w:color w:val="000000" w:themeColor="text1"/>
          <w:sz w:val="18"/>
          <w:szCs w:val="18"/>
        </w:rPr>
        <w:t>(</w:t>
      </w:r>
      <w:r w:rsidRPr="000745FC">
        <w:rPr>
          <w:rFonts w:hint="eastAsia"/>
          <w:color w:val="000000" w:themeColor="text1"/>
          <w:sz w:val="18"/>
          <w:szCs w:val="18"/>
        </w:rPr>
        <w:t>自治区、直辖市</w:t>
      </w:r>
      <w:r w:rsidRPr="000745FC">
        <w:rPr>
          <w:color w:val="000000" w:themeColor="text1"/>
          <w:sz w:val="18"/>
          <w:szCs w:val="18"/>
        </w:rPr>
        <w:t xml:space="preserve">)       </w:t>
      </w:r>
      <w:r w:rsidRPr="000745FC">
        <w:rPr>
          <w:rFonts w:hint="eastAsia"/>
          <w:color w:val="000000" w:themeColor="text1"/>
          <w:sz w:val="18"/>
          <w:szCs w:val="18"/>
        </w:rPr>
        <w:t>地</w:t>
      </w:r>
      <w:r w:rsidRPr="000745FC">
        <w:rPr>
          <w:color w:val="000000" w:themeColor="text1"/>
          <w:sz w:val="18"/>
          <w:szCs w:val="18"/>
        </w:rPr>
        <w:t>(</w:t>
      </w:r>
      <w:r w:rsidRPr="000745FC">
        <w:rPr>
          <w:rFonts w:hint="eastAsia"/>
          <w:color w:val="000000" w:themeColor="text1"/>
          <w:sz w:val="18"/>
          <w:szCs w:val="18"/>
        </w:rPr>
        <w:t>区、市、州、盟</w:t>
      </w:r>
      <w:r w:rsidRPr="000745FC">
        <w:rPr>
          <w:color w:val="000000" w:themeColor="text1"/>
          <w:sz w:val="18"/>
          <w:szCs w:val="18"/>
        </w:rPr>
        <w:t xml:space="preserve">)       </w:t>
      </w:r>
      <w:r w:rsidRPr="000745FC">
        <w:rPr>
          <w:rFonts w:hint="eastAsia"/>
          <w:color w:val="000000" w:themeColor="text1"/>
          <w:sz w:val="18"/>
          <w:szCs w:val="18"/>
        </w:rPr>
        <w:t>县</w:t>
      </w:r>
      <w:r w:rsidRPr="000745FC">
        <w:rPr>
          <w:color w:val="000000" w:themeColor="text1"/>
          <w:sz w:val="18"/>
          <w:szCs w:val="18"/>
        </w:rPr>
        <w:t>(</w:t>
      </w:r>
      <w:r w:rsidRPr="000745FC">
        <w:rPr>
          <w:rFonts w:hint="eastAsia"/>
          <w:color w:val="000000" w:themeColor="text1"/>
          <w:sz w:val="18"/>
          <w:szCs w:val="18"/>
        </w:rPr>
        <w:t>区、市、旗</w:t>
      </w:r>
      <w:r w:rsidRPr="000745FC">
        <w:rPr>
          <w:color w:val="000000" w:themeColor="text1"/>
          <w:sz w:val="18"/>
          <w:szCs w:val="18"/>
        </w:rPr>
        <w:t xml:space="preserve">) </w:t>
      </w:r>
    </w:p>
    <w:p w14:paraId="58346EB1" w14:textId="77777777" w:rsidR="00932B10" w:rsidRPr="000745FC" w:rsidRDefault="00952DCA">
      <w:pPr>
        <w:spacing w:line="240" w:lineRule="exact"/>
        <w:rPr>
          <w:color w:val="000000" w:themeColor="text1"/>
          <w:sz w:val="18"/>
          <w:szCs w:val="18"/>
        </w:rPr>
      </w:pPr>
      <w:r w:rsidRPr="000745FC">
        <w:rPr>
          <w:rFonts w:hint="eastAsia"/>
          <w:color w:val="000000" w:themeColor="text1"/>
          <w:sz w:val="18"/>
          <w:szCs w:val="18"/>
        </w:rPr>
        <w:t>行政区</w:t>
      </w:r>
      <w:r w:rsidRPr="000745FC">
        <w:rPr>
          <w:color w:val="000000" w:themeColor="text1"/>
          <w:sz w:val="18"/>
          <w:szCs w:val="18"/>
        </w:rPr>
        <w:t>编码：</w:t>
      </w:r>
    </w:p>
    <w:tbl>
      <w:tblPr>
        <w:tblW w:w="4867" w:type="pct"/>
        <w:jc w:val="center"/>
        <w:tblLook w:val="04A0" w:firstRow="1" w:lastRow="0" w:firstColumn="1" w:lastColumn="0" w:noHBand="0" w:noVBand="1"/>
      </w:tblPr>
      <w:tblGrid>
        <w:gridCol w:w="3472"/>
        <w:gridCol w:w="1189"/>
        <w:gridCol w:w="941"/>
        <w:gridCol w:w="1068"/>
        <w:gridCol w:w="1276"/>
        <w:gridCol w:w="1426"/>
      </w:tblGrid>
      <w:tr w:rsidR="000745FC" w:rsidRPr="000745FC" w14:paraId="2ECA5EE9" w14:textId="77777777">
        <w:trPr>
          <w:trHeight w:val="276"/>
          <w:jc w:val="center"/>
        </w:trPr>
        <w:tc>
          <w:tcPr>
            <w:tcW w:w="1852" w:type="pct"/>
            <w:tcBorders>
              <w:top w:val="single" w:sz="4" w:space="0" w:color="auto"/>
              <w:left w:val="nil"/>
              <w:bottom w:val="single" w:sz="4" w:space="0" w:color="auto"/>
              <w:right w:val="single" w:sz="4" w:space="0" w:color="auto"/>
            </w:tcBorders>
            <w:shd w:val="clear" w:color="auto" w:fill="auto"/>
            <w:noWrap/>
            <w:vAlign w:val="center"/>
          </w:tcPr>
          <w:p w14:paraId="6E8760B4" w14:textId="77777777" w:rsidR="00932B10" w:rsidRPr="000745FC" w:rsidRDefault="00952DCA">
            <w:pPr>
              <w:jc w:val="center"/>
              <w:rPr>
                <w:b/>
                <w:color w:val="000000" w:themeColor="text1"/>
                <w:sz w:val="18"/>
                <w:szCs w:val="18"/>
              </w:rPr>
            </w:pPr>
            <w:r w:rsidRPr="000745FC">
              <w:rPr>
                <w:rFonts w:hint="eastAsia"/>
                <w:b/>
                <w:color w:val="000000" w:themeColor="text1"/>
                <w:sz w:val="18"/>
                <w:szCs w:val="18"/>
              </w:rPr>
              <w:t>指标名称</w:t>
            </w:r>
          </w:p>
        </w:tc>
        <w:tc>
          <w:tcPr>
            <w:tcW w:w="634" w:type="pct"/>
            <w:tcBorders>
              <w:top w:val="single" w:sz="4" w:space="0" w:color="auto"/>
              <w:left w:val="nil"/>
              <w:bottom w:val="single" w:sz="4" w:space="0" w:color="auto"/>
              <w:right w:val="single" w:sz="4" w:space="0" w:color="auto"/>
            </w:tcBorders>
            <w:shd w:val="clear" w:color="auto" w:fill="auto"/>
            <w:noWrap/>
            <w:vAlign w:val="center"/>
          </w:tcPr>
          <w:p w14:paraId="5A95C284" w14:textId="77777777" w:rsidR="00932B10" w:rsidRPr="000745FC" w:rsidRDefault="00952DCA">
            <w:pPr>
              <w:jc w:val="center"/>
              <w:rPr>
                <w:b/>
                <w:color w:val="000000" w:themeColor="text1"/>
                <w:sz w:val="18"/>
                <w:szCs w:val="18"/>
              </w:rPr>
            </w:pPr>
            <w:r w:rsidRPr="000745FC">
              <w:rPr>
                <w:rFonts w:hint="eastAsia"/>
                <w:b/>
                <w:color w:val="000000" w:themeColor="text1"/>
                <w:sz w:val="18"/>
                <w:szCs w:val="18"/>
              </w:rPr>
              <w:t>计量单位</w:t>
            </w:r>
          </w:p>
        </w:tc>
        <w:tc>
          <w:tcPr>
            <w:tcW w:w="502" w:type="pct"/>
            <w:tcBorders>
              <w:top w:val="single" w:sz="4" w:space="0" w:color="auto"/>
              <w:left w:val="nil"/>
              <w:bottom w:val="single" w:sz="4" w:space="0" w:color="auto"/>
              <w:right w:val="single" w:sz="4" w:space="0" w:color="auto"/>
            </w:tcBorders>
            <w:shd w:val="clear" w:color="auto" w:fill="auto"/>
            <w:vAlign w:val="center"/>
          </w:tcPr>
          <w:p w14:paraId="3E5415CC" w14:textId="77777777" w:rsidR="00932B10" w:rsidRPr="000745FC" w:rsidRDefault="00952DCA">
            <w:pPr>
              <w:jc w:val="center"/>
              <w:rPr>
                <w:b/>
                <w:color w:val="000000" w:themeColor="text1"/>
                <w:sz w:val="18"/>
                <w:szCs w:val="18"/>
              </w:rPr>
            </w:pPr>
            <w:r w:rsidRPr="000745FC">
              <w:rPr>
                <w:rFonts w:hint="eastAsia"/>
                <w:b/>
                <w:color w:val="000000" w:themeColor="text1"/>
                <w:sz w:val="18"/>
                <w:szCs w:val="18"/>
              </w:rPr>
              <w:t>代码</w:t>
            </w:r>
          </w:p>
        </w:tc>
        <w:tc>
          <w:tcPr>
            <w:tcW w:w="570" w:type="pct"/>
            <w:tcBorders>
              <w:top w:val="single" w:sz="4" w:space="0" w:color="auto"/>
              <w:left w:val="nil"/>
              <w:bottom w:val="single" w:sz="4" w:space="0" w:color="auto"/>
              <w:right w:val="single" w:sz="4" w:space="0" w:color="auto"/>
            </w:tcBorders>
            <w:shd w:val="clear" w:color="auto" w:fill="auto"/>
            <w:noWrap/>
            <w:vAlign w:val="center"/>
          </w:tcPr>
          <w:p w14:paraId="3AD516C4" w14:textId="77777777" w:rsidR="00932B10" w:rsidRPr="000745FC" w:rsidRDefault="00952DCA">
            <w:pPr>
              <w:jc w:val="center"/>
              <w:rPr>
                <w:b/>
                <w:color w:val="000000" w:themeColor="text1"/>
                <w:sz w:val="18"/>
                <w:szCs w:val="18"/>
              </w:rPr>
            </w:pPr>
            <w:r w:rsidRPr="000745FC">
              <w:rPr>
                <w:rFonts w:hint="eastAsia"/>
                <w:b/>
                <w:color w:val="000000" w:themeColor="text1"/>
                <w:sz w:val="18"/>
                <w:szCs w:val="18"/>
              </w:rPr>
              <w:t>-</w:t>
            </w:r>
            <w:r w:rsidRPr="000745FC">
              <w:rPr>
                <w:rFonts w:hint="eastAsia"/>
                <w:b/>
                <w:color w:val="000000" w:themeColor="text1"/>
                <w:sz w:val="18"/>
                <w:szCs w:val="18"/>
              </w:rPr>
              <w:t>月</w:t>
            </w:r>
          </w:p>
        </w:tc>
        <w:tc>
          <w:tcPr>
            <w:tcW w:w="681" w:type="pct"/>
            <w:tcBorders>
              <w:top w:val="single" w:sz="4" w:space="0" w:color="auto"/>
              <w:left w:val="nil"/>
              <w:bottom w:val="single" w:sz="4" w:space="0" w:color="auto"/>
              <w:right w:val="single" w:sz="4" w:space="0" w:color="auto"/>
            </w:tcBorders>
            <w:vAlign w:val="center"/>
          </w:tcPr>
          <w:p w14:paraId="1BD72703" w14:textId="77777777" w:rsidR="00932B10" w:rsidRPr="000745FC" w:rsidRDefault="00952DCA">
            <w:pPr>
              <w:jc w:val="center"/>
              <w:rPr>
                <w:b/>
                <w:color w:val="000000" w:themeColor="text1"/>
                <w:sz w:val="18"/>
                <w:szCs w:val="18"/>
              </w:rPr>
            </w:pPr>
            <w:r w:rsidRPr="000745FC">
              <w:rPr>
                <w:rFonts w:hint="eastAsia"/>
                <w:b/>
                <w:color w:val="000000" w:themeColor="text1"/>
                <w:sz w:val="18"/>
                <w:szCs w:val="18"/>
              </w:rPr>
              <w:t>上年同期</w:t>
            </w:r>
          </w:p>
        </w:tc>
        <w:tc>
          <w:tcPr>
            <w:tcW w:w="761" w:type="pct"/>
            <w:tcBorders>
              <w:top w:val="single" w:sz="4" w:space="0" w:color="auto"/>
              <w:left w:val="nil"/>
              <w:bottom w:val="single" w:sz="4" w:space="0" w:color="auto"/>
              <w:right w:val="single" w:sz="4" w:space="0" w:color="auto"/>
            </w:tcBorders>
            <w:vAlign w:val="center"/>
          </w:tcPr>
          <w:p w14:paraId="28004E58" w14:textId="77777777" w:rsidR="00932B10" w:rsidRPr="000745FC" w:rsidRDefault="00952DCA">
            <w:pPr>
              <w:spacing w:line="276" w:lineRule="auto"/>
              <w:jc w:val="center"/>
              <w:rPr>
                <w:b/>
                <w:color w:val="000000" w:themeColor="text1"/>
                <w:sz w:val="18"/>
                <w:szCs w:val="18"/>
              </w:rPr>
            </w:pPr>
            <w:r w:rsidRPr="000745FC">
              <w:rPr>
                <w:rFonts w:hint="eastAsia"/>
                <w:b/>
                <w:color w:val="000000" w:themeColor="text1"/>
                <w:sz w:val="18"/>
                <w:szCs w:val="18"/>
              </w:rPr>
              <w:t>增减变化（</w:t>
            </w:r>
            <w:r w:rsidRPr="000745FC">
              <w:rPr>
                <w:b/>
                <w:color w:val="000000" w:themeColor="text1"/>
                <w:sz w:val="18"/>
                <w:szCs w:val="18"/>
              </w:rPr>
              <w:t>%</w:t>
            </w:r>
            <w:r w:rsidRPr="000745FC">
              <w:rPr>
                <w:rFonts w:hint="eastAsia"/>
                <w:b/>
                <w:color w:val="000000" w:themeColor="text1"/>
                <w:sz w:val="18"/>
                <w:szCs w:val="18"/>
              </w:rPr>
              <w:t>）</w:t>
            </w:r>
          </w:p>
        </w:tc>
      </w:tr>
      <w:tr w:rsidR="000745FC" w:rsidRPr="000745FC" w14:paraId="2DDECF4F" w14:textId="77777777">
        <w:trPr>
          <w:trHeight w:val="276"/>
          <w:jc w:val="center"/>
        </w:trPr>
        <w:tc>
          <w:tcPr>
            <w:tcW w:w="1852" w:type="pct"/>
            <w:tcBorders>
              <w:top w:val="single" w:sz="4" w:space="0" w:color="auto"/>
              <w:left w:val="nil"/>
              <w:bottom w:val="single" w:sz="4" w:space="0" w:color="auto"/>
              <w:right w:val="single" w:sz="4" w:space="0" w:color="auto"/>
            </w:tcBorders>
            <w:shd w:val="clear" w:color="auto" w:fill="auto"/>
            <w:noWrap/>
            <w:vAlign w:val="center"/>
          </w:tcPr>
          <w:p w14:paraId="24A7DB6D" w14:textId="77777777" w:rsidR="00932B10" w:rsidRPr="000745FC" w:rsidRDefault="00952DCA">
            <w:pPr>
              <w:jc w:val="center"/>
              <w:rPr>
                <w:b/>
                <w:color w:val="000000" w:themeColor="text1"/>
                <w:sz w:val="18"/>
                <w:szCs w:val="18"/>
              </w:rPr>
            </w:pPr>
            <w:r w:rsidRPr="000745FC">
              <w:rPr>
                <w:rFonts w:hint="eastAsia"/>
                <w:b/>
                <w:color w:val="000000" w:themeColor="text1"/>
                <w:sz w:val="18"/>
                <w:szCs w:val="18"/>
              </w:rPr>
              <w:t>甲</w:t>
            </w:r>
          </w:p>
        </w:tc>
        <w:tc>
          <w:tcPr>
            <w:tcW w:w="634" w:type="pct"/>
            <w:tcBorders>
              <w:top w:val="single" w:sz="4" w:space="0" w:color="auto"/>
              <w:left w:val="nil"/>
              <w:bottom w:val="single" w:sz="4" w:space="0" w:color="auto"/>
              <w:right w:val="single" w:sz="4" w:space="0" w:color="auto"/>
            </w:tcBorders>
            <w:shd w:val="clear" w:color="auto" w:fill="auto"/>
            <w:noWrap/>
            <w:vAlign w:val="center"/>
          </w:tcPr>
          <w:p w14:paraId="5699A2B6" w14:textId="77777777" w:rsidR="00932B10" w:rsidRPr="000745FC" w:rsidRDefault="00952DCA">
            <w:pPr>
              <w:jc w:val="center"/>
              <w:rPr>
                <w:b/>
                <w:color w:val="000000" w:themeColor="text1"/>
                <w:sz w:val="18"/>
                <w:szCs w:val="18"/>
              </w:rPr>
            </w:pPr>
            <w:r w:rsidRPr="000745FC">
              <w:rPr>
                <w:rFonts w:hint="eastAsia"/>
                <w:b/>
                <w:color w:val="000000" w:themeColor="text1"/>
                <w:sz w:val="18"/>
                <w:szCs w:val="18"/>
              </w:rPr>
              <w:t>乙</w:t>
            </w:r>
          </w:p>
        </w:tc>
        <w:tc>
          <w:tcPr>
            <w:tcW w:w="502" w:type="pct"/>
            <w:tcBorders>
              <w:top w:val="single" w:sz="4" w:space="0" w:color="auto"/>
              <w:left w:val="nil"/>
              <w:bottom w:val="single" w:sz="4" w:space="0" w:color="auto"/>
              <w:right w:val="single" w:sz="4" w:space="0" w:color="auto"/>
            </w:tcBorders>
            <w:shd w:val="clear" w:color="auto" w:fill="auto"/>
            <w:vAlign w:val="center"/>
          </w:tcPr>
          <w:p w14:paraId="5F041035" w14:textId="77777777" w:rsidR="00932B10" w:rsidRPr="000745FC" w:rsidRDefault="00952DCA">
            <w:pPr>
              <w:jc w:val="center"/>
              <w:rPr>
                <w:b/>
                <w:color w:val="000000" w:themeColor="text1"/>
                <w:sz w:val="18"/>
                <w:szCs w:val="18"/>
              </w:rPr>
            </w:pPr>
            <w:r w:rsidRPr="000745FC">
              <w:rPr>
                <w:rFonts w:hint="eastAsia"/>
                <w:b/>
                <w:color w:val="000000" w:themeColor="text1"/>
                <w:sz w:val="18"/>
                <w:szCs w:val="18"/>
              </w:rPr>
              <w:t>丙</w:t>
            </w:r>
          </w:p>
        </w:tc>
        <w:tc>
          <w:tcPr>
            <w:tcW w:w="570" w:type="pct"/>
            <w:tcBorders>
              <w:top w:val="single" w:sz="4" w:space="0" w:color="auto"/>
              <w:left w:val="nil"/>
              <w:bottom w:val="single" w:sz="4" w:space="0" w:color="auto"/>
              <w:right w:val="single" w:sz="4" w:space="0" w:color="auto"/>
            </w:tcBorders>
            <w:shd w:val="clear" w:color="auto" w:fill="auto"/>
            <w:noWrap/>
            <w:vAlign w:val="center"/>
          </w:tcPr>
          <w:p w14:paraId="39EEB744" w14:textId="77777777" w:rsidR="00932B10" w:rsidRPr="000745FC" w:rsidRDefault="00952DCA">
            <w:pPr>
              <w:jc w:val="center"/>
              <w:rPr>
                <w:b/>
                <w:color w:val="000000" w:themeColor="text1"/>
                <w:sz w:val="18"/>
                <w:szCs w:val="18"/>
              </w:rPr>
            </w:pPr>
            <w:r w:rsidRPr="000745FC">
              <w:rPr>
                <w:b/>
                <w:color w:val="000000" w:themeColor="text1"/>
                <w:sz w:val="18"/>
                <w:szCs w:val="18"/>
              </w:rPr>
              <w:t>1</w:t>
            </w:r>
          </w:p>
        </w:tc>
        <w:tc>
          <w:tcPr>
            <w:tcW w:w="681" w:type="pct"/>
            <w:tcBorders>
              <w:top w:val="single" w:sz="4" w:space="0" w:color="auto"/>
              <w:left w:val="nil"/>
              <w:bottom w:val="single" w:sz="4" w:space="0" w:color="auto"/>
              <w:right w:val="single" w:sz="4" w:space="0" w:color="auto"/>
            </w:tcBorders>
          </w:tcPr>
          <w:p w14:paraId="15F988C4" w14:textId="77777777" w:rsidR="00932B10" w:rsidRPr="000745FC" w:rsidRDefault="00952DCA">
            <w:pPr>
              <w:jc w:val="center"/>
              <w:rPr>
                <w:b/>
                <w:color w:val="000000" w:themeColor="text1"/>
                <w:sz w:val="18"/>
                <w:szCs w:val="18"/>
              </w:rPr>
            </w:pPr>
            <w:r w:rsidRPr="000745FC">
              <w:rPr>
                <w:rFonts w:hint="eastAsia"/>
                <w:b/>
                <w:color w:val="000000" w:themeColor="text1"/>
                <w:sz w:val="18"/>
                <w:szCs w:val="18"/>
              </w:rPr>
              <w:t>2</w:t>
            </w:r>
          </w:p>
        </w:tc>
        <w:tc>
          <w:tcPr>
            <w:tcW w:w="761" w:type="pct"/>
            <w:tcBorders>
              <w:top w:val="single" w:sz="4" w:space="0" w:color="auto"/>
              <w:left w:val="nil"/>
              <w:bottom w:val="single" w:sz="4" w:space="0" w:color="auto"/>
              <w:right w:val="single" w:sz="4" w:space="0" w:color="auto"/>
            </w:tcBorders>
            <w:vAlign w:val="center"/>
          </w:tcPr>
          <w:p w14:paraId="2100919C" w14:textId="77777777" w:rsidR="00932B10" w:rsidRPr="000745FC" w:rsidRDefault="00952DCA">
            <w:pPr>
              <w:spacing w:line="276" w:lineRule="auto"/>
              <w:jc w:val="center"/>
              <w:rPr>
                <w:b/>
                <w:color w:val="000000" w:themeColor="text1"/>
                <w:sz w:val="18"/>
                <w:szCs w:val="18"/>
              </w:rPr>
            </w:pPr>
            <w:r w:rsidRPr="000745FC">
              <w:rPr>
                <w:b/>
                <w:color w:val="000000" w:themeColor="text1"/>
                <w:sz w:val="15"/>
                <w:szCs w:val="15"/>
              </w:rPr>
              <w:t>3</w:t>
            </w:r>
          </w:p>
        </w:tc>
      </w:tr>
      <w:tr w:rsidR="000745FC" w:rsidRPr="000745FC" w14:paraId="6E6369FD" w14:textId="77777777">
        <w:trPr>
          <w:trHeight w:hRule="exact" w:val="284"/>
          <w:jc w:val="center"/>
        </w:trPr>
        <w:tc>
          <w:tcPr>
            <w:tcW w:w="1852" w:type="pct"/>
            <w:tcBorders>
              <w:top w:val="nil"/>
              <w:left w:val="nil"/>
              <w:bottom w:val="nil"/>
              <w:right w:val="single" w:sz="4" w:space="0" w:color="auto"/>
            </w:tcBorders>
            <w:shd w:val="clear" w:color="auto" w:fill="auto"/>
            <w:vAlign w:val="center"/>
          </w:tcPr>
          <w:p w14:paraId="57C3E808" w14:textId="77777777" w:rsidR="00932B10" w:rsidRPr="000745FC" w:rsidRDefault="00952DCA">
            <w:pPr>
              <w:spacing w:line="276" w:lineRule="auto"/>
              <w:ind w:firstLineChars="100" w:firstLine="180"/>
              <w:rPr>
                <w:rFonts w:ascii="宋体" w:hAnsi="宋体"/>
                <w:color w:val="000000" w:themeColor="text1"/>
                <w:sz w:val="18"/>
                <w:szCs w:val="18"/>
              </w:rPr>
            </w:pPr>
            <w:r w:rsidRPr="000745FC">
              <w:rPr>
                <w:rFonts w:ascii="宋体" w:hAnsi="宋体" w:hint="eastAsia"/>
                <w:color w:val="000000" w:themeColor="text1"/>
                <w:sz w:val="18"/>
                <w:szCs w:val="18"/>
              </w:rPr>
              <w:t>一、实际灌溉</w:t>
            </w:r>
            <w:r w:rsidRPr="000745FC">
              <w:rPr>
                <w:rFonts w:ascii="宋体" w:hAnsi="宋体"/>
                <w:color w:val="000000" w:themeColor="text1"/>
                <w:sz w:val="18"/>
                <w:szCs w:val="18"/>
              </w:rPr>
              <w:t>面积</w:t>
            </w:r>
          </w:p>
        </w:tc>
        <w:tc>
          <w:tcPr>
            <w:tcW w:w="634" w:type="pct"/>
            <w:tcBorders>
              <w:top w:val="single" w:sz="4" w:space="0" w:color="auto"/>
              <w:left w:val="nil"/>
              <w:bottom w:val="nil"/>
              <w:right w:val="single" w:sz="4" w:space="0" w:color="auto"/>
            </w:tcBorders>
            <w:shd w:val="clear" w:color="auto" w:fill="auto"/>
            <w:noWrap/>
            <w:vAlign w:val="center"/>
          </w:tcPr>
          <w:p w14:paraId="11A96F0C" w14:textId="77777777" w:rsidR="00932B10" w:rsidRPr="000745FC" w:rsidRDefault="00952DCA">
            <w:pPr>
              <w:jc w:val="center"/>
              <w:rPr>
                <w:color w:val="000000" w:themeColor="text1"/>
                <w:sz w:val="16"/>
                <w:szCs w:val="18"/>
              </w:rPr>
            </w:pPr>
            <w:r w:rsidRPr="000745FC">
              <w:rPr>
                <w:rFonts w:hint="eastAsia"/>
                <w:color w:val="000000" w:themeColor="text1"/>
                <w:sz w:val="16"/>
                <w:szCs w:val="18"/>
              </w:rPr>
              <w:t>次</w:t>
            </w:r>
          </w:p>
        </w:tc>
        <w:tc>
          <w:tcPr>
            <w:tcW w:w="502" w:type="pct"/>
            <w:tcBorders>
              <w:top w:val="single" w:sz="4" w:space="0" w:color="auto"/>
              <w:left w:val="nil"/>
              <w:right w:val="single" w:sz="4" w:space="0" w:color="auto"/>
            </w:tcBorders>
            <w:shd w:val="clear" w:color="auto" w:fill="auto"/>
            <w:vAlign w:val="center"/>
          </w:tcPr>
          <w:p w14:paraId="2C15E7AB" w14:textId="77777777" w:rsidR="00932B10" w:rsidRPr="000745FC" w:rsidRDefault="00952DCA">
            <w:pPr>
              <w:jc w:val="center"/>
              <w:rPr>
                <w:color w:val="000000" w:themeColor="text1"/>
                <w:sz w:val="16"/>
                <w:szCs w:val="18"/>
              </w:rPr>
            </w:pPr>
            <w:r w:rsidRPr="000745FC">
              <w:rPr>
                <w:color w:val="000000" w:themeColor="text1"/>
                <w:sz w:val="16"/>
                <w:szCs w:val="18"/>
              </w:rPr>
              <w:t>01</w:t>
            </w:r>
          </w:p>
        </w:tc>
        <w:tc>
          <w:tcPr>
            <w:tcW w:w="570" w:type="pct"/>
            <w:tcBorders>
              <w:top w:val="single" w:sz="4" w:space="0" w:color="auto"/>
              <w:left w:val="nil"/>
              <w:right w:val="single" w:sz="4" w:space="0" w:color="auto"/>
            </w:tcBorders>
            <w:shd w:val="clear" w:color="auto" w:fill="auto"/>
            <w:vAlign w:val="center"/>
          </w:tcPr>
          <w:p w14:paraId="5F654976" w14:textId="77777777" w:rsidR="00932B10" w:rsidRPr="000745FC" w:rsidRDefault="00932B10">
            <w:pPr>
              <w:ind w:firstLineChars="100" w:firstLine="160"/>
              <w:jc w:val="center"/>
              <w:rPr>
                <w:color w:val="000000" w:themeColor="text1"/>
                <w:sz w:val="16"/>
                <w:szCs w:val="18"/>
              </w:rPr>
            </w:pPr>
          </w:p>
        </w:tc>
        <w:tc>
          <w:tcPr>
            <w:tcW w:w="681" w:type="pct"/>
            <w:tcBorders>
              <w:top w:val="single" w:sz="4" w:space="0" w:color="auto"/>
              <w:left w:val="single" w:sz="4" w:space="0" w:color="auto"/>
              <w:right w:val="single" w:sz="4" w:space="0" w:color="auto"/>
            </w:tcBorders>
            <w:shd w:val="clear" w:color="auto" w:fill="auto"/>
            <w:vAlign w:val="center"/>
          </w:tcPr>
          <w:p w14:paraId="4BC01280" w14:textId="77777777" w:rsidR="00932B10" w:rsidRPr="000745FC" w:rsidRDefault="00932B10">
            <w:pPr>
              <w:ind w:firstLineChars="100" w:firstLine="160"/>
              <w:jc w:val="center"/>
              <w:rPr>
                <w:color w:val="000000" w:themeColor="text1"/>
                <w:sz w:val="16"/>
                <w:szCs w:val="18"/>
              </w:rPr>
            </w:pPr>
          </w:p>
        </w:tc>
        <w:tc>
          <w:tcPr>
            <w:tcW w:w="761" w:type="pct"/>
            <w:tcBorders>
              <w:top w:val="single" w:sz="4" w:space="0" w:color="auto"/>
              <w:left w:val="single" w:sz="4" w:space="0" w:color="auto"/>
              <w:right w:val="single" w:sz="4" w:space="0" w:color="auto"/>
            </w:tcBorders>
            <w:shd w:val="clear" w:color="auto" w:fill="auto"/>
            <w:vAlign w:val="center"/>
          </w:tcPr>
          <w:p w14:paraId="2292A227" w14:textId="77777777" w:rsidR="00932B10" w:rsidRPr="000745FC" w:rsidRDefault="00932B10">
            <w:pPr>
              <w:ind w:firstLineChars="100" w:firstLine="160"/>
              <w:jc w:val="center"/>
              <w:rPr>
                <w:color w:val="000000" w:themeColor="text1"/>
                <w:sz w:val="16"/>
                <w:szCs w:val="18"/>
              </w:rPr>
            </w:pPr>
          </w:p>
        </w:tc>
      </w:tr>
      <w:tr w:rsidR="000745FC" w:rsidRPr="000745FC" w14:paraId="5F6FC40D" w14:textId="77777777">
        <w:trPr>
          <w:trHeight w:hRule="exact" w:val="284"/>
          <w:jc w:val="center"/>
        </w:trPr>
        <w:tc>
          <w:tcPr>
            <w:tcW w:w="1852" w:type="pct"/>
            <w:tcBorders>
              <w:top w:val="nil"/>
              <w:left w:val="nil"/>
              <w:bottom w:val="nil"/>
              <w:right w:val="single" w:sz="4" w:space="0" w:color="auto"/>
            </w:tcBorders>
            <w:shd w:val="clear" w:color="auto" w:fill="auto"/>
            <w:vAlign w:val="center"/>
          </w:tcPr>
          <w:p w14:paraId="76E5F51C" w14:textId="77777777" w:rsidR="00932B10" w:rsidRPr="000745FC" w:rsidRDefault="00952DCA">
            <w:pPr>
              <w:spacing w:line="276" w:lineRule="auto"/>
              <w:ind w:firstLineChars="250" w:firstLine="450"/>
              <w:jc w:val="both"/>
              <w:rPr>
                <w:rFonts w:ascii="宋体" w:hAnsi="宋体"/>
                <w:color w:val="000000" w:themeColor="text1"/>
                <w:sz w:val="18"/>
                <w:szCs w:val="18"/>
              </w:rPr>
            </w:pPr>
            <w:r w:rsidRPr="000745FC">
              <w:rPr>
                <w:rFonts w:ascii="宋体" w:hAnsi="宋体" w:hint="eastAsia"/>
                <w:color w:val="000000" w:themeColor="text1"/>
                <w:sz w:val="18"/>
                <w:szCs w:val="18"/>
              </w:rPr>
              <w:t>（一）耕地</w:t>
            </w:r>
          </w:p>
        </w:tc>
        <w:tc>
          <w:tcPr>
            <w:tcW w:w="634" w:type="pct"/>
            <w:tcBorders>
              <w:top w:val="nil"/>
              <w:left w:val="nil"/>
              <w:bottom w:val="nil"/>
              <w:right w:val="single" w:sz="4" w:space="0" w:color="auto"/>
            </w:tcBorders>
            <w:shd w:val="clear" w:color="auto" w:fill="auto"/>
            <w:noWrap/>
            <w:vAlign w:val="center"/>
          </w:tcPr>
          <w:p w14:paraId="6EF92A15" w14:textId="77777777" w:rsidR="00932B10" w:rsidRPr="000745FC" w:rsidRDefault="00952DCA">
            <w:pPr>
              <w:ind w:firstLineChars="100" w:firstLine="160"/>
              <w:jc w:val="center"/>
              <w:rPr>
                <w:color w:val="000000" w:themeColor="text1"/>
                <w:sz w:val="16"/>
                <w:szCs w:val="18"/>
              </w:rPr>
            </w:pPr>
            <w:r w:rsidRPr="000745FC">
              <w:rPr>
                <w:color w:val="000000" w:themeColor="text1"/>
                <w:sz w:val="16"/>
                <w:szCs w:val="18"/>
              </w:rPr>
              <w:t>-</w:t>
            </w:r>
          </w:p>
        </w:tc>
        <w:tc>
          <w:tcPr>
            <w:tcW w:w="502" w:type="pct"/>
            <w:tcBorders>
              <w:top w:val="nil"/>
              <w:left w:val="nil"/>
              <w:bottom w:val="nil"/>
              <w:right w:val="single" w:sz="4" w:space="0" w:color="auto"/>
            </w:tcBorders>
            <w:shd w:val="clear" w:color="auto" w:fill="auto"/>
            <w:vAlign w:val="center"/>
          </w:tcPr>
          <w:p w14:paraId="67D04BA8" w14:textId="77777777" w:rsidR="00932B10" w:rsidRPr="000745FC" w:rsidRDefault="00952DCA">
            <w:pPr>
              <w:ind w:firstLineChars="100" w:firstLine="160"/>
              <w:jc w:val="center"/>
              <w:rPr>
                <w:color w:val="000000" w:themeColor="text1"/>
                <w:sz w:val="16"/>
                <w:szCs w:val="18"/>
              </w:rPr>
            </w:pPr>
            <w:r w:rsidRPr="000745FC">
              <w:rPr>
                <w:color w:val="000000" w:themeColor="text1"/>
                <w:sz w:val="16"/>
                <w:szCs w:val="18"/>
              </w:rPr>
              <w:t>-</w:t>
            </w:r>
          </w:p>
        </w:tc>
        <w:tc>
          <w:tcPr>
            <w:tcW w:w="570" w:type="pct"/>
            <w:tcBorders>
              <w:left w:val="nil"/>
              <w:right w:val="single" w:sz="4" w:space="0" w:color="auto"/>
            </w:tcBorders>
            <w:shd w:val="clear" w:color="auto" w:fill="auto"/>
            <w:vAlign w:val="center"/>
          </w:tcPr>
          <w:p w14:paraId="3CF358C1" w14:textId="77777777" w:rsidR="00932B10" w:rsidRPr="000745FC" w:rsidRDefault="00932B10">
            <w:pPr>
              <w:ind w:firstLineChars="100" w:firstLine="160"/>
              <w:jc w:val="center"/>
              <w:rPr>
                <w:color w:val="000000" w:themeColor="text1"/>
                <w:sz w:val="16"/>
                <w:szCs w:val="18"/>
              </w:rPr>
            </w:pPr>
          </w:p>
        </w:tc>
        <w:tc>
          <w:tcPr>
            <w:tcW w:w="681" w:type="pct"/>
            <w:tcBorders>
              <w:left w:val="single" w:sz="4" w:space="0" w:color="auto"/>
              <w:right w:val="single" w:sz="4" w:space="0" w:color="auto"/>
            </w:tcBorders>
            <w:shd w:val="clear" w:color="auto" w:fill="auto"/>
            <w:vAlign w:val="center"/>
          </w:tcPr>
          <w:p w14:paraId="5EA0AD18" w14:textId="77777777" w:rsidR="00932B10" w:rsidRPr="000745FC" w:rsidRDefault="00932B10">
            <w:pPr>
              <w:ind w:firstLineChars="100" w:firstLine="160"/>
              <w:jc w:val="center"/>
              <w:rPr>
                <w:color w:val="000000" w:themeColor="text1"/>
                <w:sz w:val="16"/>
                <w:szCs w:val="18"/>
              </w:rPr>
            </w:pPr>
          </w:p>
        </w:tc>
        <w:tc>
          <w:tcPr>
            <w:tcW w:w="761" w:type="pct"/>
            <w:tcBorders>
              <w:left w:val="single" w:sz="4" w:space="0" w:color="auto"/>
              <w:right w:val="single" w:sz="4" w:space="0" w:color="auto"/>
            </w:tcBorders>
            <w:shd w:val="clear" w:color="auto" w:fill="auto"/>
            <w:vAlign w:val="center"/>
          </w:tcPr>
          <w:p w14:paraId="551D4869" w14:textId="77777777" w:rsidR="00932B10" w:rsidRPr="000745FC" w:rsidRDefault="00932B10">
            <w:pPr>
              <w:ind w:firstLineChars="100" w:firstLine="160"/>
              <w:jc w:val="center"/>
              <w:rPr>
                <w:color w:val="000000" w:themeColor="text1"/>
                <w:sz w:val="16"/>
                <w:szCs w:val="18"/>
              </w:rPr>
            </w:pPr>
          </w:p>
        </w:tc>
      </w:tr>
      <w:tr w:rsidR="000745FC" w:rsidRPr="000745FC" w14:paraId="43B41DB8" w14:textId="77777777">
        <w:trPr>
          <w:trHeight w:hRule="exact" w:val="284"/>
          <w:jc w:val="center"/>
        </w:trPr>
        <w:tc>
          <w:tcPr>
            <w:tcW w:w="1852" w:type="pct"/>
            <w:tcBorders>
              <w:top w:val="nil"/>
              <w:left w:val="nil"/>
              <w:bottom w:val="nil"/>
              <w:right w:val="single" w:sz="4" w:space="0" w:color="auto"/>
            </w:tcBorders>
            <w:shd w:val="clear" w:color="auto" w:fill="auto"/>
            <w:vAlign w:val="center"/>
          </w:tcPr>
          <w:p w14:paraId="5DC113BE" w14:textId="77777777" w:rsidR="00932B10" w:rsidRPr="000745FC" w:rsidRDefault="00952DCA">
            <w:pPr>
              <w:spacing w:line="276" w:lineRule="auto"/>
              <w:ind w:firstLineChars="250" w:firstLine="450"/>
              <w:jc w:val="both"/>
              <w:rPr>
                <w:rFonts w:ascii="宋体" w:hAnsi="宋体"/>
                <w:color w:val="000000" w:themeColor="text1"/>
                <w:sz w:val="18"/>
                <w:szCs w:val="18"/>
              </w:rPr>
            </w:pPr>
            <w:r w:rsidRPr="000745FC">
              <w:rPr>
                <w:rFonts w:ascii="宋体" w:hAnsi="宋体" w:hint="eastAsia"/>
                <w:color w:val="000000" w:themeColor="text1"/>
                <w:sz w:val="18"/>
                <w:szCs w:val="18"/>
              </w:rPr>
              <w:t>（二）林地</w:t>
            </w:r>
          </w:p>
        </w:tc>
        <w:tc>
          <w:tcPr>
            <w:tcW w:w="634" w:type="pct"/>
            <w:tcBorders>
              <w:top w:val="nil"/>
              <w:left w:val="nil"/>
              <w:bottom w:val="nil"/>
              <w:right w:val="single" w:sz="4" w:space="0" w:color="auto"/>
            </w:tcBorders>
            <w:shd w:val="clear" w:color="auto" w:fill="auto"/>
            <w:noWrap/>
            <w:vAlign w:val="center"/>
          </w:tcPr>
          <w:p w14:paraId="531F44E0" w14:textId="77777777" w:rsidR="00932B10" w:rsidRPr="000745FC" w:rsidRDefault="00952DCA">
            <w:pPr>
              <w:ind w:firstLineChars="100" w:firstLine="160"/>
              <w:jc w:val="center"/>
              <w:rPr>
                <w:color w:val="000000" w:themeColor="text1"/>
                <w:sz w:val="16"/>
                <w:szCs w:val="18"/>
              </w:rPr>
            </w:pPr>
            <w:r w:rsidRPr="000745FC">
              <w:rPr>
                <w:rFonts w:hint="eastAsia"/>
                <w:color w:val="000000" w:themeColor="text1"/>
                <w:sz w:val="16"/>
                <w:szCs w:val="18"/>
              </w:rPr>
              <w:t>日</w:t>
            </w:r>
          </w:p>
        </w:tc>
        <w:tc>
          <w:tcPr>
            <w:tcW w:w="502" w:type="pct"/>
            <w:tcBorders>
              <w:top w:val="nil"/>
              <w:left w:val="nil"/>
              <w:right w:val="single" w:sz="4" w:space="0" w:color="auto"/>
            </w:tcBorders>
            <w:shd w:val="clear" w:color="auto" w:fill="auto"/>
            <w:vAlign w:val="center"/>
          </w:tcPr>
          <w:p w14:paraId="71A231F2" w14:textId="77777777" w:rsidR="00932B10" w:rsidRPr="000745FC" w:rsidRDefault="00952DCA">
            <w:pPr>
              <w:ind w:firstLineChars="100" w:firstLine="160"/>
              <w:jc w:val="center"/>
              <w:rPr>
                <w:color w:val="000000" w:themeColor="text1"/>
                <w:sz w:val="16"/>
                <w:szCs w:val="18"/>
              </w:rPr>
            </w:pPr>
            <w:r w:rsidRPr="000745FC">
              <w:rPr>
                <w:color w:val="000000" w:themeColor="text1"/>
                <w:sz w:val="16"/>
                <w:szCs w:val="18"/>
              </w:rPr>
              <w:t>02</w:t>
            </w:r>
          </w:p>
        </w:tc>
        <w:tc>
          <w:tcPr>
            <w:tcW w:w="570" w:type="pct"/>
            <w:tcBorders>
              <w:left w:val="nil"/>
              <w:right w:val="single" w:sz="4" w:space="0" w:color="auto"/>
            </w:tcBorders>
            <w:shd w:val="clear" w:color="auto" w:fill="auto"/>
            <w:vAlign w:val="center"/>
          </w:tcPr>
          <w:p w14:paraId="7662F251" w14:textId="77777777" w:rsidR="00932B10" w:rsidRPr="000745FC" w:rsidRDefault="00932B10">
            <w:pPr>
              <w:ind w:firstLineChars="100" w:firstLine="160"/>
              <w:jc w:val="center"/>
              <w:rPr>
                <w:color w:val="000000" w:themeColor="text1"/>
                <w:sz w:val="16"/>
                <w:szCs w:val="18"/>
              </w:rPr>
            </w:pPr>
          </w:p>
        </w:tc>
        <w:tc>
          <w:tcPr>
            <w:tcW w:w="681" w:type="pct"/>
            <w:tcBorders>
              <w:left w:val="single" w:sz="4" w:space="0" w:color="auto"/>
              <w:right w:val="single" w:sz="4" w:space="0" w:color="auto"/>
            </w:tcBorders>
            <w:shd w:val="clear" w:color="auto" w:fill="auto"/>
            <w:vAlign w:val="center"/>
          </w:tcPr>
          <w:p w14:paraId="4CF712B9" w14:textId="77777777" w:rsidR="00932B10" w:rsidRPr="000745FC" w:rsidRDefault="00932B10">
            <w:pPr>
              <w:ind w:firstLineChars="100" w:firstLine="160"/>
              <w:jc w:val="center"/>
              <w:rPr>
                <w:color w:val="000000" w:themeColor="text1"/>
                <w:sz w:val="16"/>
                <w:szCs w:val="18"/>
              </w:rPr>
            </w:pPr>
          </w:p>
        </w:tc>
        <w:tc>
          <w:tcPr>
            <w:tcW w:w="761" w:type="pct"/>
            <w:tcBorders>
              <w:left w:val="single" w:sz="4" w:space="0" w:color="auto"/>
              <w:right w:val="single" w:sz="4" w:space="0" w:color="auto"/>
            </w:tcBorders>
            <w:shd w:val="clear" w:color="auto" w:fill="auto"/>
            <w:vAlign w:val="center"/>
          </w:tcPr>
          <w:p w14:paraId="3D962271" w14:textId="77777777" w:rsidR="00932B10" w:rsidRPr="000745FC" w:rsidRDefault="00932B10">
            <w:pPr>
              <w:ind w:firstLineChars="100" w:firstLine="160"/>
              <w:jc w:val="center"/>
              <w:rPr>
                <w:color w:val="000000" w:themeColor="text1"/>
                <w:sz w:val="16"/>
                <w:szCs w:val="18"/>
              </w:rPr>
            </w:pPr>
          </w:p>
        </w:tc>
      </w:tr>
      <w:tr w:rsidR="000745FC" w:rsidRPr="000745FC" w14:paraId="15CE9E59" w14:textId="77777777">
        <w:trPr>
          <w:trHeight w:hRule="exact" w:val="284"/>
          <w:jc w:val="center"/>
        </w:trPr>
        <w:tc>
          <w:tcPr>
            <w:tcW w:w="1852" w:type="pct"/>
            <w:tcBorders>
              <w:top w:val="nil"/>
              <w:left w:val="nil"/>
              <w:bottom w:val="nil"/>
              <w:right w:val="single" w:sz="4" w:space="0" w:color="auto"/>
            </w:tcBorders>
            <w:shd w:val="clear" w:color="auto" w:fill="auto"/>
            <w:vAlign w:val="center"/>
          </w:tcPr>
          <w:p w14:paraId="6FE4FF6C" w14:textId="77777777" w:rsidR="00932B10" w:rsidRPr="000745FC" w:rsidRDefault="00952DCA">
            <w:pPr>
              <w:spacing w:line="276" w:lineRule="auto"/>
              <w:ind w:firstLineChars="250" w:firstLine="450"/>
              <w:jc w:val="both"/>
              <w:rPr>
                <w:rFonts w:ascii="宋体" w:hAnsi="宋体"/>
                <w:color w:val="000000" w:themeColor="text1"/>
                <w:sz w:val="18"/>
                <w:szCs w:val="18"/>
              </w:rPr>
            </w:pPr>
            <w:r w:rsidRPr="000745FC">
              <w:rPr>
                <w:rFonts w:ascii="宋体" w:hAnsi="宋体" w:hint="eastAsia"/>
                <w:color w:val="000000" w:themeColor="text1"/>
                <w:sz w:val="18"/>
                <w:szCs w:val="18"/>
              </w:rPr>
              <w:t>（三）园地</w:t>
            </w:r>
          </w:p>
        </w:tc>
        <w:tc>
          <w:tcPr>
            <w:tcW w:w="634" w:type="pct"/>
            <w:tcBorders>
              <w:top w:val="nil"/>
              <w:left w:val="nil"/>
              <w:bottom w:val="nil"/>
              <w:right w:val="single" w:sz="4" w:space="0" w:color="auto"/>
            </w:tcBorders>
            <w:shd w:val="clear" w:color="auto" w:fill="auto"/>
            <w:noWrap/>
            <w:vAlign w:val="center"/>
          </w:tcPr>
          <w:p w14:paraId="3F27BB6F" w14:textId="77777777" w:rsidR="00932B10" w:rsidRPr="000745FC" w:rsidRDefault="00952DCA">
            <w:pPr>
              <w:ind w:firstLineChars="100" w:firstLine="160"/>
              <w:jc w:val="center"/>
              <w:rPr>
                <w:color w:val="000000" w:themeColor="text1"/>
                <w:sz w:val="16"/>
                <w:szCs w:val="18"/>
              </w:rPr>
            </w:pPr>
            <w:r w:rsidRPr="000745FC">
              <w:rPr>
                <w:rFonts w:hint="eastAsia"/>
                <w:color w:val="000000" w:themeColor="text1"/>
                <w:sz w:val="16"/>
                <w:szCs w:val="18"/>
              </w:rPr>
              <w:t>立方米</w:t>
            </w:r>
          </w:p>
        </w:tc>
        <w:tc>
          <w:tcPr>
            <w:tcW w:w="502" w:type="pct"/>
            <w:tcBorders>
              <w:top w:val="nil"/>
              <w:left w:val="nil"/>
              <w:bottom w:val="nil"/>
              <w:right w:val="single" w:sz="4" w:space="0" w:color="auto"/>
            </w:tcBorders>
            <w:shd w:val="clear" w:color="auto" w:fill="auto"/>
            <w:vAlign w:val="center"/>
          </w:tcPr>
          <w:p w14:paraId="724E6C0F" w14:textId="77777777" w:rsidR="00932B10" w:rsidRPr="000745FC" w:rsidRDefault="00952DCA">
            <w:pPr>
              <w:ind w:firstLineChars="100" w:firstLine="160"/>
              <w:jc w:val="center"/>
              <w:rPr>
                <w:color w:val="000000" w:themeColor="text1"/>
                <w:sz w:val="16"/>
                <w:szCs w:val="18"/>
              </w:rPr>
            </w:pPr>
            <w:r w:rsidRPr="000745FC">
              <w:rPr>
                <w:color w:val="000000" w:themeColor="text1"/>
                <w:sz w:val="16"/>
                <w:szCs w:val="18"/>
              </w:rPr>
              <w:t>03</w:t>
            </w:r>
          </w:p>
        </w:tc>
        <w:tc>
          <w:tcPr>
            <w:tcW w:w="570" w:type="pct"/>
            <w:tcBorders>
              <w:left w:val="nil"/>
              <w:right w:val="single" w:sz="4" w:space="0" w:color="auto"/>
            </w:tcBorders>
            <w:shd w:val="clear" w:color="auto" w:fill="auto"/>
            <w:vAlign w:val="center"/>
          </w:tcPr>
          <w:p w14:paraId="45947A61" w14:textId="77777777" w:rsidR="00932B10" w:rsidRPr="000745FC" w:rsidRDefault="00932B10">
            <w:pPr>
              <w:ind w:firstLineChars="100" w:firstLine="160"/>
              <w:jc w:val="center"/>
              <w:rPr>
                <w:color w:val="000000" w:themeColor="text1"/>
                <w:sz w:val="16"/>
                <w:szCs w:val="18"/>
              </w:rPr>
            </w:pPr>
          </w:p>
        </w:tc>
        <w:tc>
          <w:tcPr>
            <w:tcW w:w="681" w:type="pct"/>
            <w:tcBorders>
              <w:left w:val="single" w:sz="4" w:space="0" w:color="auto"/>
              <w:right w:val="single" w:sz="4" w:space="0" w:color="auto"/>
            </w:tcBorders>
            <w:shd w:val="clear" w:color="auto" w:fill="auto"/>
            <w:vAlign w:val="center"/>
          </w:tcPr>
          <w:p w14:paraId="6C27A9B0" w14:textId="77777777" w:rsidR="00932B10" w:rsidRPr="000745FC" w:rsidRDefault="00932B10">
            <w:pPr>
              <w:ind w:firstLineChars="100" w:firstLine="160"/>
              <w:jc w:val="center"/>
              <w:rPr>
                <w:color w:val="000000" w:themeColor="text1"/>
                <w:sz w:val="16"/>
                <w:szCs w:val="18"/>
              </w:rPr>
            </w:pPr>
          </w:p>
        </w:tc>
        <w:tc>
          <w:tcPr>
            <w:tcW w:w="761" w:type="pct"/>
            <w:tcBorders>
              <w:left w:val="single" w:sz="4" w:space="0" w:color="auto"/>
              <w:right w:val="single" w:sz="4" w:space="0" w:color="auto"/>
            </w:tcBorders>
            <w:shd w:val="clear" w:color="auto" w:fill="auto"/>
            <w:vAlign w:val="center"/>
          </w:tcPr>
          <w:p w14:paraId="48A5A598" w14:textId="77777777" w:rsidR="00932B10" w:rsidRPr="000745FC" w:rsidRDefault="00932B10">
            <w:pPr>
              <w:ind w:firstLineChars="100" w:firstLine="160"/>
              <w:jc w:val="center"/>
              <w:rPr>
                <w:color w:val="000000" w:themeColor="text1"/>
                <w:sz w:val="16"/>
                <w:szCs w:val="18"/>
              </w:rPr>
            </w:pPr>
          </w:p>
        </w:tc>
      </w:tr>
      <w:tr w:rsidR="000745FC" w:rsidRPr="000745FC" w14:paraId="678550C4" w14:textId="77777777">
        <w:trPr>
          <w:trHeight w:hRule="exact" w:val="284"/>
          <w:jc w:val="center"/>
        </w:trPr>
        <w:tc>
          <w:tcPr>
            <w:tcW w:w="1852" w:type="pct"/>
            <w:tcBorders>
              <w:top w:val="nil"/>
              <w:left w:val="nil"/>
              <w:bottom w:val="nil"/>
              <w:right w:val="single" w:sz="4" w:space="0" w:color="auto"/>
            </w:tcBorders>
            <w:shd w:val="clear" w:color="auto" w:fill="auto"/>
            <w:vAlign w:val="center"/>
          </w:tcPr>
          <w:p w14:paraId="329D85EA" w14:textId="77777777" w:rsidR="00932B10" w:rsidRPr="000745FC" w:rsidRDefault="00952DCA">
            <w:pPr>
              <w:spacing w:line="276" w:lineRule="auto"/>
              <w:ind w:firstLineChars="250" w:firstLine="450"/>
              <w:jc w:val="both"/>
              <w:rPr>
                <w:rFonts w:ascii="宋体" w:hAnsi="宋体"/>
                <w:color w:val="000000" w:themeColor="text1"/>
                <w:sz w:val="18"/>
                <w:szCs w:val="18"/>
              </w:rPr>
            </w:pPr>
            <w:r w:rsidRPr="000745FC">
              <w:rPr>
                <w:rFonts w:ascii="宋体" w:hAnsi="宋体" w:hint="eastAsia"/>
                <w:color w:val="000000" w:themeColor="text1"/>
                <w:sz w:val="18"/>
                <w:szCs w:val="18"/>
              </w:rPr>
              <w:t>（四）牧草地</w:t>
            </w:r>
          </w:p>
        </w:tc>
        <w:tc>
          <w:tcPr>
            <w:tcW w:w="634" w:type="pct"/>
            <w:tcBorders>
              <w:top w:val="nil"/>
              <w:left w:val="nil"/>
              <w:bottom w:val="nil"/>
              <w:right w:val="single" w:sz="4" w:space="0" w:color="auto"/>
            </w:tcBorders>
            <w:shd w:val="clear" w:color="auto" w:fill="auto"/>
            <w:noWrap/>
            <w:vAlign w:val="center"/>
          </w:tcPr>
          <w:p w14:paraId="602723B8" w14:textId="77777777" w:rsidR="00932B10" w:rsidRPr="000745FC" w:rsidRDefault="00952DCA">
            <w:pPr>
              <w:ind w:firstLineChars="100" w:firstLine="160"/>
              <w:jc w:val="center"/>
              <w:rPr>
                <w:color w:val="000000" w:themeColor="text1"/>
                <w:sz w:val="16"/>
                <w:szCs w:val="18"/>
              </w:rPr>
            </w:pPr>
            <w:r w:rsidRPr="000745FC">
              <w:rPr>
                <w:rFonts w:hint="eastAsia"/>
                <w:color w:val="000000" w:themeColor="text1"/>
                <w:sz w:val="16"/>
                <w:szCs w:val="18"/>
              </w:rPr>
              <w:t>亩</w:t>
            </w:r>
          </w:p>
        </w:tc>
        <w:tc>
          <w:tcPr>
            <w:tcW w:w="502" w:type="pct"/>
            <w:tcBorders>
              <w:top w:val="nil"/>
              <w:left w:val="nil"/>
              <w:bottom w:val="nil"/>
              <w:right w:val="single" w:sz="4" w:space="0" w:color="auto"/>
            </w:tcBorders>
            <w:shd w:val="clear" w:color="auto" w:fill="auto"/>
            <w:vAlign w:val="center"/>
          </w:tcPr>
          <w:p w14:paraId="58922F25" w14:textId="77777777" w:rsidR="00932B10" w:rsidRPr="000745FC" w:rsidRDefault="00952DCA">
            <w:pPr>
              <w:ind w:firstLineChars="100" w:firstLine="160"/>
              <w:jc w:val="center"/>
              <w:rPr>
                <w:color w:val="000000" w:themeColor="text1"/>
                <w:sz w:val="16"/>
                <w:szCs w:val="18"/>
              </w:rPr>
            </w:pPr>
            <w:r w:rsidRPr="000745FC">
              <w:rPr>
                <w:color w:val="000000" w:themeColor="text1"/>
                <w:sz w:val="16"/>
                <w:szCs w:val="18"/>
              </w:rPr>
              <w:t>04</w:t>
            </w:r>
          </w:p>
        </w:tc>
        <w:tc>
          <w:tcPr>
            <w:tcW w:w="570" w:type="pct"/>
            <w:tcBorders>
              <w:left w:val="nil"/>
              <w:bottom w:val="nil"/>
              <w:right w:val="single" w:sz="4" w:space="0" w:color="auto"/>
            </w:tcBorders>
            <w:shd w:val="clear" w:color="auto" w:fill="auto"/>
            <w:vAlign w:val="center"/>
          </w:tcPr>
          <w:p w14:paraId="7B278E75" w14:textId="77777777" w:rsidR="00932B10" w:rsidRPr="000745FC" w:rsidRDefault="00932B10">
            <w:pPr>
              <w:ind w:firstLineChars="100" w:firstLine="160"/>
              <w:jc w:val="center"/>
              <w:rPr>
                <w:color w:val="000000" w:themeColor="text1"/>
                <w:sz w:val="16"/>
                <w:szCs w:val="18"/>
              </w:rPr>
            </w:pPr>
          </w:p>
        </w:tc>
        <w:tc>
          <w:tcPr>
            <w:tcW w:w="681" w:type="pct"/>
            <w:tcBorders>
              <w:left w:val="single" w:sz="4" w:space="0" w:color="auto"/>
              <w:bottom w:val="nil"/>
              <w:right w:val="single" w:sz="4" w:space="0" w:color="auto"/>
            </w:tcBorders>
            <w:shd w:val="clear" w:color="auto" w:fill="auto"/>
            <w:vAlign w:val="center"/>
          </w:tcPr>
          <w:p w14:paraId="37910D8C" w14:textId="77777777" w:rsidR="00932B10" w:rsidRPr="000745FC" w:rsidRDefault="00932B10">
            <w:pPr>
              <w:ind w:firstLineChars="100" w:firstLine="160"/>
              <w:jc w:val="center"/>
              <w:rPr>
                <w:color w:val="000000" w:themeColor="text1"/>
                <w:sz w:val="16"/>
                <w:szCs w:val="18"/>
              </w:rPr>
            </w:pPr>
          </w:p>
        </w:tc>
        <w:tc>
          <w:tcPr>
            <w:tcW w:w="761" w:type="pct"/>
            <w:tcBorders>
              <w:left w:val="single" w:sz="4" w:space="0" w:color="auto"/>
              <w:bottom w:val="nil"/>
              <w:right w:val="single" w:sz="4" w:space="0" w:color="auto"/>
            </w:tcBorders>
            <w:shd w:val="clear" w:color="auto" w:fill="auto"/>
            <w:vAlign w:val="center"/>
          </w:tcPr>
          <w:p w14:paraId="52C19531" w14:textId="77777777" w:rsidR="00932B10" w:rsidRPr="000745FC" w:rsidRDefault="00932B10">
            <w:pPr>
              <w:ind w:firstLineChars="100" w:firstLine="160"/>
              <w:jc w:val="center"/>
              <w:rPr>
                <w:color w:val="000000" w:themeColor="text1"/>
                <w:sz w:val="16"/>
                <w:szCs w:val="18"/>
              </w:rPr>
            </w:pPr>
          </w:p>
        </w:tc>
      </w:tr>
      <w:tr w:rsidR="000745FC" w:rsidRPr="000745FC" w14:paraId="2F3DF9DA" w14:textId="77777777">
        <w:trPr>
          <w:trHeight w:hRule="exact" w:val="284"/>
          <w:jc w:val="center"/>
        </w:trPr>
        <w:tc>
          <w:tcPr>
            <w:tcW w:w="1852" w:type="pct"/>
            <w:tcBorders>
              <w:top w:val="nil"/>
              <w:left w:val="nil"/>
              <w:bottom w:val="nil"/>
              <w:right w:val="single" w:sz="4" w:space="0" w:color="auto"/>
            </w:tcBorders>
            <w:shd w:val="clear" w:color="auto" w:fill="auto"/>
            <w:vAlign w:val="center"/>
          </w:tcPr>
          <w:p w14:paraId="0078527D" w14:textId="77777777" w:rsidR="00932B10" w:rsidRPr="000745FC" w:rsidRDefault="00952DCA">
            <w:pPr>
              <w:spacing w:line="276" w:lineRule="auto"/>
              <w:ind w:firstLineChars="100" w:firstLine="180"/>
              <w:rPr>
                <w:rFonts w:ascii="宋体" w:hAnsi="宋体"/>
                <w:color w:val="000000" w:themeColor="text1"/>
                <w:sz w:val="18"/>
                <w:szCs w:val="18"/>
              </w:rPr>
            </w:pPr>
            <w:r w:rsidRPr="000745FC">
              <w:rPr>
                <w:rFonts w:ascii="宋体" w:hAnsi="宋体" w:hint="eastAsia"/>
                <w:color w:val="000000" w:themeColor="text1"/>
                <w:sz w:val="18"/>
                <w:szCs w:val="18"/>
              </w:rPr>
              <w:t>二、作物播种面积（按</w:t>
            </w:r>
            <w:r w:rsidRPr="000745FC">
              <w:rPr>
                <w:rFonts w:ascii="宋体" w:hAnsi="宋体"/>
                <w:color w:val="000000" w:themeColor="text1"/>
                <w:sz w:val="18"/>
                <w:szCs w:val="18"/>
              </w:rPr>
              <w:t>播种面积大小</w:t>
            </w:r>
            <w:r w:rsidRPr="000745FC">
              <w:rPr>
                <w:rFonts w:ascii="宋体" w:hAnsi="宋体" w:hint="eastAsia"/>
                <w:color w:val="000000" w:themeColor="text1"/>
                <w:sz w:val="18"/>
                <w:szCs w:val="18"/>
              </w:rPr>
              <w:t>）</w:t>
            </w:r>
          </w:p>
        </w:tc>
        <w:tc>
          <w:tcPr>
            <w:tcW w:w="634" w:type="pct"/>
            <w:tcBorders>
              <w:top w:val="nil"/>
              <w:left w:val="nil"/>
              <w:bottom w:val="nil"/>
              <w:right w:val="single" w:sz="4" w:space="0" w:color="auto"/>
            </w:tcBorders>
            <w:shd w:val="clear" w:color="auto" w:fill="auto"/>
            <w:noWrap/>
            <w:vAlign w:val="center"/>
          </w:tcPr>
          <w:p w14:paraId="23012C60" w14:textId="77777777" w:rsidR="00932B10" w:rsidRPr="000745FC" w:rsidRDefault="00952DCA">
            <w:pPr>
              <w:ind w:firstLineChars="100" w:firstLine="160"/>
              <w:jc w:val="center"/>
              <w:rPr>
                <w:color w:val="000000" w:themeColor="text1"/>
                <w:sz w:val="16"/>
                <w:szCs w:val="18"/>
              </w:rPr>
            </w:pPr>
            <w:r w:rsidRPr="000745FC">
              <w:rPr>
                <w:rFonts w:hint="eastAsia"/>
                <w:color w:val="000000" w:themeColor="text1"/>
                <w:sz w:val="16"/>
                <w:szCs w:val="18"/>
              </w:rPr>
              <w:t>%</w:t>
            </w:r>
          </w:p>
        </w:tc>
        <w:tc>
          <w:tcPr>
            <w:tcW w:w="502" w:type="pct"/>
            <w:tcBorders>
              <w:top w:val="nil"/>
              <w:left w:val="nil"/>
              <w:bottom w:val="nil"/>
              <w:right w:val="single" w:sz="4" w:space="0" w:color="auto"/>
            </w:tcBorders>
            <w:shd w:val="clear" w:color="auto" w:fill="auto"/>
            <w:vAlign w:val="center"/>
          </w:tcPr>
          <w:p w14:paraId="7F1023BB" w14:textId="77777777" w:rsidR="00932B10" w:rsidRPr="000745FC" w:rsidRDefault="00952DCA">
            <w:pPr>
              <w:ind w:firstLineChars="100" w:firstLine="160"/>
              <w:jc w:val="center"/>
              <w:rPr>
                <w:color w:val="000000" w:themeColor="text1"/>
                <w:sz w:val="16"/>
                <w:szCs w:val="18"/>
              </w:rPr>
            </w:pPr>
            <w:r w:rsidRPr="000745FC">
              <w:rPr>
                <w:rFonts w:hint="eastAsia"/>
                <w:color w:val="000000" w:themeColor="text1"/>
                <w:sz w:val="16"/>
                <w:szCs w:val="18"/>
              </w:rPr>
              <w:t>05</w:t>
            </w:r>
          </w:p>
        </w:tc>
        <w:tc>
          <w:tcPr>
            <w:tcW w:w="570" w:type="pct"/>
            <w:tcBorders>
              <w:top w:val="nil"/>
              <w:left w:val="nil"/>
              <w:bottom w:val="nil"/>
              <w:right w:val="single" w:sz="4" w:space="0" w:color="auto"/>
            </w:tcBorders>
            <w:shd w:val="clear" w:color="auto" w:fill="auto"/>
            <w:vAlign w:val="center"/>
          </w:tcPr>
          <w:p w14:paraId="2937C5DE" w14:textId="77777777" w:rsidR="00932B10" w:rsidRPr="000745FC" w:rsidRDefault="00932B10">
            <w:pPr>
              <w:ind w:firstLineChars="100" w:firstLine="160"/>
              <w:jc w:val="center"/>
              <w:rPr>
                <w:color w:val="000000" w:themeColor="text1"/>
                <w:sz w:val="16"/>
                <w:szCs w:val="18"/>
              </w:rPr>
            </w:pPr>
          </w:p>
        </w:tc>
        <w:tc>
          <w:tcPr>
            <w:tcW w:w="681" w:type="pct"/>
            <w:tcBorders>
              <w:top w:val="nil"/>
              <w:left w:val="single" w:sz="4" w:space="0" w:color="auto"/>
              <w:bottom w:val="nil"/>
              <w:right w:val="single" w:sz="4" w:space="0" w:color="auto"/>
            </w:tcBorders>
          </w:tcPr>
          <w:p w14:paraId="5BAE9A5B" w14:textId="77777777" w:rsidR="00932B10" w:rsidRPr="000745FC" w:rsidRDefault="00932B10">
            <w:pPr>
              <w:ind w:firstLineChars="100" w:firstLine="160"/>
              <w:jc w:val="center"/>
              <w:rPr>
                <w:color w:val="000000" w:themeColor="text1"/>
                <w:sz w:val="16"/>
                <w:szCs w:val="18"/>
              </w:rPr>
            </w:pPr>
          </w:p>
        </w:tc>
        <w:tc>
          <w:tcPr>
            <w:tcW w:w="761" w:type="pct"/>
            <w:tcBorders>
              <w:top w:val="nil"/>
              <w:left w:val="single" w:sz="4" w:space="0" w:color="auto"/>
              <w:bottom w:val="nil"/>
              <w:right w:val="single" w:sz="4" w:space="0" w:color="auto"/>
            </w:tcBorders>
          </w:tcPr>
          <w:p w14:paraId="5464848D" w14:textId="77777777" w:rsidR="00932B10" w:rsidRPr="000745FC" w:rsidRDefault="00932B10">
            <w:pPr>
              <w:ind w:firstLineChars="100" w:firstLine="160"/>
              <w:jc w:val="center"/>
              <w:rPr>
                <w:color w:val="000000" w:themeColor="text1"/>
                <w:sz w:val="16"/>
                <w:szCs w:val="18"/>
              </w:rPr>
            </w:pPr>
          </w:p>
        </w:tc>
      </w:tr>
      <w:tr w:rsidR="000745FC" w:rsidRPr="000745FC" w14:paraId="2E3CD604" w14:textId="77777777">
        <w:trPr>
          <w:trHeight w:hRule="exact" w:val="284"/>
          <w:jc w:val="center"/>
        </w:trPr>
        <w:tc>
          <w:tcPr>
            <w:tcW w:w="1852" w:type="pct"/>
            <w:tcBorders>
              <w:top w:val="nil"/>
              <w:left w:val="nil"/>
              <w:bottom w:val="nil"/>
              <w:right w:val="single" w:sz="4" w:space="0" w:color="auto"/>
            </w:tcBorders>
            <w:shd w:val="clear" w:color="auto" w:fill="auto"/>
            <w:vAlign w:val="center"/>
          </w:tcPr>
          <w:p w14:paraId="77A6F7DC" w14:textId="77777777" w:rsidR="00932B10" w:rsidRPr="000745FC" w:rsidRDefault="00952DCA">
            <w:pPr>
              <w:spacing w:line="276" w:lineRule="auto"/>
              <w:ind w:firstLineChars="250" w:firstLine="450"/>
              <w:jc w:val="both"/>
              <w:rPr>
                <w:rFonts w:ascii="宋体" w:hAnsi="宋体"/>
                <w:color w:val="000000" w:themeColor="text1"/>
                <w:sz w:val="18"/>
                <w:szCs w:val="18"/>
              </w:rPr>
            </w:pPr>
            <w:r w:rsidRPr="000745FC">
              <w:rPr>
                <w:rFonts w:ascii="宋体" w:hAnsi="宋体" w:hint="eastAsia"/>
                <w:color w:val="000000" w:themeColor="text1"/>
                <w:sz w:val="18"/>
                <w:szCs w:val="18"/>
              </w:rPr>
              <w:t>（一）作物</w:t>
            </w:r>
            <w:r w:rsidRPr="000745FC">
              <w:rPr>
                <w:rFonts w:ascii="宋体" w:hAnsi="宋体" w:hint="eastAsia"/>
                <w:color w:val="000000" w:themeColor="text1"/>
                <w:sz w:val="18"/>
                <w:szCs w:val="18"/>
              </w:rPr>
              <w:t>1</w:t>
            </w:r>
            <w:r w:rsidRPr="000745FC">
              <w:rPr>
                <w:rFonts w:ascii="宋体" w:hAnsi="宋体" w:hint="eastAsia"/>
                <w:color w:val="000000" w:themeColor="text1"/>
                <w:sz w:val="18"/>
                <w:szCs w:val="18"/>
              </w:rPr>
              <w:t>名称</w:t>
            </w:r>
            <w:r w:rsidRPr="000745FC">
              <w:rPr>
                <w:rFonts w:ascii="宋体" w:hAnsi="宋体" w:hint="eastAsia"/>
                <w:color w:val="000000" w:themeColor="text1"/>
                <w:sz w:val="18"/>
                <w:szCs w:val="18"/>
              </w:rPr>
              <w:t>:</w:t>
            </w:r>
            <w:r w:rsidRPr="000745FC">
              <w:rPr>
                <w:rFonts w:ascii="宋体" w:hAnsi="宋体"/>
                <w:color w:val="000000" w:themeColor="text1"/>
                <w:sz w:val="18"/>
                <w:szCs w:val="18"/>
              </w:rPr>
              <w:t>_____(</w:t>
            </w:r>
            <w:r w:rsidRPr="000745FC">
              <w:rPr>
                <w:rFonts w:ascii="宋体" w:hAnsi="宋体" w:hint="eastAsia"/>
                <w:color w:val="000000" w:themeColor="text1"/>
                <w:sz w:val="18"/>
                <w:szCs w:val="18"/>
              </w:rPr>
              <w:t>下拉选择</w:t>
            </w:r>
            <w:r w:rsidRPr="000745FC">
              <w:rPr>
                <w:rFonts w:ascii="宋体" w:hAnsi="宋体" w:hint="eastAsia"/>
                <w:color w:val="000000" w:themeColor="text1"/>
                <w:sz w:val="18"/>
                <w:szCs w:val="18"/>
              </w:rPr>
              <w:t>)</w:t>
            </w:r>
          </w:p>
        </w:tc>
        <w:tc>
          <w:tcPr>
            <w:tcW w:w="634" w:type="pct"/>
            <w:tcBorders>
              <w:top w:val="nil"/>
              <w:left w:val="nil"/>
              <w:bottom w:val="nil"/>
              <w:right w:val="single" w:sz="4" w:space="0" w:color="auto"/>
            </w:tcBorders>
            <w:shd w:val="clear" w:color="auto" w:fill="auto"/>
            <w:noWrap/>
            <w:vAlign w:val="center"/>
          </w:tcPr>
          <w:p w14:paraId="5B7FA0B1" w14:textId="77777777" w:rsidR="00932B10" w:rsidRPr="000745FC" w:rsidRDefault="00952DCA">
            <w:pPr>
              <w:ind w:firstLineChars="100" w:firstLine="160"/>
              <w:jc w:val="center"/>
              <w:rPr>
                <w:color w:val="000000" w:themeColor="text1"/>
                <w:sz w:val="16"/>
                <w:szCs w:val="18"/>
              </w:rPr>
            </w:pPr>
            <w:r w:rsidRPr="000745FC">
              <w:rPr>
                <w:rFonts w:hint="eastAsia"/>
                <w:color w:val="000000" w:themeColor="text1"/>
                <w:sz w:val="16"/>
                <w:szCs w:val="18"/>
              </w:rPr>
              <w:t>-</w:t>
            </w:r>
          </w:p>
        </w:tc>
        <w:tc>
          <w:tcPr>
            <w:tcW w:w="502" w:type="pct"/>
            <w:tcBorders>
              <w:top w:val="nil"/>
              <w:left w:val="nil"/>
              <w:bottom w:val="nil"/>
              <w:right w:val="single" w:sz="4" w:space="0" w:color="auto"/>
            </w:tcBorders>
            <w:shd w:val="clear" w:color="auto" w:fill="auto"/>
            <w:vAlign w:val="center"/>
          </w:tcPr>
          <w:p w14:paraId="4A448430" w14:textId="77777777" w:rsidR="00932B10" w:rsidRPr="000745FC" w:rsidRDefault="00952DCA">
            <w:pPr>
              <w:ind w:firstLineChars="100" w:firstLine="160"/>
              <w:jc w:val="center"/>
              <w:rPr>
                <w:color w:val="000000" w:themeColor="text1"/>
                <w:sz w:val="16"/>
                <w:szCs w:val="18"/>
              </w:rPr>
            </w:pPr>
            <w:r w:rsidRPr="000745FC">
              <w:rPr>
                <w:rFonts w:hint="eastAsia"/>
                <w:color w:val="000000" w:themeColor="text1"/>
                <w:sz w:val="16"/>
                <w:szCs w:val="18"/>
              </w:rPr>
              <w:t>-</w:t>
            </w:r>
          </w:p>
        </w:tc>
        <w:tc>
          <w:tcPr>
            <w:tcW w:w="570" w:type="pct"/>
            <w:tcBorders>
              <w:top w:val="nil"/>
              <w:left w:val="nil"/>
              <w:bottom w:val="nil"/>
              <w:right w:val="single" w:sz="4" w:space="0" w:color="auto"/>
            </w:tcBorders>
            <w:shd w:val="clear" w:color="auto" w:fill="auto"/>
            <w:vAlign w:val="center"/>
          </w:tcPr>
          <w:p w14:paraId="418FEFC4" w14:textId="77777777" w:rsidR="00932B10" w:rsidRPr="000745FC" w:rsidRDefault="00932B10">
            <w:pPr>
              <w:ind w:firstLineChars="100" w:firstLine="160"/>
              <w:jc w:val="center"/>
              <w:rPr>
                <w:color w:val="000000" w:themeColor="text1"/>
                <w:sz w:val="16"/>
                <w:szCs w:val="18"/>
              </w:rPr>
            </w:pPr>
          </w:p>
        </w:tc>
        <w:tc>
          <w:tcPr>
            <w:tcW w:w="681" w:type="pct"/>
            <w:tcBorders>
              <w:top w:val="nil"/>
              <w:left w:val="single" w:sz="4" w:space="0" w:color="auto"/>
              <w:bottom w:val="nil"/>
              <w:right w:val="single" w:sz="4" w:space="0" w:color="auto"/>
            </w:tcBorders>
          </w:tcPr>
          <w:p w14:paraId="49EE133C" w14:textId="77777777" w:rsidR="00932B10" w:rsidRPr="000745FC" w:rsidRDefault="00932B10">
            <w:pPr>
              <w:ind w:firstLineChars="100" w:firstLine="160"/>
              <w:jc w:val="center"/>
              <w:rPr>
                <w:color w:val="000000" w:themeColor="text1"/>
                <w:sz w:val="16"/>
                <w:szCs w:val="18"/>
              </w:rPr>
            </w:pPr>
          </w:p>
        </w:tc>
        <w:tc>
          <w:tcPr>
            <w:tcW w:w="761" w:type="pct"/>
            <w:tcBorders>
              <w:top w:val="nil"/>
              <w:left w:val="single" w:sz="4" w:space="0" w:color="auto"/>
              <w:bottom w:val="nil"/>
              <w:right w:val="single" w:sz="4" w:space="0" w:color="auto"/>
            </w:tcBorders>
          </w:tcPr>
          <w:p w14:paraId="4D64C741" w14:textId="77777777" w:rsidR="00932B10" w:rsidRPr="000745FC" w:rsidRDefault="00932B10">
            <w:pPr>
              <w:ind w:firstLineChars="100" w:firstLine="160"/>
              <w:jc w:val="center"/>
              <w:rPr>
                <w:color w:val="000000" w:themeColor="text1"/>
                <w:sz w:val="16"/>
                <w:szCs w:val="18"/>
              </w:rPr>
            </w:pPr>
          </w:p>
        </w:tc>
      </w:tr>
      <w:tr w:rsidR="000745FC" w:rsidRPr="000745FC" w14:paraId="174A22EE" w14:textId="77777777">
        <w:trPr>
          <w:trHeight w:hRule="exact" w:val="284"/>
          <w:jc w:val="center"/>
        </w:trPr>
        <w:tc>
          <w:tcPr>
            <w:tcW w:w="1852" w:type="pct"/>
            <w:tcBorders>
              <w:top w:val="nil"/>
              <w:left w:val="nil"/>
              <w:bottom w:val="nil"/>
              <w:right w:val="single" w:sz="4" w:space="0" w:color="auto"/>
            </w:tcBorders>
            <w:shd w:val="clear" w:color="auto" w:fill="auto"/>
            <w:vAlign w:val="center"/>
          </w:tcPr>
          <w:p w14:paraId="6EEB2347" w14:textId="77777777" w:rsidR="00932B10" w:rsidRPr="000745FC" w:rsidRDefault="00952DCA">
            <w:pPr>
              <w:spacing w:line="276" w:lineRule="auto"/>
              <w:ind w:firstLineChars="250" w:firstLine="450"/>
              <w:jc w:val="both"/>
              <w:rPr>
                <w:rFonts w:ascii="宋体" w:hAnsi="宋体"/>
                <w:color w:val="000000" w:themeColor="text1"/>
                <w:sz w:val="18"/>
                <w:szCs w:val="18"/>
              </w:rPr>
            </w:pPr>
            <w:r w:rsidRPr="000745FC">
              <w:rPr>
                <w:rFonts w:ascii="宋体" w:hAnsi="宋体" w:hint="eastAsia"/>
                <w:color w:val="000000" w:themeColor="text1"/>
                <w:sz w:val="18"/>
                <w:szCs w:val="18"/>
              </w:rPr>
              <w:t>作物</w:t>
            </w:r>
            <w:r w:rsidRPr="000745FC">
              <w:rPr>
                <w:rFonts w:ascii="宋体" w:hAnsi="宋体" w:hint="eastAsia"/>
                <w:color w:val="000000" w:themeColor="text1"/>
                <w:sz w:val="18"/>
                <w:szCs w:val="18"/>
              </w:rPr>
              <w:t>1</w:t>
            </w:r>
            <w:r w:rsidRPr="000745FC">
              <w:rPr>
                <w:rFonts w:ascii="宋体" w:hAnsi="宋体" w:hint="eastAsia"/>
                <w:color w:val="000000" w:themeColor="text1"/>
                <w:sz w:val="18"/>
                <w:szCs w:val="18"/>
              </w:rPr>
              <w:t>播种面积</w:t>
            </w:r>
          </w:p>
        </w:tc>
        <w:tc>
          <w:tcPr>
            <w:tcW w:w="634" w:type="pct"/>
            <w:tcBorders>
              <w:top w:val="nil"/>
              <w:left w:val="nil"/>
              <w:bottom w:val="nil"/>
              <w:right w:val="single" w:sz="4" w:space="0" w:color="auto"/>
            </w:tcBorders>
            <w:shd w:val="clear" w:color="auto" w:fill="auto"/>
            <w:noWrap/>
            <w:vAlign w:val="center"/>
          </w:tcPr>
          <w:p w14:paraId="4DB5541A" w14:textId="77777777" w:rsidR="00932B10" w:rsidRPr="000745FC" w:rsidRDefault="00952DCA">
            <w:pPr>
              <w:ind w:firstLineChars="100" w:firstLine="160"/>
              <w:jc w:val="center"/>
              <w:rPr>
                <w:color w:val="000000" w:themeColor="text1"/>
                <w:sz w:val="16"/>
                <w:szCs w:val="18"/>
              </w:rPr>
            </w:pPr>
            <w:r w:rsidRPr="000745FC">
              <w:rPr>
                <w:rFonts w:hint="eastAsia"/>
                <w:color w:val="000000" w:themeColor="text1"/>
                <w:sz w:val="16"/>
                <w:szCs w:val="18"/>
              </w:rPr>
              <w:t>亩</w:t>
            </w:r>
          </w:p>
        </w:tc>
        <w:tc>
          <w:tcPr>
            <w:tcW w:w="502" w:type="pct"/>
            <w:tcBorders>
              <w:top w:val="nil"/>
              <w:left w:val="nil"/>
              <w:bottom w:val="nil"/>
              <w:right w:val="single" w:sz="4" w:space="0" w:color="auto"/>
            </w:tcBorders>
            <w:shd w:val="clear" w:color="auto" w:fill="auto"/>
            <w:vAlign w:val="center"/>
          </w:tcPr>
          <w:p w14:paraId="40684648" w14:textId="77777777" w:rsidR="00932B10" w:rsidRPr="000745FC" w:rsidRDefault="00952DCA">
            <w:pPr>
              <w:ind w:firstLineChars="100" w:firstLine="160"/>
              <w:jc w:val="center"/>
              <w:rPr>
                <w:color w:val="000000" w:themeColor="text1"/>
                <w:sz w:val="16"/>
                <w:szCs w:val="18"/>
              </w:rPr>
            </w:pPr>
            <w:r w:rsidRPr="000745FC">
              <w:rPr>
                <w:color w:val="000000" w:themeColor="text1"/>
                <w:sz w:val="16"/>
                <w:szCs w:val="18"/>
              </w:rPr>
              <w:t>06</w:t>
            </w:r>
          </w:p>
        </w:tc>
        <w:tc>
          <w:tcPr>
            <w:tcW w:w="570" w:type="pct"/>
            <w:tcBorders>
              <w:top w:val="nil"/>
              <w:left w:val="nil"/>
              <w:right w:val="single" w:sz="4" w:space="0" w:color="auto"/>
            </w:tcBorders>
            <w:shd w:val="clear" w:color="auto" w:fill="auto"/>
            <w:vAlign w:val="center"/>
          </w:tcPr>
          <w:p w14:paraId="7B5D1404" w14:textId="77777777" w:rsidR="00932B10" w:rsidRPr="000745FC" w:rsidRDefault="00932B10">
            <w:pPr>
              <w:ind w:firstLineChars="100" w:firstLine="160"/>
              <w:jc w:val="center"/>
              <w:rPr>
                <w:color w:val="000000" w:themeColor="text1"/>
                <w:sz w:val="16"/>
                <w:szCs w:val="18"/>
              </w:rPr>
            </w:pPr>
          </w:p>
        </w:tc>
        <w:tc>
          <w:tcPr>
            <w:tcW w:w="681" w:type="pct"/>
            <w:tcBorders>
              <w:top w:val="nil"/>
              <w:left w:val="single" w:sz="4" w:space="0" w:color="auto"/>
              <w:right w:val="single" w:sz="4" w:space="0" w:color="auto"/>
            </w:tcBorders>
            <w:shd w:val="clear" w:color="auto" w:fill="auto"/>
            <w:vAlign w:val="center"/>
          </w:tcPr>
          <w:p w14:paraId="3CD5D1D1" w14:textId="77777777" w:rsidR="00932B10" w:rsidRPr="000745FC" w:rsidRDefault="00932B10">
            <w:pPr>
              <w:ind w:firstLineChars="100" w:firstLine="160"/>
              <w:jc w:val="center"/>
              <w:rPr>
                <w:color w:val="000000" w:themeColor="text1"/>
                <w:sz w:val="16"/>
                <w:szCs w:val="18"/>
              </w:rPr>
            </w:pPr>
          </w:p>
        </w:tc>
        <w:tc>
          <w:tcPr>
            <w:tcW w:w="761" w:type="pct"/>
            <w:tcBorders>
              <w:top w:val="nil"/>
              <w:left w:val="single" w:sz="4" w:space="0" w:color="auto"/>
              <w:right w:val="single" w:sz="4" w:space="0" w:color="auto"/>
            </w:tcBorders>
            <w:shd w:val="clear" w:color="auto" w:fill="auto"/>
            <w:vAlign w:val="center"/>
          </w:tcPr>
          <w:p w14:paraId="71DF1C35" w14:textId="77777777" w:rsidR="00932B10" w:rsidRPr="000745FC" w:rsidRDefault="00932B10">
            <w:pPr>
              <w:ind w:firstLineChars="100" w:firstLine="160"/>
              <w:jc w:val="center"/>
              <w:rPr>
                <w:color w:val="000000" w:themeColor="text1"/>
                <w:sz w:val="16"/>
                <w:szCs w:val="18"/>
              </w:rPr>
            </w:pPr>
          </w:p>
        </w:tc>
      </w:tr>
      <w:tr w:rsidR="000745FC" w:rsidRPr="000745FC" w14:paraId="01140265" w14:textId="77777777">
        <w:trPr>
          <w:trHeight w:hRule="exact" w:val="284"/>
          <w:jc w:val="center"/>
        </w:trPr>
        <w:tc>
          <w:tcPr>
            <w:tcW w:w="1852" w:type="pct"/>
            <w:tcBorders>
              <w:top w:val="nil"/>
              <w:left w:val="nil"/>
              <w:bottom w:val="nil"/>
              <w:right w:val="single" w:sz="4" w:space="0" w:color="auto"/>
            </w:tcBorders>
            <w:shd w:val="clear" w:color="auto" w:fill="auto"/>
            <w:vAlign w:val="center"/>
          </w:tcPr>
          <w:p w14:paraId="122AB9BD" w14:textId="77777777" w:rsidR="00932B10" w:rsidRPr="000745FC" w:rsidRDefault="00952DCA">
            <w:pPr>
              <w:spacing w:line="276" w:lineRule="auto"/>
              <w:ind w:firstLineChars="250" w:firstLine="450"/>
              <w:jc w:val="both"/>
              <w:rPr>
                <w:rFonts w:ascii="宋体" w:hAnsi="宋体"/>
                <w:color w:val="000000" w:themeColor="text1"/>
                <w:sz w:val="18"/>
                <w:szCs w:val="18"/>
              </w:rPr>
            </w:pPr>
            <w:r w:rsidRPr="000745FC">
              <w:rPr>
                <w:rFonts w:ascii="宋体" w:hAnsi="宋体" w:hint="eastAsia"/>
                <w:color w:val="000000" w:themeColor="text1"/>
                <w:sz w:val="18"/>
                <w:szCs w:val="18"/>
              </w:rPr>
              <w:t>（二）作物</w:t>
            </w:r>
            <w:r w:rsidRPr="000745FC">
              <w:rPr>
                <w:rFonts w:ascii="宋体" w:hAnsi="宋体"/>
                <w:color w:val="000000" w:themeColor="text1"/>
                <w:sz w:val="18"/>
                <w:szCs w:val="18"/>
              </w:rPr>
              <w:t>2</w:t>
            </w:r>
            <w:r w:rsidRPr="000745FC">
              <w:rPr>
                <w:rFonts w:ascii="宋体" w:hAnsi="宋体" w:hint="eastAsia"/>
                <w:color w:val="000000" w:themeColor="text1"/>
                <w:sz w:val="18"/>
                <w:szCs w:val="18"/>
              </w:rPr>
              <w:t>名称</w:t>
            </w:r>
            <w:r w:rsidRPr="000745FC">
              <w:rPr>
                <w:rFonts w:ascii="宋体" w:hAnsi="宋体" w:hint="eastAsia"/>
                <w:color w:val="000000" w:themeColor="text1"/>
                <w:sz w:val="18"/>
                <w:szCs w:val="18"/>
              </w:rPr>
              <w:t>:</w:t>
            </w:r>
            <w:r w:rsidRPr="000745FC">
              <w:rPr>
                <w:rFonts w:ascii="宋体" w:hAnsi="宋体"/>
                <w:color w:val="000000" w:themeColor="text1"/>
                <w:sz w:val="18"/>
                <w:szCs w:val="18"/>
              </w:rPr>
              <w:t>_____(</w:t>
            </w:r>
            <w:r w:rsidRPr="000745FC">
              <w:rPr>
                <w:rFonts w:ascii="宋体" w:hAnsi="宋体" w:hint="eastAsia"/>
                <w:color w:val="000000" w:themeColor="text1"/>
                <w:sz w:val="18"/>
                <w:szCs w:val="18"/>
              </w:rPr>
              <w:t>下拉选择</w:t>
            </w:r>
            <w:r w:rsidRPr="000745FC">
              <w:rPr>
                <w:rFonts w:ascii="宋体" w:hAnsi="宋体" w:hint="eastAsia"/>
                <w:color w:val="000000" w:themeColor="text1"/>
                <w:sz w:val="18"/>
                <w:szCs w:val="18"/>
              </w:rPr>
              <w:t>)</w:t>
            </w:r>
          </w:p>
        </w:tc>
        <w:tc>
          <w:tcPr>
            <w:tcW w:w="634" w:type="pct"/>
            <w:tcBorders>
              <w:top w:val="nil"/>
              <w:left w:val="nil"/>
              <w:bottom w:val="nil"/>
              <w:right w:val="single" w:sz="4" w:space="0" w:color="auto"/>
            </w:tcBorders>
            <w:shd w:val="clear" w:color="auto" w:fill="auto"/>
            <w:noWrap/>
            <w:vAlign w:val="center"/>
          </w:tcPr>
          <w:p w14:paraId="0C2440C2" w14:textId="77777777" w:rsidR="00932B10" w:rsidRPr="000745FC" w:rsidRDefault="00952DCA">
            <w:pPr>
              <w:ind w:firstLineChars="100" w:firstLine="160"/>
              <w:jc w:val="center"/>
              <w:rPr>
                <w:color w:val="000000" w:themeColor="text1"/>
                <w:sz w:val="16"/>
                <w:szCs w:val="18"/>
              </w:rPr>
            </w:pPr>
            <w:r w:rsidRPr="000745FC">
              <w:rPr>
                <w:rFonts w:hint="eastAsia"/>
                <w:color w:val="000000" w:themeColor="text1"/>
                <w:sz w:val="16"/>
                <w:szCs w:val="18"/>
              </w:rPr>
              <w:t>-</w:t>
            </w:r>
          </w:p>
        </w:tc>
        <w:tc>
          <w:tcPr>
            <w:tcW w:w="502" w:type="pct"/>
            <w:tcBorders>
              <w:top w:val="nil"/>
              <w:left w:val="nil"/>
              <w:bottom w:val="nil"/>
              <w:right w:val="single" w:sz="4" w:space="0" w:color="auto"/>
            </w:tcBorders>
            <w:shd w:val="clear" w:color="auto" w:fill="auto"/>
            <w:vAlign w:val="center"/>
          </w:tcPr>
          <w:p w14:paraId="65D515AF" w14:textId="77777777" w:rsidR="00932B10" w:rsidRPr="000745FC" w:rsidRDefault="00952DCA">
            <w:pPr>
              <w:ind w:firstLineChars="100" w:firstLine="160"/>
              <w:jc w:val="center"/>
              <w:rPr>
                <w:color w:val="000000" w:themeColor="text1"/>
                <w:sz w:val="16"/>
                <w:szCs w:val="18"/>
              </w:rPr>
            </w:pPr>
            <w:r w:rsidRPr="000745FC">
              <w:rPr>
                <w:rFonts w:hint="eastAsia"/>
                <w:color w:val="000000" w:themeColor="text1"/>
                <w:sz w:val="16"/>
                <w:szCs w:val="18"/>
              </w:rPr>
              <w:t>-</w:t>
            </w:r>
          </w:p>
        </w:tc>
        <w:tc>
          <w:tcPr>
            <w:tcW w:w="570" w:type="pct"/>
            <w:tcBorders>
              <w:left w:val="nil"/>
              <w:right w:val="single" w:sz="4" w:space="0" w:color="auto"/>
            </w:tcBorders>
            <w:shd w:val="clear" w:color="auto" w:fill="auto"/>
            <w:vAlign w:val="center"/>
          </w:tcPr>
          <w:p w14:paraId="3AADD828" w14:textId="77777777" w:rsidR="00932B10" w:rsidRPr="000745FC" w:rsidRDefault="00932B10">
            <w:pPr>
              <w:ind w:firstLineChars="100" w:firstLine="160"/>
              <w:jc w:val="center"/>
              <w:rPr>
                <w:color w:val="000000" w:themeColor="text1"/>
                <w:sz w:val="16"/>
                <w:szCs w:val="18"/>
              </w:rPr>
            </w:pPr>
          </w:p>
        </w:tc>
        <w:tc>
          <w:tcPr>
            <w:tcW w:w="681" w:type="pct"/>
            <w:tcBorders>
              <w:left w:val="single" w:sz="4" w:space="0" w:color="auto"/>
              <w:right w:val="single" w:sz="4" w:space="0" w:color="auto"/>
            </w:tcBorders>
            <w:shd w:val="clear" w:color="auto" w:fill="auto"/>
            <w:vAlign w:val="center"/>
          </w:tcPr>
          <w:p w14:paraId="3A4A3A7E" w14:textId="77777777" w:rsidR="00932B10" w:rsidRPr="000745FC" w:rsidRDefault="00932B10">
            <w:pPr>
              <w:ind w:firstLineChars="100" w:firstLine="160"/>
              <w:jc w:val="center"/>
              <w:rPr>
                <w:color w:val="000000" w:themeColor="text1"/>
                <w:sz w:val="16"/>
                <w:szCs w:val="18"/>
              </w:rPr>
            </w:pPr>
          </w:p>
        </w:tc>
        <w:tc>
          <w:tcPr>
            <w:tcW w:w="761" w:type="pct"/>
            <w:tcBorders>
              <w:left w:val="single" w:sz="4" w:space="0" w:color="auto"/>
              <w:right w:val="single" w:sz="4" w:space="0" w:color="auto"/>
            </w:tcBorders>
            <w:shd w:val="clear" w:color="auto" w:fill="auto"/>
            <w:vAlign w:val="center"/>
          </w:tcPr>
          <w:p w14:paraId="4CB2C3F2" w14:textId="77777777" w:rsidR="00932B10" w:rsidRPr="000745FC" w:rsidRDefault="00932B10">
            <w:pPr>
              <w:ind w:firstLineChars="100" w:firstLine="160"/>
              <w:jc w:val="center"/>
              <w:rPr>
                <w:color w:val="000000" w:themeColor="text1"/>
                <w:sz w:val="16"/>
                <w:szCs w:val="18"/>
              </w:rPr>
            </w:pPr>
          </w:p>
        </w:tc>
      </w:tr>
      <w:tr w:rsidR="000745FC" w:rsidRPr="000745FC" w14:paraId="43222670" w14:textId="77777777">
        <w:trPr>
          <w:trHeight w:hRule="exact" w:val="284"/>
          <w:jc w:val="center"/>
        </w:trPr>
        <w:tc>
          <w:tcPr>
            <w:tcW w:w="1852" w:type="pct"/>
            <w:tcBorders>
              <w:top w:val="nil"/>
              <w:left w:val="nil"/>
              <w:bottom w:val="nil"/>
              <w:right w:val="single" w:sz="4" w:space="0" w:color="auto"/>
            </w:tcBorders>
            <w:shd w:val="clear" w:color="auto" w:fill="auto"/>
            <w:vAlign w:val="center"/>
          </w:tcPr>
          <w:p w14:paraId="77AC8A3F" w14:textId="77777777" w:rsidR="00932B10" w:rsidRPr="000745FC" w:rsidRDefault="00952DCA">
            <w:pPr>
              <w:spacing w:line="276" w:lineRule="auto"/>
              <w:ind w:firstLineChars="500" w:firstLine="900"/>
              <w:jc w:val="both"/>
              <w:rPr>
                <w:rFonts w:ascii="宋体" w:hAnsi="宋体"/>
                <w:color w:val="000000" w:themeColor="text1"/>
                <w:sz w:val="18"/>
                <w:szCs w:val="18"/>
              </w:rPr>
            </w:pPr>
            <w:r w:rsidRPr="000745FC">
              <w:rPr>
                <w:rFonts w:ascii="宋体" w:hAnsi="宋体" w:hint="eastAsia"/>
                <w:color w:val="000000" w:themeColor="text1"/>
                <w:sz w:val="18"/>
                <w:szCs w:val="18"/>
              </w:rPr>
              <w:t>作物</w:t>
            </w:r>
            <w:r w:rsidRPr="000745FC">
              <w:rPr>
                <w:rFonts w:ascii="宋体" w:hAnsi="宋体"/>
                <w:color w:val="000000" w:themeColor="text1"/>
                <w:sz w:val="18"/>
                <w:szCs w:val="18"/>
              </w:rPr>
              <w:t>2</w:t>
            </w:r>
            <w:r w:rsidRPr="000745FC">
              <w:rPr>
                <w:rFonts w:ascii="宋体" w:hAnsi="宋体" w:hint="eastAsia"/>
                <w:color w:val="000000" w:themeColor="text1"/>
                <w:sz w:val="18"/>
                <w:szCs w:val="18"/>
              </w:rPr>
              <w:t>播种面积</w:t>
            </w:r>
          </w:p>
        </w:tc>
        <w:tc>
          <w:tcPr>
            <w:tcW w:w="634" w:type="pct"/>
            <w:tcBorders>
              <w:top w:val="nil"/>
              <w:left w:val="nil"/>
              <w:bottom w:val="nil"/>
              <w:right w:val="single" w:sz="4" w:space="0" w:color="auto"/>
            </w:tcBorders>
            <w:shd w:val="clear" w:color="auto" w:fill="auto"/>
            <w:noWrap/>
            <w:vAlign w:val="center"/>
          </w:tcPr>
          <w:p w14:paraId="31407D83" w14:textId="77777777" w:rsidR="00932B10" w:rsidRPr="000745FC" w:rsidRDefault="00952DCA">
            <w:pPr>
              <w:ind w:firstLineChars="100" w:firstLine="160"/>
              <w:jc w:val="center"/>
              <w:rPr>
                <w:color w:val="000000" w:themeColor="text1"/>
                <w:sz w:val="16"/>
                <w:szCs w:val="18"/>
              </w:rPr>
            </w:pPr>
            <w:r w:rsidRPr="000745FC">
              <w:rPr>
                <w:rFonts w:hint="eastAsia"/>
                <w:color w:val="000000" w:themeColor="text1"/>
                <w:sz w:val="16"/>
                <w:szCs w:val="18"/>
              </w:rPr>
              <w:t>亩</w:t>
            </w:r>
          </w:p>
        </w:tc>
        <w:tc>
          <w:tcPr>
            <w:tcW w:w="502" w:type="pct"/>
            <w:tcBorders>
              <w:top w:val="nil"/>
              <w:left w:val="nil"/>
              <w:bottom w:val="nil"/>
              <w:right w:val="single" w:sz="4" w:space="0" w:color="auto"/>
            </w:tcBorders>
            <w:shd w:val="clear" w:color="auto" w:fill="auto"/>
            <w:vAlign w:val="center"/>
          </w:tcPr>
          <w:p w14:paraId="121BDBE4" w14:textId="77777777" w:rsidR="00932B10" w:rsidRPr="000745FC" w:rsidRDefault="00952DCA">
            <w:pPr>
              <w:ind w:firstLineChars="100" w:firstLine="160"/>
              <w:jc w:val="center"/>
              <w:rPr>
                <w:color w:val="000000" w:themeColor="text1"/>
                <w:sz w:val="16"/>
                <w:szCs w:val="18"/>
              </w:rPr>
            </w:pPr>
            <w:r w:rsidRPr="000745FC">
              <w:rPr>
                <w:rFonts w:hint="eastAsia"/>
                <w:color w:val="000000" w:themeColor="text1"/>
                <w:sz w:val="16"/>
                <w:szCs w:val="18"/>
              </w:rPr>
              <w:t>07</w:t>
            </w:r>
          </w:p>
        </w:tc>
        <w:tc>
          <w:tcPr>
            <w:tcW w:w="570" w:type="pct"/>
            <w:tcBorders>
              <w:left w:val="nil"/>
              <w:right w:val="single" w:sz="4" w:space="0" w:color="auto"/>
            </w:tcBorders>
            <w:shd w:val="clear" w:color="auto" w:fill="auto"/>
            <w:vAlign w:val="center"/>
          </w:tcPr>
          <w:p w14:paraId="51CF7060" w14:textId="77777777" w:rsidR="00932B10" w:rsidRPr="000745FC" w:rsidRDefault="00932B10">
            <w:pPr>
              <w:ind w:firstLineChars="100" w:firstLine="160"/>
              <w:jc w:val="center"/>
              <w:rPr>
                <w:color w:val="000000" w:themeColor="text1"/>
                <w:sz w:val="16"/>
                <w:szCs w:val="18"/>
              </w:rPr>
            </w:pPr>
          </w:p>
        </w:tc>
        <w:tc>
          <w:tcPr>
            <w:tcW w:w="681" w:type="pct"/>
            <w:tcBorders>
              <w:left w:val="single" w:sz="4" w:space="0" w:color="auto"/>
              <w:right w:val="single" w:sz="4" w:space="0" w:color="auto"/>
            </w:tcBorders>
            <w:shd w:val="clear" w:color="auto" w:fill="auto"/>
            <w:vAlign w:val="center"/>
          </w:tcPr>
          <w:p w14:paraId="1E16F5B5" w14:textId="77777777" w:rsidR="00932B10" w:rsidRPr="000745FC" w:rsidRDefault="00932B10">
            <w:pPr>
              <w:ind w:firstLineChars="100" w:firstLine="160"/>
              <w:jc w:val="center"/>
              <w:rPr>
                <w:color w:val="000000" w:themeColor="text1"/>
                <w:sz w:val="16"/>
                <w:szCs w:val="18"/>
              </w:rPr>
            </w:pPr>
          </w:p>
        </w:tc>
        <w:tc>
          <w:tcPr>
            <w:tcW w:w="761" w:type="pct"/>
            <w:tcBorders>
              <w:left w:val="single" w:sz="4" w:space="0" w:color="auto"/>
              <w:right w:val="single" w:sz="4" w:space="0" w:color="auto"/>
            </w:tcBorders>
            <w:shd w:val="clear" w:color="auto" w:fill="auto"/>
            <w:vAlign w:val="center"/>
          </w:tcPr>
          <w:p w14:paraId="71DCEAA1" w14:textId="77777777" w:rsidR="00932B10" w:rsidRPr="000745FC" w:rsidRDefault="00932B10">
            <w:pPr>
              <w:ind w:firstLineChars="100" w:firstLine="160"/>
              <w:jc w:val="center"/>
              <w:rPr>
                <w:color w:val="000000" w:themeColor="text1"/>
                <w:sz w:val="16"/>
                <w:szCs w:val="18"/>
              </w:rPr>
            </w:pPr>
          </w:p>
        </w:tc>
      </w:tr>
      <w:tr w:rsidR="000745FC" w:rsidRPr="000745FC" w14:paraId="3A162B3C" w14:textId="77777777">
        <w:trPr>
          <w:trHeight w:hRule="exact" w:val="284"/>
          <w:jc w:val="center"/>
        </w:trPr>
        <w:tc>
          <w:tcPr>
            <w:tcW w:w="1852" w:type="pct"/>
            <w:tcBorders>
              <w:top w:val="nil"/>
              <w:left w:val="nil"/>
              <w:bottom w:val="nil"/>
              <w:right w:val="single" w:sz="4" w:space="0" w:color="auto"/>
            </w:tcBorders>
            <w:shd w:val="clear" w:color="auto" w:fill="auto"/>
            <w:vAlign w:val="center"/>
          </w:tcPr>
          <w:p w14:paraId="10296B96" w14:textId="77777777" w:rsidR="00932B10" w:rsidRPr="000745FC" w:rsidRDefault="00952DCA">
            <w:pPr>
              <w:spacing w:line="276" w:lineRule="auto"/>
              <w:ind w:firstLineChars="250" w:firstLine="450"/>
              <w:jc w:val="both"/>
              <w:rPr>
                <w:rFonts w:ascii="宋体" w:hAnsi="宋体"/>
                <w:color w:val="000000" w:themeColor="text1"/>
                <w:sz w:val="18"/>
                <w:szCs w:val="18"/>
              </w:rPr>
            </w:pPr>
            <w:r w:rsidRPr="000745FC">
              <w:rPr>
                <w:rFonts w:ascii="宋体" w:hAnsi="宋体" w:hint="eastAsia"/>
                <w:color w:val="000000" w:themeColor="text1"/>
                <w:sz w:val="18"/>
                <w:szCs w:val="18"/>
              </w:rPr>
              <w:t>（三）作物</w:t>
            </w:r>
            <w:r w:rsidRPr="000745FC">
              <w:rPr>
                <w:rFonts w:ascii="宋体" w:hAnsi="宋体"/>
                <w:color w:val="000000" w:themeColor="text1"/>
                <w:sz w:val="18"/>
                <w:szCs w:val="18"/>
              </w:rPr>
              <w:t>3</w:t>
            </w:r>
            <w:r w:rsidRPr="000745FC">
              <w:rPr>
                <w:rFonts w:ascii="宋体" w:hAnsi="宋体" w:hint="eastAsia"/>
                <w:color w:val="000000" w:themeColor="text1"/>
                <w:sz w:val="18"/>
                <w:szCs w:val="18"/>
              </w:rPr>
              <w:t>名称</w:t>
            </w:r>
            <w:r w:rsidRPr="000745FC">
              <w:rPr>
                <w:rFonts w:ascii="宋体" w:hAnsi="宋体" w:hint="eastAsia"/>
                <w:color w:val="000000" w:themeColor="text1"/>
                <w:sz w:val="18"/>
                <w:szCs w:val="18"/>
              </w:rPr>
              <w:t>:</w:t>
            </w:r>
            <w:r w:rsidRPr="000745FC">
              <w:rPr>
                <w:rFonts w:ascii="宋体" w:hAnsi="宋体"/>
                <w:color w:val="000000" w:themeColor="text1"/>
                <w:sz w:val="18"/>
                <w:szCs w:val="18"/>
              </w:rPr>
              <w:t>_____(</w:t>
            </w:r>
            <w:r w:rsidRPr="000745FC">
              <w:rPr>
                <w:rFonts w:ascii="宋体" w:hAnsi="宋体" w:hint="eastAsia"/>
                <w:color w:val="000000" w:themeColor="text1"/>
                <w:sz w:val="18"/>
                <w:szCs w:val="18"/>
              </w:rPr>
              <w:t>下拉选择</w:t>
            </w:r>
            <w:r w:rsidRPr="000745FC">
              <w:rPr>
                <w:rFonts w:ascii="宋体" w:hAnsi="宋体" w:hint="eastAsia"/>
                <w:color w:val="000000" w:themeColor="text1"/>
                <w:sz w:val="18"/>
                <w:szCs w:val="18"/>
              </w:rPr>
              <w:t>)</w:t>
            </w:r>
          </w:p>
        </w:tc>
        <w:tc>
          <w:tcPr>
            <w:tcW w:w="634" w:type="pct"/>
            <w:tcBorders>
              <w:top w:val="nil"/>
              <w:left w:val="nil"/>
              <w:bottom w:val="nil"/>
              <w:right w:val="single" w:sz="4" w:space="0" w:color="auto"/>
            </w:tcBorders>
            <w:shd w:val="clear" w:color="auto" w:fill="auto"/>
            <w:noWrap/>
            <w:vAlign w:val="center"/>
          </w:tcPr>
          <w:p w14:paraId="20110541" w14:textId="77777777" w:rsidR="00932B10" w:rsidRPr="000745FC" w:rsidRDefault="00952DCA">
            <w:pPr>
              <w:ind w:firstLineChars="100" w:firstLine="160"/>
              <w:jc w:val="center"/>
              <w:rPr>
                <w:color w:val="000000" w:themeColor="text1"/>
                <w:sz w:val="16"/>
                <w:szCs w:val="18"/>
              </w:rPr>
            </w:pPr>
            <w:r w:rsidRPr="000745FC">
              <w:rPr>
                <w:rFonts w:hint="eastAsia"/>
                <w:color w:val="000000" w:themeColor="text1"/>
                <w:sz w:val="16"/>
                <w:szCs w:val="18"/>
              </w:rPr>
              <w:t>-</w:t>
            </w:r>
          </w:p>
        </w:tc>
        <w:tc>
          <w:tcPr>
            <w:tcW w:w="502" w:type="pct"/>
            <w:tcBorders>
              <w:top w:val="nil"/>
              <w:left w:val="nil"/>
              <w:bottom w:val="nil"/>
              <w:right w:val="single" w:sz="4" w:space="0" w:color="auto"/>
            </w:tcBorders>
            <w:shd w:val="clear" w:color="auto" w:fill="auto"/>
            <w:vAlign w:val="center"/>
          </w:tcPr>
          <w:p w14:paraId="48034516" w14:textId="77777777" w:rsidR="00932B10" w:rsidRPr="000745FC" w:rsidRDefault="00952DCA">
            <w:pPr>
              <w:ind w:firstLineChars="100" w:firstLine="160"/>
              <w:jc w:val="center"/>
              <w:rPr>
                <w:color w:val="000000" w:themeColor="text1"/>
                <w:sz w:val="16"/>
                <w:szCs w:val="18"/>
              </w:rPr>
            </w:pPr>
            <w:r w:rsidRPr="000745FC">
              <w:rPr>
                <w:rFonts w:hint="eastAsia"/>
                <w:color w:val="000000" w:themeColor="text1"/>
                <w:sz w:val="16"/>
                <w:szCs w:val="18"/>
              </w:rPr>
              <w:t>-</w:t>
            </w:r>
          </w:p>
        </w:tc>
        <w:tc>
          <w:tcPr>
            <w:tcW w:w="570" w:type="pct"/>
            <w:tcBorders>
              <w:left w:val="nil"/>
              <w:right w:val="single" w:sz="4" w:space="0" w:color="auto"/>
            </w:tcBorders>
            <w:shd w:val="clear" w:color="auto" w:fill="auto"/>
            <w:vAlign w:val="center"/>
          </w:tcPr>
          <w:p w14:paraId="407E38DB" w14:textId="77777777" w:rsidR="00932B10" w:rsidRPr="000745FC" w:rsidRDefault="00932B10">
            <w:pPr>
              <w:ind w:firstLineChars="100" w:firstLine="160"/>
              <w:jc w:val="center"/>
              <w:rPr>
                <w:color w:val="000000" w:themeColor="text1"/>
                <w:sz w:val="16"/>
                <w:szCs w:val="18"/>
              </w:rPr>
            </w:pPr>
          </w:p>
        </w:tc>
        <w:tc>
          <w:tcPr>
            <w:tcW w:w="681" w:type="pct"/>
            <w:tcBorders>
              <w:left w:val="single" w:sz="4" w:space="0" w:color="auto"/>
              <w:right w:val="single" w:sz="4" w:space="0" w:color="auto"/>
            </w:tcBorders>
            <w:shd w:val="clear" w:color="auto" w:fill="auto"/>
            <w:vAlign w:val="center"/>
          </w:tcPr>
          <w:p w14:paraId="4557F78F" w14:textId="77777777" w:rsidR="00932B10" w:rsidRPr="000745FC" w:rsidRDefault="00932B10">
            <w:pPr>
              <w:ind w:firstLineChars="100" w:firstLine="160"/>
              <w:jc w:val="center"/>
              <w:rPr>
                <w:color w:val="000000" w:themeColor="text1"/>
                <w:sz w:val="16"/>
                <w:szCs w:val="18"/>
              </w:rPr>
            </w:pPr>
          </w:p>
        </w:tc>
        <w:tc>
          <w:tcPr>
            <w:tcW w:w="761" w:type="pct"/>
            <w:tcBorders>
              <w:left w:val="single" w:sz="4" w:space="0" w:color="auto"/>
              <w:right w:val="single" w:sz="4" w:space="0" w:color="auto"/>
            </w:tcBorders>
            <w:shd w:val="clear" w:color="auto" w:fill="auto"/>
            <w:vAlign w:val="center"/>
          </w:tcPr>
          <w:p w14:paraId="5AC10629" w14:textId="77777777" w:rsidR="00932B10" w:rsidRPr="000745FC" w:rsidRDefault="00932B10">
            <w:pPr>
              <w:ind w:firstLineChars="100" w:firstLine="160"/>
              <w:jc w:val="center"/>
              <w:rPr>
                <w:color w:val="000000" w:themeColor="text1"/>
                <w:sz w:val="16"/>
                <w:szCs w:val="18"/>
              </w:rPr>
            </w:pPr>
          </w:p>
        </w:tc>
      </w:tr>
      <w:tr w:rsidR="000745FC" w:rsidRPr="000745FC" w14:paraId="18F731BD" w14:textId="77777777">
        <w:trPr>
          <w:trHeight w:hRule="exact" w:val="284"/>
          <w:jc w:val="center"/>
        </w:trPr>
        <w:tc>
          <w:tcPr>
            <w:tcW w:w="1852" w:type="pct"/>
            <w:tcBorders>
              <w:top w:val="nil"/>
              <w:left w:val="nil"/>
              <w:bottom w:val="nil"/>
              <w:right w:val="single" w:sz="4" w:space="0" w:color="auto"/>
            </w:tcBorders>
            <w:shd w:val="clear" w:color="auto" w:fill="auto"/>
            <w:vAlign w:val="center"/>
          </w:tcPr>
          <w:p w14:paraId="7F857C8D" w14:textId="77777777" w:rsidR="00932B10" w:rsidRPr="000745FC" w:rsidRDefault="00952DCA">
            <w:pPr>
              <w:spacing w:line="276" w:lineRule="auto"/>
              <w:ind w:firstLineChars="500" w:firstLine="900"/>
              <w:jc w:val="both"/>
              <w:rPr>
                <w:rFonts w:ascii="宋体" w:hAnsi="宋体"/>
                <w:color w:val="000000" w:themeColor="text1"/>
                <w:sz w:val="18"/>
                <w:szCs w:val="18"/>
              </w:rPr>
            </w:pPr>
            <w:r w:rsidRPr="000745FC">
              <w:rPr>
                <w:rFonts w:ascii="宋体" w:hAnsi="宋体" w:hint="eastAsia"/>
                <w:color w:val="000000" w:themeColor="text1"/>
                <w:sz w:val="18"/>
                <w:szCs w:val="18"/>
              </w:rPr>
              <w:t>作物</w:t>
            </w:r>
            <w:r w:rsidRPr="000745FC">
              <w:rPr>
                <w:rFonts w:ascii="宋体" w:hAnsi="宋体"/>
                <w:color w:val="000000" w:themeColor="text1"/>
                <w:sz w:val="18"/>
                <w:szCs w:val="18"/>
              </w:rPr>
              <w:t>3</w:t>
            </w:r>
            <w:r w:rsidRPr="000745FC">
              <w:rPr>
                <w:rFonts w:ascii="宋体" w:hAnsi="宋体" w:hint="eastAsia"/>
                <w:color w:val="000000" w:themeColor="text1"/>
                <w:sz w:val="18"/>
                <w:szCs w:val="18"/>
              </w:rPr>
              <w:t>播种面积</w:t>
            </w:r>
          </w:p>
        </w:tc>
        <w:tc>
          <w:tcPr>
            <w:tcW w:w="634" w:type="pct"/>
            <w:tcBorders>
              <w:top w:val="nil"/>
              <w:left w:val="nil"/>
              <w:bottom w:val="nil"/>
              <w:right w:val="single" w:sz="4" w:space="0" w:color="auto"/>
            </w:tcBorders>
            <w:shd w:val="clear" w:color="auto" w:fill="auto"/>
            <w:noWrap/>
            <w:vAlign w:val="center"/>
          </w:tcPr>
          <w:p w14:paraId="3F0832AC" w14:textId="77777777" w:rsidR="00932B10" w:rsidRPr="000745FC" w:rsidRDefault="00952DCA">
            <w:pPr>
              <w:ind w:firstLineChars="100" w:firstLine="160"/>
              <w:jc w:val="center"/>
              <w:rPr>
                <w:color w:val="000000" w:themeColor="text1"/>
                <w:sz w:val="16"/>
                <w:szCs w:val="18"/>
              </w:rPr>
            </w:pPr>
            <w:r w:rsidRPr="000745FC">
              <w:rPr>
                <w:rFonts w:hint="eastAsia"/>
                <w:color w:val="000000" w:themeColor="text1"/>
                <w:sz w:val="16"/>
                <w:szCs w:val="18"/>
              </w:rPr>
              <w:t>亩</w:t>
            </w:r>
          </w:p>
        </w:tc>
        <w:tc>
          <w:tcPr>
            <w:tcW w:w="502" w:type="pct"/>
            <w:tcBorders>
              <w:top w:val="nil"/>
              <w:left w:val="nil"/>
              <w:bottom w:val="nil"/>
              <w:right w:val="single" w:sz="4" w:space="0" w:color="auto"/>
            </w:tcBorders>
            <w:shd w:val="clear" w:color="auto" w:fill="auto"/>
            <w:vAlign w:val="center"/>
          </w:tcPr>
          <w:p w14:paraId="388CB74B" w14:textId="77777777" w:rsidR="00932B10" w:rsidRPr="000745FC" w:rsidRDefault="00952DCA">
            <w:pPr>
              <w:ind w:firstLineChars="100" w:firstLine="160"/>
              <w:jc w:val="center"/>
              <w:rPr>
                <w:color w:val="000000" w:themeColor="text1"/>
                <w:sz w:val="16"/>
                <w:szCs w:val="18"/>
              </w:rPr>
            </w:pPr>
            <w:r w:rsidRPr="000745FC">
              <w:rPr>
                <w:color w:val="000000" w:themeColor="text1"/>
                <w:sz w:val="16"/>
                <w:szCs w:val="18"/>
              </w:rPr>
              <w:t>08</w:t>
            </w:r>
          </w:p>
        </w:tc>
        <w:tc>
          <w:tcPr>
            <w:tcW w:w="570" w:type="pct"/>
            <w:tcBorders>
              <w:left w:val="nil"/>
              <w:right w:val="single" w:sz="4" w:space="0" w:color="auto"/>
            </w:tcBorders>
            <w:shd w:val="clear" w:color="auto" w:fill="auto"/>
            <w:vAlign w:val="center"/>
          </w:tcPr>
          <w:p w14:paraId="096084AD" w14:textId="77777777" w:rsidR="00932B10" w:rsidRPr="000745FC" w:rsidRDefault="00932B10">
            <w:pPr>
              <w:ind w:firstLineChars="100" w:firstLine="160"/>
              <w:jc w:val="center"/>
              <w:rPr>
                <w:color w:val="000000" w:themeColor="text1"/>
                <w:sz w:val="16"/>
                <w:szCs w:val="18"/>
              </w:rPr>
            </w:pPr>
          </w:p>
        </w:tc>
        <w:tc>
          <w:tcPr>
            <w:tcW w:w="681" w:type="pct"/>
            <w:tcBorders>
              <w:left w:val="single" w:sz="4" w:space="0" w:color="auto"/>
              <w:right w:val="single" w:sz="4" w:space="0" w:color="auto"/>
            </w:tcBorders>
            <w:shd w:val="clear" w:color="auto" w:fill="auto"/>
            <w:vAlign w:val="center"/>
          </w:tcPr>
          <w:p w14:paraId="56CE9ED0" w14:textId="77777777" w:rsidR="00932B10" w:rsidRPr="000745FC" w:rsidRDefault="00932B10">
            <w:pPr>
              <w:ind w:firstLineChars="100" w:firstLine="160"/>
              <w:jc w:val="center"/>
              <w:rPr>
                <w:color w:val="000000" w:themeColor="text1"/>
                <w:sz w:val="16"/>
                <w:szCs w:val="18"/>
              </w:rPr>
            </w:pPr>
          </w:p>
        </w:tc>
        <w:tc>
          <w:tcPr>
            <w:tcW w:w="761" w:type="pct"/>
            <w:tcBorders>
              <w:left w:val="single" w:sz="4" w:space="0" w:color="auto"/>
              <w:right w:val="single" w:sz="4" w:space="0" w:color="auto"/>
            </w:tcBorders>
            <w:shd w:val="clear" w:color="auto" w:fill="auto"/>
            <w:vAlign w:val="center"/>
          </w:tcPr>
          <w:p w14:paraId="4FAF73B8" w14:textId="77777777" w:rsidR="00932B10" w:rsidRPr="000745FC" w:rsidRDefault="00932B10">
            <w:pPr>
              <w:ind w:firstLineChars="100" w:firstLine="160"/>
              <w:jc w:val="center"/>
              <w:rPr>
                <w:color w:val="000000" w:themeColor="text1"/>
                <w:sz w:val="16"/>
                <w:szCs w:val="18"/>
              </w:rPr>
            </w:pPr>
          </w:p>
        </w:tc>
      </w:tr>
      <w:tr w:rsidR="000745FC" w:rsidRPr="000745FC" w14:paraId="5C59511D" w14:textId="77777777">
        <w:trPr>
          <w:trHeight w:hRule="exact" w:val="284"/>
          <w:jc w:val="center"/>
        </w:trPr>
        <w:tc>
          <w:tcPr>
            <w:tcW w:w="1852" w:type="pct"/>
            <w:tcBorders>
              <w:top w:val="nil"/>
              <w:left w:val="nil"/>
              <w:bottom w:val="nil"/>
              <w:right w:val="single" w:sz="4" w:space="0" w:color="auto"/>
            </w:tcBorders>
            <w:shd w:val="clear" w:color="auto" w:fill="auto"/>
            <w:vAlign w:val="center"/>
          </w:tcPr>
          <w:p w14:paraId="5E3BD59B" w14:textId="77777777" w:rsidR="00932B10" w:rsidRPr="000745FC" w:rsidRDefault="00952DCA">
            <w:pPr>
              <w:spacing w:line="276" w:lineRule="auto"/>
              <w:ind w:firstLineChars="250" w:firstLine="450"/>
              <w:jc w:val="both"/>
              <w:rPr>
                <w:rFonts w:ascii="宋体" w:hAnsi="宋体"/>
                <w:color w:val="000000" w:themeColor="text1"/>
                <w:sz w:val="18"/>
                <w:szCs w:val="18"/>
              </w:rPr>
            </w:pPr>
            <w:r w:rsidRPr="000745FC">
              <w:rPr>
                <w:rFonts w:ascii="宋体" w:hAnsi="宋体" w:hint="eastAsia"/>
                <w:color w:val="000000" w:themeColor="text1"/>
                <w:sz w:val="18"/>
                <w:szCs w:val="18"/>
              </w:rPr>
              <w:t>（四）作物</w:t>
            </w:r>
            <w:r w:rsidRPr="000745FC">
              <w:rPr>
                <w:rFonts w:ascii="宋体" w:hAnsi="宋体"/>
                <w:color w:val="000000" w:themeColor="text1"/>
                <w:sz w:val="18"/>
                <w:szCs w:val="18"/>
              </w:rPr>
              <w:t>4</w:t>
            </w:r>
            <w:r w:rsidRPr="000745FC">
              <w:rPr>
                <w:rFonts w:ascii="宋体" w:hAnsi="宋体" w:hint="eastAsia"/>
                <w:color w:val="000000" w:themeColor="text1"/>
                <w:sz w:val="18"/>
                <w:szCs w:val="18"/>
              </w:rPr>
              <w:t>名称</w:t>
            </w:r>
            <w:r w:rsidRPr="000745FC">
              <w:rPr>
                <w:rFonts w:ascii="宋体" w:hAnsi="宋体" w:hint="eastAsia"/>
                <w:color w:val="000000" w:themeColor="text1"/>
                <w:sz w:val="18"/>
                <w:szCs w:val="18"/>
              </w:rPr>
              <w:t>:</w:t>
            </w:r>
            <w:r w:rsidRPr="000745FC">
              <w:rPr>
                <w:rFonts w:ascii="宋体" w:hAnsi="宋体"/>
                <w:color w:val="000000" w:themeColor="text1"/>
                <w:sz w:val="18"/>
                <w:szCs w:val="18"/>
              </w:rPr>
              <w:t>_____(</w:t>
            </w:r>
            <w:r w:rsidRPr="000745FC">
              <w:rPr>
                <w:rFonts w:ascii="宋体" w:hAnsi="宋体" w:hint="eastAsia"/>
                <w:color w:val="000000" w:themeColor="text1"/>
                <w:sz w:val="18"/>
                <w:szCs w:val="18"/>
              </w:rPr>
              <w:t>下拉选择</w:t>
            </w:r>
            <w:r w:rsidRPr="000745FC">
              <w:rPr>
                <w:rFonts w:ascii="宋体" w:hAnsi="宋体" w:hint="eastAsia"/>
                <w:color w:val="000000" w:themeColor="text1"/>
                <w:sz w:val="18"/>
                <w:szCs w:val="18"/>
              </w:rPr>
              <w:t>)</w:t>
            </w:r>
          </w:p>
        </w:tc>
        <w:tc>
          <w:tcPr>
            <w:tcW w:w="634" w:type="pct"/>
            <w:tcBorders>
              <w:top w:val="nil"/>
              <w:left w:val="nil"/>
              <w:bottom w:val="nil"/>
              <w:right w:val="single" w:sz="4" w:space="0" w:color="auto"/>
            </w:tcBorders>
            <w:shd w:val="clear" w:color="auto" w:fill="auto"/>
            <w:noWrap/>
            <w:vAlign w:val="center"/>
          </w:tcPr>
          <w:p w14:paraId="387E931F" w14:textId="77777777" w:rsidR="00932B10" w:rsidRPr="000745FC" w:rsidRDefault="00952DCA">
            <w:pPr>
              <w:ind w:firstLineChars="100" w:firstLine="160"/>
              <w:jc w:val="center"/>
              <w:rPr>
                <w:color w:val="000000" w:themeColor="text1"/>
                <w:sz w:val="16"/>
                <w:szCs w:val="18"/>
              </w:rPr>
            </w:pPr>
            <w:r w:rsidRPr="000745FC">
              <w:rPr>
                <w:rFonts w:hint="eastAsia"/>
                <w:color w:val="000000" w:themeColor="text1"/>
                <w:sz w:val="16"/>
                <w:szCs w:val="18"/>
              </w:rPr>
              <w:t>-</w:t>
            </w:r>
          </w:p>
        </w:tc>
        <w:tc>
          <w:tcPr>
            <w:tcW w:w="502" w:type="pct"/>
            <w:tcBorders>
              <w:top w:val="nil"/>
              <w:left w:val="nil"/>
              <w:bottom w:val="nil"/>
              <w:right w:val="single" w:sz="4" w:space="0" w:color="auto"/>
            </w:tcBorders>
            <w:shd w:val="clear" w:color="auto" w:fill="auto"/>
            <w:vAlign w:val="center"/>
          </w:tcPr>
          <w:p w14:paraId="6ADED0BE" w14:textId="77777777" w:rsidR="00932B10" w:rsidRPr="000745FC" w:rsidRDefault="00952DCA">
            <w:pPr>
              <w:ind w:firstLineChars="100" w:firstLine="160"/>
              <w:jc w:val="center"/>
              <w:rPr>
                <w:color w:val="000000" w:themeColor="text1"/>
                <w:sz w:val="16"/>
                <w:szCs w:val="18"/>
              </w:rPr>
            </w:pPr>
            <w:r w:rsidRPr="000745FC">
              <w:rPr>
                <w:rFonts w:hint="eastAsia"/>
                <w:color w:val="000000" w:themeColor="text1"/>
                <w:sz w:val="16"/>
                <w:szCs w:val="18"/>
              </w:rPr>
              <w:t>-</w:t>
            </w:r>
          </w:p>
        </w:tc>
        <w:tc>
          <w:tcPr>
            <w:tcW w:w="570" w:type="pct"/>
            <w:tcBorders>
              <w:left w:val="nil"/>
              <w:right w:val="single" w:sz="4" w:space="0" w:color="auto"/>
            </w:tcBorders>
            <w:shd w:val="clear" w:color="auto" w:fill="auto"/>
            <w:vAlign w:val="center"/>
          </w:tcPr>
          <w:p w14:paraId="00FB09FB" w14:textId="77777777" w:rsidR="00932B10" w:rsidRPr="000745FC" w:rsidRDefault="00932B10">
            <w:pPr>
              <w:ind w:firstLineChars="100" w:firstLine="160"/>
              <w:jc w:val="center"/>
              <w:rPr>
                <w:color w:val="000000" w:themeColor="text1"/>
                <w:sz w:val="16"/>
                <w:szCs w:val="18"/>
              </w:rPr>
            </w:pPr>
          </w:p>
        </w:tc>
        <w:tc>
          <w:tcPr>
            <w:tcW w:w="681" w:type="pct"/>
            <w:tcBorders>
              <w:left w:val="single" w:sz="4" w:space="0" w:color="auto"/>
              <w:right w:val="single" w:sz="4" w:space="0" w:color="auto"/>
            </w:tcBorders>
            <w:shd w:val="clear" w:color="auto" w:fill="auto"/>
            <w:vAlign w:val="center"/>
          </w:tcPr>
          <w:p w14:paraId="39BA8686" w14:textId="77777777" w:rsidR="00932B10" w:rsidRPr="000745FC" w:rsidRDefault="00932B10">
            <w:pPr>
              <w:ind w:firstLineChars="100" w:firstLine="160"/>
              <w:jc w:val="center"/>
              <w:rPr>
                <w:color w:val="000000" w:themeColor="text1"/>
                <w:sz w:val="16"/>
                <w:szCs w:val="18"/>
              </w:rPr>
            </w:pPr>
          </w:p>
        </w:tc>
        <w:tc>
          <w:tcPr>
            <w:tcW w:w="761" w:type="pct"/>
            <w:tcBorders>
              <w:left w:val="single" w:sz="4" w:space="0" w:color="auto"/>
              <w:right w:val="single" w:sz="4" w:space="0" w:color="auto"/>
            </w:tcBorders>
            <w:shd w:val="clear" w:color="auto" w:fill="auto"/>
            <w:vAlign w:val="center"/>
          </w:tcPr>
          <w:p w14:paraId="43C7A031" w14:textId="77777777" w:rsidR="00932B10" w:rsidRPr="000745FC" w:rsidRDefault="00932B10">
            <w:pPr>
              <w:ind w:firstLineChars="100" w:firstLine="160"/>
              <w:jc w:val="center"/>
              <w:rPr>
                <w:color w:val="000000" w:themeColor="text1"/>
                <w:sz w:val="16"/>
                <w:szCs w:val="18"/>
              </w:rPr>
            </w:pPr>
          </w:p>
        </w:tc>
      </w:tr>
      <w:tr w:rsidR="000745FC" w:rsidRPr="000745FC" w14:paraId="0607C167" w14:textId="77777777">
        <w:trPr>
          <w:trHeight w:hRule="exact" w:val="284"/>
          <w:jc w:val="center"/>
        </w:trPr>
        <w:tc>
          <w:tcPr>
            <w:tcW w:w="1852" w:type="pct"/>
            <w:tcBorders>
              <w:top w:val="nil"/>
              <w:left w:val="nil"/>
              <w:bottom w:val="nil"/>
              <w:right w:val="single" w:sz="4" w:space="0" w:color="auto"/>
            </w:tcBorders>
            <w:shd w:val="clear" w:color="auto" w:fill="auto"/>
            <w:vAlign w:val="center"/>
          </w:tcPr>
          <w:p w14:paraId="6989B327" w14:textId="77777777" w:rsidR="00932B10" w:rsidRPr="000745FC" w:rsidRDefault="00952DCA">
            <w:pPr>
              <w:spacing w:line="276" w:lineRule="auto"/>
              <w:ind w:firstLineChars="500" w:firstLine="900"/>
              <w:jc w:val="both"/>
              <w:rPr>
                <w:rFonts w:ascii="宋体" w:hAnsi="宋体"/>
                <w:color w:val="000000" w:themeColor="text1"/>
                <w:sz w:val="18"/>
                <w:szCs w:val="18"/>
              </w:rPr>
            </w:pPr>
            <w:r w:rsidRPr="000745FC">
              <w:rPr>
                <w:rFonts w:ascii="宋体" w:hAnsi="宋体" w:hint="eastAsia"/>
                <w:color w:val="000000" w:themeColor="text1"/>
                <w:sz w:val="18"/>
                <w:szCs w:val="18"/>
              </w:rPr>
              <w:t>作物</w:t>
            </w:r>
            <w:r w:rsidRPr="000745FC">
              <w:rPr>
                <w:rFonts w:ascii="宋体" w:hAnsi="宋体"/>
                <w:color w:val="000000" w:themeColor="text1"/>
                <w:sz w:val="18"/>
                <w:szCs w:val="18"/>
              </w:rPr>
              <w:t>4</w:t>
            </w:r>
            <w:r w:rsidRPr="000745FC">
              <w:rPr>
                <w:rFonts w:ascii="宋体" w:hAnsi="宋体" w:hint="eastAsia"/>
                <w:color w:val="000000" w:themeColor="text1"/>
                <w:sz w:val="18"/>
                <w:szCs w:val="18"/>
              </w:rPr>
              <w:t>播种面积</w:t>
            </w:r>
          </w:p>
        </w:tc>
        <w:tc>
          <w:tcPr>
            <w:tcW w:w="634" w:type="pct"/>
            <w:tcBorders>
              <w:top w:val="nil"/>
              <w:left w:val="nil"/>
              <w:bottom w:val="nil"/>
              <w:right w:val="single" w:sz="4" w:space="0" w:color="auto"/>
            </w:tcBorders>
            <w:shd w:val="clear" w:color="auto" w:fill="auto"/>
            <w:noWrap/>
            <w:vAlign w:val="center"/>
          </w:tcPr>
          <w:p w14:paraId="62AAD567" w14:textId="77777777" w:rsidR="00932B10" w:rsidRPr="000745FC" w:rsidRDefault="00952DCA">
            <w:pPr>
              <w:ind w:firstLineChars="100" w:firstLine="160"/>
              <w:jc w:val="center"/>
              <w:rPr>
                <w:color w:val="000000" w:themeColor="text1"/>
                <w:sz w:val="16"/>
                <w:szCs w:val="18"/>
              </w:rPr>
            </w:pPr>
            <w:r w:rsidRPr="000745FC">
              <w:rPr>
                <w:rFonts w:hint="eastAsia"/>
                <w:color w:val="000000" w:themeColor="text1"/>
                <w:sz w:val="16"/>
                <w:szCs w:val="18"/>
              </w:rPr>
              <w:t>亩</w:t>
            </w:r>
          </w:p>
        </w:tc>
        <w:tc>
          <w:tcPr>
            <w:tcW w:w="502" w:type="pct"/>
            <w:tcBorders>
              <w:top w:val="nil"/>
              <w:left w:val="nil"/>
              <w:bottom w:val="nil"/>
              <w:right w:val="single" w:sz="4" w:space="0" w:color="auto"/>
            </w:tcBorders>
            <w:shd w:val="clear" w:color="auto" w:fill="auto"/>
            <w:vAlign w:val="center"/>
          </w:tcPr>
          <w:p w14:paraId="4EC9C262" w14:textId="77777777" w:rsidR="00932B10" w:rsidRPr="000745FC" w:rsidRDefault="00952DCA">
            <w:pPr>
              <w:ind w:firstLineChars="100" w:firstLine="160"/>
              <w:jc w:val="center"/>
              <w:rPr>
                <w:color w:val="000000" w:themeColor="text1"/>
                <w:sz w:val="16"/>
                <w:szCs w:val="18"/>
              </w:rPr>
            </w:pPr>
            <w:r w:rsidRPr="000745FC">
              <w:rPr>
                <w:rFonts w:hint="eastAsia"/>
                <w:color w:val="000000" w:themeColor="text1"/>
                <w:sz w:val="16"/>
                <w:szCs w:val="18"/>
              </w:rPr>
              <w:t>09</w:t>
            </w:r>
          </w:p>
        </w:tc>
        <w:tc>
          <w:tcPr>
            <w:tcW w:w="570" w:type="pct"/>
            <w:tcBorders>
              <w:left w:val="nil"/>
              <w:right w:val="single" w:sz="4" w:space="0" w:color="auto"/>
            </w:tcBorders>
            <w:shd w:val="clear" w:color="auto" w:fill="auto"/>
            <w:vAlign w:val="center"/>
          </w:tcPr>
          <w:p w14:paraId="2D330E02" w14:textId="77777777" w:rsidR="00932B10" w:rsidRPr="000745FC" w:rsidRDefault="00932B10">
            <w:pPr>
              <w:ind w:firstLineChars="100" w:firstLine="160"/>
              <w:jc w:val="center"/>
              <w:rPr>
                <w:color w:val="000000" w:themeColor="text1"/>
                <w:sz w:val="16"/>
                <w:szCs w:val="18"/>
              </w:rPr>
            </w:pPr>
          </w:p>
        </w:tc>
        <w:tc>
          <w:tcPr>
            <w:tcW w:w="681" w:type="pct"/>
            <w:tcBorders>
              <w:left w:val="single" w:sz="4" w:space="0" w:color="auto"/>
              <w:right w:val="single" w:sz="4" w:space="0" w:color="auto"/>
            </w:tcBorders>
            <w:shd w:val="clear" w:color="auto" w:fill="auto"/>
            <w:vAlign w:val="center"/>
          </w:tcPr>
          <w:p w14:paraId="1AAD257E" w14:textId="77777777" w:rsidR="00932B10" w:rsidRPr="000745FC" w:rsidRDefault="00932B10">
            <w:pPr>
              <w:ind w:firstLineChars="100" w:firstLine="160"/>
              <w:jc w:val="center"/>
              <w:rPr>
                <w:color w:val="000000" w:themeColor="text1"/>
                <w:sz w:val="16"/>
                <w:szCs w:val="18"/>
              </w:rPr>
            </w:pPr>
          </w:p>
        </w:tc>
        <w:tc>
          <w:tcPr>
            <w:tcW w:w="761" w:type="pct"/>
            <w:tcBorders>
              <w:left w:val="single" w:sz="4" w:space="0" w:color="auto"/>
              <w:right w:val="single" w:sz="4" w:space="0" w:color="auto"/>
            </w:tcBorders>
            <w:shd w:val="clear" w:color="auto" w:fill="auto"/>
            <w:vAlign w:val="center"/>
          </w:tcPr>
          <w:p w14:paraId="7F84002D" w14:textId="77777777" w:rsidR="00932B10" w:rsidRPr="000745FC" w:rsidRDefault="00932B10">
            <w:pPr>
              <w:ind w:firstLineChars="100" w:firstLine="160"/>
              <w:jc w:val="center"/>
              <w:rPr>
                <w:color w:val="000000" w:themeColor="text1"/>
                <w:sz w:val="16"/>
                <w:szCs w:val="18"/>
              </w:rPr>
            </w:pPr>
          </w:p>
        </w:tc>
      </w:tr>
      <w:tr w:rsidR="000745FC" w:rsidRPr="000745FC" w14:paraId="374B9D13" w14:textId="77777777">
        <w:trPr>
          <w:trHeight w:hRule="exact" w:val="284"/>
          <w:jc w:val="center"/>
        </w:trPr>
        <w:tc>
          <w:tcPr>
            <w:tcW w:w="1852" w:type="pct"/>
            <w:tcBorders>
              <w:top w:val="nil"/>
              <w:left w:val="nil"/>
              <w:bottom w:val="nil"/>
              <w:right w:val="single" w:sz="4" w:space="0" w:color="auto"/>
            </w:tcBorders>
            <w:shd w:val="clear" w:color="auto" w:fill="auto"/>
            <w:vAlign w:val="center"/>
          </w:tcPr>
          <w:p w14:paraId="7293340D" w14:textId="77777777" w:rsidR="00932B10" w:rsidRPr="000745FC" w:rsidRDefault="00952DCA">
            <w:pPr>
              <w:spacing w:line="276" w:lineRule="auto"/>
              <w:ind w:firstLineChars="100" w:firstLine="180"/>
              <w:rPr>
                <w:rFonts w:ascii="宋体" w:hAnsi="宋体"/>
                <w:color w:val="000000" w:themeColor="text1"/>
                <w:sz w:val="18"/>
                <w:szCs w:val="18"/>
              </w:rPr>
            </w:pPr>
            <w:r w:rsidRPr="000745FC">
              <w:rPr>
                <w:rFonts w:ascii="宋体" w:hAnsi="宋体" w:hint="eastAsia"/>
                <w:color w:val="000000" w:themeColor="text1"/>
                <w:sz w:val="18"/>
                <w:szCs w:val="18"/>
              </w:rPr>
              <w:t>三、渔塘补水</w:t>
            </w:r>
            <w:r w:rsidRPr="000745FC">
              <w:rPr>
                <w:rFonts w:ascii="宋体" w:hAnsi="宋体"/>
                <w:color w:val="000000" w:themeColor="text1"/>
                <w:sz w:val="18"/>
                <w:szCs w:val="18"/>
              </w:rPr>
              <w:t>面积</w:t>
            </w:r>
          </w:p>
        </w:tc>
        <w:tc>
          <w:tcPr>
            <w:tcW w:w="634" w:type="pct"/>
            <w:tcBorders>
              <w:top w:val="nil"/>
              <w:left w:val="nil"/>
              <w:bottom w:val="nil"/>
              <w:right w:val="single" w:sz="4" w:space="0" w:color="auto"/>
            </w:tcBorders>
            <w:shd w:val="clear" w:color="auto" w:fill="auto"/>
            <w:noWrap/>
            <w:vAlign w:val="center"/>
          </w:tcPr>
          <w:p w14:paraId="1440DA4D" w14:textId="77777777" w:rsidR="00932B10" w:rsidRPr="000745FC" w:rsidRDefault="00952DCA">
            <w:pPr>
              <w:ind w:firstLineChars="100" w:firstLine="160"/>
              <w:jc w:val="center"/>
              <w:rPr>
                <w:color w:val="000000" w:themeColor="text1"/>
                <w:sz w:val="16"/>
                <w:szCs w:val="18"/>
              </w:rPr>
            </w:pPr>
            <w:r w:rsidRPr="000745FC">
              <w:rPr>
                <w:rFonts w:hint="eastAsia"/>
                <w:color w:val="000000" w:themeColor="text1"/>
                <w:sz w:val="16"/>
                <w:szCs w:val="18"/>
              </w:rPr>
              <w:t>亩</w:t>
            </w:r>
          </w:p>
        </w:tc>
        <w:tc>
          <w:tcPr>
            <w:tcW w:w="502" w:type="pct"/>
            <w:tcBorders>
              <w:top w:val="nil"/>
              <w:left w:val="nil"/>
              <w:bottom w:val="nil"/>
              <w:right w:val="single" w:sz="4" w:space="0" w:color="auto"/>
            </w:tcBorders>
            <w:shd w:val="clear" w:color="auto" w:fill="auto"/>
            <w:vAlign w:val="center"/>
          </w:tcPr>
          <w:p w14:paraId="17036DF4" w14:textId="77777777" w:rsidR="00932B10" w:rsidRPr="000745FC" w:rsidRDefault="00952DCA">
            <w:pPr>
              <w:ind w:firstLineChars="100" w:firstLine="160"/>
              <w:jc w:val="center"/>
              <w:rPr>
                <w:color w:val="000000" w:themeColor="text1"/>
                <w:sz w:val="16"/>
                <w:szCs w:val="18"/>
              </w:rPr>
            </w:pPr>
            <w:r w:rsidRPr="000745FC">
              <w:rPr>
                <w:color w:val="000000" w:themeColor="text1"/>
                <w:sz w:val="16"/>
                <w:szCs w:val="18"/>
              </w:rPr>
              <w:t>10</w:t>
            </w:r>
          </w:p>
        </w:tc>
        <w:tc>
          <w:tcPr>
            <w:tcW w:w="570" w:type="pct"/>
            <w:tcBorders>
              <w:left w:val="nil"/>
              <w:bottom w:val="nil"/>
              <w:right w:val="single" w:sz="4" w:space="0" w:color="auto"/>
            </w:tcBorders>
            <w:shd w:val="clear" w:color="auto" w:fill="auto"/>
            <w:vAlign w:val="center"/>
          </w:tcPr>
          <w:p w14:paraId="799DE308" w14:textId="77777777" w:rsidR="00932B10" w:rsidRPr="000745FC" w:rsidRDefault="00932B10">
            <w:pPr>
              <w:ind w:firstLineChars="100" w:firstLine="160"/>
              <w:jc w:val="center"/>
              <w:rPr>
                <w:color w:val="000000" w:themeColor="text1"/>
                <w:sz w:val="16"/>
                <w:szCs w:val="18"/>
              </w:rPr>
            </w:pPr>
          </w:p>
        </w:tc>
        <w:tc>
          <w:tcPr>
            <w:tcW w:w="681" w:type="pct"/>
            <w:tcBorders>
              <w:left w:val="single" w:sz="4" w:space="0" w:color="auto"/>
              <w:bottom w:val="nil"/>
              <w:right w:val="single" w:sz="4" w:space="0" w:color="auto"/>
            </w:tcBorders>
            <w:shd w:val="clear" w:color="auto" w:fill="auto"/>
            <w:vAlign w:val="center"/>
          </w:tcPr>
          <w:p w14:paraId="391BAF5B" w14:textId="77777777" w:rsidR="00932B10" w:rsidRPr="000745FC" w:rsidRDefault="00932B10">
            <w:pPr>
              <w:ind w:firstLineChars="100" w:firstLine="160"/>
              <w:jc w:val="center"/>
              <w:rPr>
                <w:color w:val="000000" w:themeColor="text1"/>
                <w:sz w:val="16"/>
                <w:szCs w:val="18"/>
              </w:rPr>
            </w:pPr>
          </w:p>
        </w:tc>
        <w:tc>
          <w:tcPr>
            <w:tcW w:w="761" w:type="pct"/>
            <w:tcBorders>
              <w:left w:val="single" w:sz="4" w:space="0" w:color="auto"/>
              <w:bottom w:val="nil"/>
              <w:right w:val="single" w:sz="4" w:space="0" w:color="auto"/>
            </w:tcBorders>
            <w:shd w:val="clear" w:color="auto" w:fill="auto"/>
            <w:vAlign w:val="center"/>
          </w:tcPr>
          <w:p w14:paraId="7622FCDD" w14:textId="77777777" w:rsidR="00932B10" w:rsidRPr="000745FC" w:rsidRDefault="00932B10">
            <w:pPr>
              <w:ind w:firstLineChars="100" w:firstLine="160"/>
              <w:jc w:val="center"/>
              <w:rPr>
                <w:color w:val="000000" w:themeColor="text1"/>
                <w:sz w:val="16"/>
                <w:szCs w:val="18"/>
              </w:rPr>
            </w:pPr>
          </w:p>
        </w:tc>
      </w:tr>
      <w:tr w:rsidR="000745FC" w:rsidRPr="000745FC" w14:paraId="118D822A" w14:textId="77777777">
        <w:trPr>
          <w:trHeight w:hRule="exact" w:val="284"/>
          <w:jc w:val="center"/>
        </w:trPr>
        <w:tc>
          <w:tcPr>
            <w:tcW w:w="1852" w:type="pct"/>
            <w:tcBorders>
              <w:top w:val="nil"/>
              <w:left w:val="nil"/>
              <w:bottom w:val="nil"/>
              <w:right w:val="single" w:sz="4" w:space="0" w:color="auto"/>
            </w:tcBorders>
            <w:shd w:val="clear" w:color="auto" w:fill="auto"/>
            <w:vAlign w:val="center"/>
          </w:tcPr>
          <w:p w14:paraId="6AD5C63B" w14:textId="77777777" w:rsidR="00932B10" w:rsidRPr="000745FC" w:rsidRDefault="00952DCA">
            <w:pPr>
              <w:spacing w:line="276" w:lineRule="auto"/>
              <w:ind w:firstLineChars="100" w:firstLine="180"/>
              <w:jc w:val="both"/>
              <w:rPr>
                <w:rFonts w:ascii="宋体" w:hAnsi="宋体"/>
                <w:color w:val="000000" w:themeColor="text1"/>
                <w:sz w:val="18"/>
                <w:szCs w:val="18"/>
              </w:rPr>
            </w:pPr>
            <w:r w:rsidRPr="000745FC">
              <w:rPr>
                <w:rFonts w:ascii="宋体" w:hAnsi="宋体" w:hint="eastAsia"/>
                <w:color w:val="000000" w:themeColor="text1"/>
                <w:sz w:val="18"/>
                <w:szCs w:val="18"/>
              </w:rPr>
              <w:t>四</w:t>
            </w:r>
            <w:r w:rsidRPr="000745FC">
              <w:rPr>
                <w:rFonts w:ascii="宋体" w:hAnsi="宋体"/>
                <w:color w:val="000000" w:themeColor="text1"/>
                <w:sz w:val="18"/>
                <w:szCs w:val="18"/>
              </w:rPr>
              <w:t>、</w:t>
            </w:r>
            <w:r w:rsidRPr="000745FC">
              <w:rPr>
                <w:rFonts w:ascii="宋体" w:hAnsi="宋体" w:hint="eastAsia"/>
                <w:color w:val="000000" w:themeColor="text1"/>
                <w:sz w:val="18"/>
                <w:szCs w:val="18"/>
              </w:rPr>
              <w:t>畜禽数量</w:t>
            </w:r>
          </w:p>
        </w:tc>
        <w:tc>
          <w:tcPr>
            <w:tcW w:w="634" w:type="pct"/>
            <w:tcBorders>
              <w:top w:val="nil"/>
              <w:left w:val="nil"/>
              <w:bottom w:val="nil"/>
              <w:right w:val="single" w:sz="4" w:space="0" w:color="auto"/>
            </w:tcBorders>
            <w:shd w:val="clear" w:color="auto" w:fill="auto"/>
            <w:noWrap/>
            <w:vAlign w:val="center"/>
          </w:tcPr>
          <w:p w14:paraId="2622A797" w14:textId="77777777" w:rsidR="00932B10" w:rsidRPr="000745FC" w:rsidRDefault="00952DCA">
            <w:pPr>
              <w:ind w:firstLineChars="100" w:firstLine="160"/>
              <w:jc w:val="center"/>
              <w:rPr>
                <w:color w:val="000000" w:themeColor="text1"/>
                <w:sz w:val="16"/>
                <w:szCs w:val="18"/>
              </w:rPr>
            </w:pPr>
            <w:r w:rsidRPr="000745FC">
              <w:rPr>
                <w:color w:val="000000" w:themeColor="text1"/>
                <w:sz w:val="16"/>
                <w:szCs w:val="18"/>
              </w:rPr>
              <w:t>-</w:t>
            </w:r>
          </w:p>
        </w:tc>
        <w:tc>
          <w:tcPr>
            <w:tcW w:w="502" w:type="pct"/>
            <w:tcBorders>
              <w:top w:val="nil"/>
              <w:left w:val="nil"/>
              <w:bottom w:val="nil"/>
              <w:right w:val="single" w:sz="4" w:space="0" w:color="auto"/>
            </w:tcBorders>
            <w:shd w:val="clear" w:color="auto" w:fill="auto"/>
            <w:vAlign w:val="center"/>
          </w:tcPr>
          <w:p w14:paraId="1A8423E6" w14:textId="77777777" w:rsidR="00932B10" w:rsidRPr="000745FC" w:rsidRDefault="00952DCA">
            <w:pPr>
              <w:ind w:firstLineChars="100" w:firstLine="160"/>
              <w:jc w:val="center"/>
              <w:rPr>
                <w:color w:val="000000" w:themeColor="text1"/>
                <w:sz w:val="16"/>
                <w:szCs w:val="18"/>
              </w:rPr>
            </w:pPr>
            <w:r w:rsidRPr="000745FC">
              <w:rPr>
                <w:color w:val="000000" w:themeColor="text1"/>
                <w:sz w:val="16"/>
                <w:szCs w:val="18"/>
              </w:rPr>
              <w:t>-</w:t>
            </w:r>
          </w:p>
        </w:tc>
        <w:tc>
          <w:tcPr>
            <w:tcW w:w="570" w:type="pct"/>
            <w:tcBorders>
              <w:top w:val="nil"/>
              <w:left w:val="nil"/>
              <w:bottom w:val="nil"/>
              <w:right w:val="single" w:sz="4" w:space="0" w:color="auto"/>
            </w:tcBorders>
            <w:shd w:val="clear" w:color="auto" w:fill="auto"/>
            <w:vAlign w:val="center"/>
          </w:tcPr>
          <w:p w14:paraId="5A61F270" w14:textId="77777777" w:rsidR="00932B10" w:rsidRPr="000745FC" w:rsidRDefault="00932B10">
            <w:pPr>
              <w:ind w:firstLineChars="100" w:firstLine="160"/>
              <w:jc w:val="center"/>
              <w:rPr>
                <w:color w:val="000000" w:themeColor="text1"/>
                <w:sz w:val="16"/>
                <w:szCs w:val="18"/>
              </w:rPr>
            </w:pPr>
          </w:p>
        </w:tc>
        <w:tc>
          <w:tcPr>
            <w:tcW w:w="681" w:type="pct"/>
            <w:tcBorders>
              <w:top w:val="nil"/>
              <w:left w:val="single" w:sz="4" w:space="0" w:color="auto"/>
              <w:bottom w:val="nil"/>
              <w:right w:val="single" w:sz="4" w:space="0" w:color="auto"/>
            </w:tcBorders>
          </w:tcPr>
          <w:p w14:paraId="7A9EA241" w14:textId="77777777" w:rsidR="00932B10" w:rsidRPr="000745FC" w:rsidRDefault="00932B10">
            <w:pPr>
              <w:ind w:firstLineChars="100" w:firstLine="160"/>
              <w:jc w:val="center"/>
              <w:rPr>
                <w:color w:val="000000" w:themeColor="text1"/>
                <w:sz w:val="16"/>
                <w:szCs w:val="18"/>
              </w:rPr>
            </w:pPr>
          </w:p>
        </w:tc>
        <w:tc>
          <w:tcPr>
            <w:tcW w:w="761" w:type="pct"/>
            <w:tcBorders>
              <w:top w:val="nil"/>
              <w:left w:val="single" w:sz="4" w:space="0" w:color="auto"/>
              <w:bottom w:val="nil"/>
              <w:right w:val="single" w:sz="4" w:space="0" w:color="auto"/>
            </w:tcBorders>
          </w:tcPr>
          <w:p w14:paraId="32C38336" w14:textId="77777777" w:rsidR="00932B10" w:rsidRPr="000745FC" w:rsidRDefault="00932B10">
            <w:pPr>
              <w:ind w:firstLineChars="100" w:firstLine="160"/>
              <w:jc w:val="center"/>
              <w:rPr>
                <w:color w:val="000000" w:themeColor="text1"/>
                <w:sz w:val="16"/>
                <w:szCs w:val="18"/>
              </w:rPr>
            </w:pPr>
          </w:p>
        </w:tc>
      </w:tr>
      <w:tr w:rsidR="000745FC" w:rsidRPr="000745FC" w14:paraId="54A773B4" w14:textId="77777777">
        <w:trPr>
          <w:trHeight w:hRule="exact" w:val="284"/>
          <w:jc w:val="center"/>
        </w:trPr>
        <w:tc>
          <w:tcPr>
            <w:tcW w:w="1852" w:type="pct"/>
            <w:tcBorders>
              <w:top w:val="nil"/>
              <w:left w:val="nil"/>
              <w:bottom w:val="nil"/>
              <w:right w:val="single" w:sz="4" w:space="0" w:color="auto"/>
            </w:tcBorders>
            <w:shd w:val="clear" w:color="auto" w:fill="auto"/>
            <w:vAlign w:val="center"/>
          </w:tcPr>
          <w:p w14:paraId="7CC74D09" w14:textId="77777777" w:rsidR="00932B10" w:rsidRPr="000745FC" w:rsidRDefault="00952DCA">
            <w:pPr>
              <w:spacing w:line="276" w:lineRule="auto"/>
              <w:ind w:firstLineChars="250" w:firstLine="450"/>
              <w:jc w:val="both"/>
              <w:rPr>
                <w:rFonts w:ascii="宋体" w:hAnsi="宋体"/>
                <w:color w:val="000000" w:themeColor="text1"/>
                <w:sz w:val="18"/>
                <w:szCs w:val="18"/>
              </w:rPr>
            </w:pPr>
            <w:r w:rsidRPr="000745FC">
              <w:rPr>
                <w:rFonts w:ascii="宋体" w:hAnsi="宋体" w:hint="eastAsia"/>
                <w:color w:val="000000" w:themeColor="text1"/>
                <w:sz w:val="18"/>
                <w:szCs w:val="18"/>
              </w:rPr>
              <w:t>（一）大牲畜</w:t>
            </w:r>
          </w:p>
        </w:tc>
        <w:tc>
          <w:tcPr>
            <w:tcW w:w="634" w:type="pct"/>
            <w:tcBorders>
              <w:top w:val="nil"/>
              <w:left w:val="nil"/>
              <w:bottom w:val="nil"/>
              <w:right w:val="single" w:sz="4" w:space="0" w:color="auto"/>
            </w:tcBorders>
            <w:shd w:val="clear" w:color="auto" w:fill="auto"/>
            <w:noWrap/>
            <w:vAlign w:val="center"/>
          </w:tcPr>
          <w:p w14:paraId="04E352ED" w14:textId="77777777" w:rsidR="00932B10" w:rsidRPr="000745FC" w:rsidRDefault="00952DCA">
            <w:pPr>
              <w:ind w:firstLineChars="100" w:firstLine="160"/>
              <w:jc w:val="center"/>
              <w:rPr>
                <w:color w:val="000000" w:themeColor="text1"/>
                <w:sz w:val="16"/>
                <w:szCs w:val="18"/>
              </w:rPr>
            </w:pPr>
            <w:r w:rsidRPr="000745FC">
              <w:rPr>
                <w:rFonts w:hint="eastAsia"/>
                <w:color w:val="000000" w:themeColor="text1"/>
                <w:sz w:val="16"/>
                <w:szCs w:val="18"/>
              </w:rPr>
              <w:t>头</w:t>
            </w:r>
          </w:p>
        </w:tc>
        <w:tc>
          <w:tcPr>
            <w:tcW w:w="502" w:type="pct"/>
            <w:tcBorders>
              <w:top w:val="nil"/>
              <w:left w:val="nil"/>
              <w:bottom w:val="nil"/>
              <w:right w:val="single" w:sz="4" w:space="0" w:color="auto"/>
            </w:tcBorders>
            <w:shd w:val="clear" w:color="auto" w:fill="auto"/>
            <w:vAlign w:val="center"/>
          </w:tcPr>
          <w:p w14:paraId="1FF0FCEE" w14:textId="77777777" w:rsidR="00932B10" w:rsidRPr="000745FC" w:rsidRDefault="00952DCA">
            <w:pPr>
              <w:ind w:firstLineChars="100" w:firstLine="160"/>
              <w:jc w:val="center"/>
              <w:rPr>
                <w:color w:val="000000" w:themeColor="text1"/>
                <w:sz w:val="16"/>
                <w:szCs w:val="18"/>
              </w:rPr>
            </w:pPr>
            <w:r w:rsidRPr="000745FC">
              <w:rPr>
                <w:rFonts w:hint="eastAsia"/>
                <w:color w:val="000000" w:themeColor="text1"/>
                <w:sz w:val="16"/>
                <w:szCs w:val="18"/>
              </w:rPr>
              <w:t>11</w:t>
            </w:r>
          </w:p>
        </w:tc>
        <w:tc>
          <w:tcPr>
            <w:tcW w:w="570" w:type="pct"/>
            <w:tcBorders>
              <w:top w:val="nil"/>
              <w:left w:val="nil"/>
              <w:bottom w:val="nil"/>
              <w:right w:val="single" w:sz="4" w:space="0" w:color="auto"/>
            </w:tcBorders>
            <w:shd w:val="clear" w:color="auto" w:fill="auto"/>
            <w:vAlign w:val="center"/>
          </w:tcPr>
          <w:p w14:paraId="7B23FE17" w14:textId="77777777" w:rsidR="00932B10" w:rsidRPr="000745FC" w:rsidRDefault="00932B10">
            <w:pPr>
              <w:ind w:firstLineChars="100" w:firstLine="160"/>
              <w:jc w:val="center"/>
              <w:rPr>
                <w:color w:val="000000" w:themeColor="text1"/>
                <w:sz w:val="16"/>
                <w:szCs w:val="18"/>
              </w:rPr>
            </w:pPr>
          </w:p>
        </w:tc>
        <w:tc>
          <w:tcPr>
            <w:tcW w:w="681" w:type="pct"/>
            <w:tcBorders>
              <w:top w:val="nil"/>
              <w:left w:val="single" w:sz="4" w:space="0" w:color="auto"/>
              <w:bottom w:val="nil"/>
              <w:right w:val="single" w:sz="4" w:space="0" w:color="auto"/>
            </w:tcBorders>
          </w:tcPr>
          <w:p w14:paraId="2ED7AB12" w14:textId="77777777" w:rsidR="00932B10" w:rsidRPr="000745FC" w:rsidRDefault="00932B10">
            <w:pPr>
              <w:ind w:firstLineChars="100" w:firstLine="160"/>
              <w:jc w:val="center"/>
              <w:rPr>
                <w:color w:val="000000" w:themeColor="text1"/>
                <w:sz w:val="16"/>
                <w:szCs w:val="18"/>
              </w:rPr>
            </w:pPr>
          </w:p>
        </w:tc>
        <w:tc>
          <w:tcPr>
            <w:tcW w:w="761" w:type="pct"/>
            <w:tcBorders>
              <w:top w:val="nil"/>
              <w:left w:val="single" w:sz="4" w:space="0" w:color="auto"/>
              <w:bottom w:val="nil"/>
              <w:right w:val="single" w:sz="4" w:space="0" w:color="auto"/>
            </w:tcBorders>
          </w:tcPr>
          <w:p w14:paraId="22CAAEFA" w14:textId="77777777" w:rsidR="00932B10" w:rsidRPr="000745FC" w:rsidRDefault="00932B10">
            <w:pPr>
              <w:ind w:firstLineChars="100" w:firstLine="160"/>
              <w:jc w:val="center"/>
              <w:rPr>
                <w:color w:val="000000" w:themeColor="text1"/>
                <w:sz w:val="16"/>
                <w:szCs w:val="18"/>
              </w:rPr>
            </w:pPr>
          </w:p>
        </w:tc>
      </w:tr>
      <w:tr w:rsidR="000745FC" w:rsidRPr="000745FC" w14:paraId="353E7ABA" w14:textId="77777777">
        <w:trPr>
          <w:trHeight w:hRule="exact" w:val="284"/>
          <w:jc w:val="center"/>
        </w:trPr>
        <w:tc>
          <w:tcPr>
            <w:tcW w:w="1852" w:type="pct"/>
            <w:tcBorders>
              <w:top w:val="nil"/>
              <w:left w:val="nil"/>
              <w:bottom w:val="nil"/>
              <w:right w:val="single" w:sz="4" w:space="0" w:color="auto"/>
            </w:tcBorders>
            <w:shd w:val="clear" w:color="auto" w:fill="auto"/>
            <w:vAlign w:val="center"/>
          </w:tcPr>
          <w:p w14:paraId="370E93C9" w14:textId="77777777" w:rsidR="00932B10" w:rsidRPr="000745FC" w:rsidRDefault="00952DCA">
            <w:pPr>
              <w:spacing w:line="276" w:lineRule="auto"/>
              <w:ind w:firstLineChars="250" w:firstLine="450"/>
              <w:jc w:val="both"/>
              <w:rPr>
                <w:rFonts w:ascii="宋体" w:hAnsi="宋体"/>
                <w:color w:val="000000" w:themeColor="text1"/>
                <w:sz w:val="18"/>
                <w:szCs w:val="18"/>
              </w:rPr>
            </w:pPr>
            <w:r w:rsidRPr="000745FC">
              <w:rPr>
                <w:rFonts w:ascii="宋体" w:hAnsi="宋体" w:hint="eastAsia"/>
                <w:color w:val="000000" w:themeColor="text1"/>
                <w:sz w:val="18"/>
                <w:szCs w:val="18"/>
              </w:rPr>
              <w:t>（二）小牲畜</w:t>
            </w:r>
          </w:p>
        </w:tc>
        <w:tc>
          <w:tcPr>
            <w:tcW w:w="634" w:type="pct"/>
            <w:tcBorders>
              <w:top w:val="nil"/>
              <w:left w:val="nil"/>
              <w:bottom w:val="nil"/>
              <w:right w:val="single" w:sz="4" w:space="0" w:color="auto"/>
            </w:tcBorders>
            <w:shd w:val="clear" w:color="auto" w:fill="auto"/>
            <w:noWrap/>
            <w:vAlign w:val="center"/>
          </w:tcPr>
          <w:p w14:paraId="4548663A" w14:textId="77777777" w:rsidR="00932B10" w:rsidRPr="000745FC" w:rsidRDefault="00952DCA">
            <w:pPr>
              <w:ind w:firstLineChars="100" w:firstLine="160"/>
              <w:jc w:val="center"/>
              <w:rPr>
                <w:color w:val="000000" w:themeColor="text1"/>
                <w:sz w:val="16"/>
                <w:szCs w:val="18"/>
              </w:rPr>
            </w:pPr>
            <w:r w:rsidRPr="000745FC">
              <w:rPr>
                <w:rFonts w:hint="eastAsia"/>
                <w:color w:val="000000" w:themeColor="text1"/>
                <w:sz w:val="16"/>
                <w:szCs w:val="18"/>
              </w:rPr>
              <w:t>只</w:t>
            </w:r>
          </w:p>
        </w:tc>
        <w:tc>
          <w:tcPr>
            <w:tcW w:w="502" w:type="pct"/>
            <w:tcBorders>
              <w:top w:val="nil"/>
              <w:left w:val="nil"/>
              <w:bottom w:val="nil"/>
              <w:right w:val="single" w:sz="4" w:space="0" w:color="auto"/>
            </w:tcBorders>
            <w:shd w:val="clear" w:color="auto" w:fill="auto"/>
            <w:vAlign w:val="center"/>
          </w:tcPr>
          <w:p w14:paraId="0586A19B" w14:textId="77777777" w:rsidR="00932B10" w:rsidRPr="000745FC" w:rsidRDefault="00952DCA">
            <w:pPr>
              <w:ind w:firstLineChars="100" w:firstLine="160"/>
              <w:jc w:val="center"/>
              <w:rPr>
                <w:color w:val="000000" w:themeColor="text1"/>
                <w:sz w:val="16"/>
                <w:szCs w:val="18"/>
              </w:rPr>
            </w:pPr>
            <w:r w:rsidRPr="000745FC">
              <w:rPr>
                <w:rFonts w:hint="eastAsia"/>
                <w:color w:val="000000" w:themeColor="text1"/>
                <w:sz w:val="16"/>
                <w:szCs w:val="18"/>
              </w:rPr>
              <w:t>12</w:t>
            </w:r>
          </w:p>
        </w:tc>
        <w:tc>
          <w:tcPr>
            <w:tcW w:w="570" w:type="pct"/>
            <w:tcBorders>
              <w:top w:val="nil"/>
              <w:left w:val="nil"/>
              <w:bottom w:val="nil"/>
              <w:right w:val="single" w:sz="4" w:space="0" w:color="auto"/>
            </w:tcBorders>
            <w:shd w:val="clear" w:color="auto" w:fill="auto"/>
            <w:vAlign w:val="center"/>
          </w:tcPr>
          <w:p w14:paraId="18F26551" w14:textId="77777777" w:rsidR="00932B10" w:rsidRPr="000745FC" w:rsidRDefault="00932B10">
            <w:pPr>
              <w:ind w:firstLineChars="100" w:firstLine="160"/>
              <w:jc w:val="center"/>
              <w:rPr>
                <w:color w:val="000000" w:themeColor="text1"/>
                <w:sz w:val="16"/>
                <w:szCs w:val="18"/>
              </w:rPr>
            </w:pPr>
          </w:p>
        </w:tc>
        <w:tc>
          <w:tcPr>
            <w:tcW w:w="681" w:type="pct"/>
            <w:tcBorders>
              <w:top w:val="nil"/>
              <w:left w:val="single" w:sz="4" w:space="0" w:color="auto"/>
              <w:bottom w:val="nil"/>
              <w:right w:val="single" w:sz="4" w:space="0" w:color="auto"/>
            </w:tcBorders>
          </w:tcPr>
          <w:p w14:paraId="26259C22" w14:textId="77777777" w:rsidR="00932B10" w:rsidRPr="000745FC" w:rsidRDefault="00932B10">
            <w:pPr>
              <w:ind w:firstLineChars="100" w:firstLine="160"/>
              <w:jc w:val="center"/>
              <w:rPr>
                <w:color w:val="000000" w:themeColor="text1"/>
                <w:sz w:val="16"/>
                <w:szCs w:val="18"/>
              </w:rPr>
            </w:pPr>
          </w:p>
        </w:tc>
        <w:tc>
          <w:tcPr>
            <w:tcW w:w="761" w:type="pct"/>
            <w:tcBorders>
              <w:top w:val="nil"/>
              <w:left w:val="single" w:sz="4" w:space="0" w:color="auto"/>
              <w:bottom w:val="nil"/>
              <w:right w:val="single" w:sz="4" w:space="0" w:color="auto"/>
            </w:tcBorders>
          </w:tcPr>
          <w:p w14:paraId="0BE397AD" w14:textId="77777777" w:rsidR="00932B10" w:rsidRPr="000745FC" w:rsidRDefault="00932B10">
            <w:pPr>
              <w:ind w:firstLineChars="100" w:firstLine="160"/>
              <w:jc w:val="center"/>
              <w:rPr>
                <w:color w:val="000000" w:themeColor="text1"/>
                <w:sz w:val="16"/>
                <w:szCs w:val="18"/>
              </w:rPr>
            </w:pPr>
          </w:p>
        </w:tc>
      </w:tr>
      <w:tr w:rsidR="000745FC" w:rsidRPr="000745FC" w14:paraId="1C2180D5" w14:textId="77777777">
        <w:trPr>
          <w:trHeight w:hRule="exact" w:val="284"/>
          <w:jc w:val="center"/>
        </w:trPr>
        <w:tc>
          <w:tcPr>
            <w:tcW w:w="1852" w:type="pct"/>
            <w:tcBorders>
              <w:top w:val="nil"/>
              <w:left w:val="nil"/>
              <w:bottom w:val="single" w:sz="4" w:space="0" w:color="auto"/>
              <w:right w:val="single" w:sz="4" w:space="0" w:color="auto"/>
            </w:tcBorders>
            <w:shd w:val="clear" w:color="auto" w:fill="auto"/>
            <w:vAlign w:val="center"/>
          </w:tcPr>
          <w:p w14:paraId="38F6F1DC" w14:textId="77777777" w:rsidR="00932B10" w:rsidRPr="000745FC" w:rsidRDefault="00952DCA">
            <w:pPr>
              <w:spacing w:line="276" w:lineRule="auto"/>
              <w:ind w:firstLineChars="250" w:firstLine="450"/>
              <w:jc w:val="both"/>
              <w:rPr>
                <w:rFonts w:ascii="宋体" w:hAnsi="宋体"/>
                <w:color w:val="000000" w:themeColor="text1"/>
                <w:sz w:val="18"/>
                <w:szCs w:val="18"/>
              </w:rPr>
            </w:pPr>
            <w:r w:rsidRPr="000745FC">
              <w:rPr>
                <w:rFonts w:ascii="宋体" w:hAnsi="宋体" w:hint="eastAsia"/>
                <w:color w:val="000000" w:themeColor="text1"/>
                <w:sz w:val="18"/>
                <w:szCs w:val="18"/>
              </w:rPr>
              <w:t>（三）家禽</w:t>
            </w:r>
          </w:p>
        </w:tc>
        <w:tc>
          <w:tcPr>
            <w:tcW w:w="634" w:type="pct"/>
            <w:tcBorders>
              <w:top w:val="nil"/>
              <w:left w:val="nil"/>
              <w:bottom w:val="single" w:sz="4" w:space="0" w:color="auto"/>
              <w:right w:val="single" w:sz="4" w:space="0" w:color="auto"/>
            </w:tcBorders>
            <w:shd w:val="clear" w:color="auto" w:fill="auto"/>
            <w:noWrap/>
            <w:vAlign w:val="center"/>
          </w:tcPr>
          <w:p w14:paraId="74A958EA" w14:textId="77777777" w:rsidR="00932B10" w:rsidRPr="000745FC" w:rsidRDefault="00952DCA">
            <w:pPr>
              <w:ind w:firstLineChars="100" w:firstLine="160"/>
              <w:jc w:val="center"/>
              <w:rPr>
                <w:color w:val="000000" w:themeColor="text1"/>
                <w:sz w:val="16"/>
                <w:szCs w:val="18"/>
              </w:rPr>
            </w:pPr>
            <w:r w:rsidRPr="000745FC">
              <w:rPr>
                <w:rFonts w:hint="eastAsia"/>
                <w:color w:val="000000" w:themeColor="text1"/>
                <w:sz w:val="16"/>
                <w:szCs w:val="18"/>
              </w:rPr>
              <w:t>只</w:t>
            </w:r>
          </w:p>
        </w:tc>
        <w:tc>
          <w:tcPr>
            <w:tcW w:w="502" w:type="pct"/>
            <w:tcBorders>
              <w:top w:val="nil"/>
              <w:left w:val="nil"/>
              <w:bottom w:val="single" w:sz="4" w:space="0" w:color="auto"/>
              <w:right w:val="single" w:sz="4" w:space="0" w:color="auto"/>
            </w:tcBorders>
            <w:shd w:val="clear" w:color="auto" w:fill="auto"/>
            <w:vAlign w:val="center"/>
          </w:tcPr>
          <w:p w14:paraId="1FC4FA9A" w14:textId="77777777" w:rsidR="00932B10" w:rsidRPr="000745FC" w:rsidRDefault="00952DCA">
            <w:pPr>
              <w:ind w:firstLineChars="100" w:firstLine="160"/>
              <w:jc w:val="center"/>
              <w:rPr>
                <w:color w:val="000000" w:themeColor="text1"/>
                <w:sz w:val="16"/>
                <w:szCs w:val="18"/>
              </w:rPr>
            </w:pPr>
            <w:r w:rsidRPr="000745FC">
              <w:rPr>
                <w:color w:val="000000" w:themeColor="text1"/>
                <w:sz w:val="16"/>
                <w:szCs w:val="18"/>
              </w:rPr>
              <w:t>13</w:t>
            </w:r>
          </w:p>
        </w:tc>
        <w:tc>
          <w:tcPr>
            <w:tcW w:w="570" w:type="pct"/>
            <w:tcBorders>
              <w:top w:val="nil"/>
              <w:left w:val="nil"/>
              <w:bottom w:val="single" w:sz="4" w:space="0" w:color="auto"/>
              <w:right w:val="single" w:sz="4" w:space="0" w:color="auto"/>
            </w:tcBorders>
            <w:shd w:val="clear" w:color="auto" w:fill="auto"/>
            <w:vAlign w:val="center"/>
          </w:tcPr>
          <w:p w14:paraId="62CEA781" w14:textId="77777777" w:rsidR="00932B10" w:rsidRPr="000745FC" w:rsidRDefault="00932B10">
            <w:pPr>
              <w:ind w:firstLineChars="100" w:firstLine="160"/>
              <w:jc w:val="center"/>
              <w:rPr>
                <w:color w:val="000000" w:themeColor="text1"/>
                <w:sz w:val="16"/>
                <w:szCs w:val="18"/>
              </w:rPr>
            </w:pPr>
          </w:p>
        </w:tc>
        <w:tc>
          <w:tcPr>
            <w:tcW w:w="681" w:type="pct"/>
            <w:tcBorders>
              <w:top w:val="nil"/>
              <w:left w:val="single" w:sz="4" w:space="0" w:color="auto"/>
              <w:bottom w:val="single" w:sz="4" w:space="0" w:color="auto"/>
              <w:right w:val="single" w:sz="4" w:space="0" w:color="auto"/>
            </w:tcBorders>
            <w:shd w:val="clear" w:color="auto" w:fill="auto"/>
            <w:vAlign w:val="center"/>
          </w:tcPr>
          <w:p w14:paraId="2CFCFD98" w14:textId="77777777" w:rsidR="00932B10" w:rsidRPr="000745FC" w:rsidRDefault="00932B10">
            <w:pPr>
              <w:ind w:firstLineChars="100" w:firstLine="160"/>
              <w:jc w:val="center"/>
              <w:rPr>
                <w:color w:val="000000" w:themeColor="text1"/>
                <w:sz w:val="16"/>
                <w:szCs w:val="18"/>
              </w:rPr>
            </w:pPr>
          </w:p>
        </w:tc>
        <w:tc>
          <w:tcPr>
            <w:tcW w:w="761" w:type="pct"/>
            <w:tcBorders>
              <w:top w:val="nil"/>
              <w:left w:val="single" w:sz="4" w:space="0" w:color="auto"/>
              <w:bottom w:val="single" w:sz="4" w:space="0" w:color="auto"/>
              <w:right w:val="single" w:sz="4" w:space="0" w:color="auto"/>
            </w:tcBorders>
            <w:shd w:val="clear" w:color="auto" w:fill="auto"/>
            <w:vAlign w:val="center"/>
          </w:tcPr>
          <w:p w14:paraId="0099821F" w14:textId="77777777" w:rsidR="00932B10" w:rsidRPr="000745FC" w:rsidRDefault="00932B10">
            <w:pPr>
              <w:ind w:firstLineChars="100" w:firstLine="160"/>
              <w:jc w:val="center"/>
              <w:rPr>
                <w:color w:val="000000" w:themeColor="text1"/>
                <w:sz w:val="16"/>
                <w:szCs w:val="18"/>
              </w:rPr>
            </w:pPr>
          </w:p>
        </w:tc>
      </w:tr>
    </w:tbl>
    <w:p w14:paraId="4C582D3E" w14:textId="77777777" w:rsidR="00932B10" w:rsidRPr="000745FC" w:rsidRDefault="00952DCA">
      <w:pPr>
        <w:rPr>
          <w:color w:val="000000" w:themeColor="text1"/>
          <w:sz w:val="18"/>
          <w:szCs w:val="18"/>
        </w:rPr>
      </w:pPr>
      <w:r w:rsidRPr="000745FC">
        <w:rPr>
          <w:rFonts w:hint="eastAsia"/>
          <w:color w:val="000000" w:themeColor="text1"/>
          <w:sz w:val="18"/>
          <w:szCs w:val="18"/>
        </w:rPr>
        <w:t>单位负责人</w:t>
      </w:r>
      <w:r w:rsidRPr="000745FC">
        <w:rPr>
          <w:rFonts w:hint="eastAsia"/>
          <w:color w:val="000000" w:themeColor="text1"/>
          <w:szCs w:val="21"/>
        </w:rPr>
        <w:t>：</w:t>
      </w:r>
      <w:r w:rsidRPr="000745FC">
        <w:rPr>
          <w:rFonts w:hint="eastAsia"/>
          <w:color w:val="000000" w:themeColor="text1"/>
          <w:sz w:val="18"/>
          <w:szCs w:val="18"/>
        </w:rPr>
        <w:t>统计负责人：填表人：联系电话：报出日期：</w:t>
      </w:r>
      <w:r w:rsidRPr="000745FC">
        <w:rPr>
          <w:color w:val="000000" w:themeColor="text1"/>
          <w:sz w:val="18"/>
          <w:szCs w:val="18"/>
        </w:rPr>
        <w:t xml:space="preserve">20  </w:t>
      </w:r>
      <w:r w:rsidRPr="000745FC">
        <w:rPr>
          <w:rFonts w:hint="eastAsia"/>
          <w:color w:val="000000" w:themeColor="text1"/>
          <w:sz w:val="18"/>
          <w:szCs w:val="18"/>
        </w:rPr>
        <w:t>年月日</w:t>
      </w:r>
    </w:p>
    <w:p w14:paraId="6DCC7BE6" w14:textId="77777777" w:rsidR="00932B10" w:rsidRPr="000745FC" w:rsidRDefault="00952DCA">
      <w:pPr>
        <w:rPr>
          <w:color w:val="000000" w:themeColor="text1"/>
          <w:sz w:val="18"/>
          <w:szCs w:val="18"/>
        </w:rPr>
      </w:pPr>
      <w:r w:rsidRPr="000745FC">
        <w:rPr>
          <w:rFonts w:hint="eastAsia"/>
          <w:color w:val="000000" w:themeColor="text1"/>
          <w:sz w:val="18"/>
          <w:szCs w:val="18"/>
          <w:lang w:val="zh-CN"/>
        </w:rPr>
        <w:t>说明：</w:t>
      </w:r>
      <w:r w:rsidRPr="000745FC">
        <w:rPr>
          <w:color w:val="000000" w:themeColor="text1"/>
          <w:sz w:val="18"/>
          <w:szCs w:val="18"/>
          <w:lang w:val="zh-CN"/>
        </w:rPr>
        <w:t>1.</w:t>
      </w:r>
      <w:r w:rsidRPr="000745FC">
        <w:rPr>
          <w:rFonts w:hint="eastAsia"/>
          <w:color w:val="000000" w:themeColor="text1"/>
          <w:sz w:val="18"/>
          <w:szCs w:val="18"/>
          <w:lang w:val="zh-CN"/>
        </w:rPr>
        <w:t>统计范围与口径：有</w:t>
      </w:r>
      <w:r w:rsidRPr="000745FC">
        <w:rPr>
          <w:color w:val="000000" w:themeColor="text1"/>
          <w:sz w:val="18"/>
          <w:szCs w:val="18"/>
          <w:lang w:val="zh-CN"/>
        </w:rPr>
        <w:t>农业用水的所有县级行政区</w:t>
      </w:r>
      <w:r w:rsidRPr="000745FC">
        <w:rPr>
          <w:rFonts w:hint="eastAsia"/>
          <w:color w:val="000000" w:themeColor="text1"/>
          <w:sz w:val="18"/>
          <w:szCs w:val="18"/>
          <w:lang w:val="zh-CN"/>
        </w:rPr>
        <w:t>。</w:t>
      </w:r>
    </w:p>
    <w:p w14:paraId="58BA1CF1" w14:textId="77777777" w:rsidR="00932B10" w:rsidRPr="000745FC" w:rsidRDefault="00952DCA">
      <w:pPr>
        <w:ind w:leftChars="252" w:left="579" w:hangingChars="28" w:hanging="50"/>
        <w:rPr>
          <w:color w:val="000000" w:themeColor="text1"/>
          <w:sz w:val="18"/>
          <w:szCs w:val="18"/>
          <w:lang w:val="zh-CN"/>
        </w:rPr>
      </w:pPr>
      <w:r w:rsidRPr="000745FC">
        <w:rPr>
          <w:color w:val="000000" w:themeColor="text1"/>
          <w:sz w:val="18"/>
          <w:szCs w:val="18"/>
          <w:lang w:val="zh-CN"/>
        </w:rPr>
        <w:t>2.</w:t>
      </w:r>
      <w:r w:rsidRPr="000745FC">
        <w:rPr>
          <w:rFonts w:hint="eastAsia"/>
          <w:color w:val="000000" w:themeColor="text1"/>
          <w:sz w:val="18"/>
          <w:szCs w:val="18"/>
          <w:lang w:val="zh-CN"/>
        </w:rPr>
        <w:t>报送时间及方式：县级</w:t>
      </w:r>
      <w:r w:rsidRPr="000745FC">
        <w:rPr>
          <w:color w:val="000000" w:themeColor="text1"/>
          <w:sz w:val="18"/>
          <w:szCs w:val="18"/>
          <w:lang w:val="zh-CN"/>
        </w:rPr>
        <w:t>水行政主管部门</w:t>
      </w:r>
      <w:r w:rsidRPr="000745FC">
        <w:rPr>
          <w:rFonts w:hint="eastAsia"/>
          <w:color w:val="000000" w:themeColor="text1"/>
          <w:sz w:val="18"/>
          <w:szCs w:val="18"/>
          <w:lang w:val="zh-CN"/>
        </w:rPr>
        <w:t>。</w:t>
      </w:r>
      <w:r w:rsidRPr="000745FC">
        <w:rPr>
          <w:color w:val="000000" w:themeColor="text1"/>
          <w:sz w:val="18"/>
          <w:szCs w:val="18"/>
        </w:rPr>
        <w:t>统计调查对象</w:t>
      </w:r>
      <w:r w:rsidRPr="000745FC">
        <w:rPr>
          <w:rFonts w:hint="eastAsia"/>
          <w:color w:val="000000" w:themeColor="text1"/>
          <w:sz w:val="18"/>
          <w:szCs w:val="18"/>
        </w:rPr>
        <w:t>每月</w:t>
      </w:r>
      <w:r w:rsidRPr="000745FC">
        <w:rPr>
          <w:rFonts w:hint="eastAsia"/>
          <w:color w:val="000000" w:themeColor="text1"/>
          <w:sz w:val="18"/>
          <w:szCs w:val="18"/>
        </w:rPr>
        <w:t>3</w:t>
      </w:r>
      <w:r w:rsidRPr="000745FC">
        <w:rPr>
          <w:rFonts w:hint="eastAsia"/>
          <w:color w:val="000000" w:themeColor="text1"/>
          <w:sz w:val="18"/>
          <w:szCs w:val="18"/>
        </w:rPr>
        <w:t>日</w:t>
      </w:r>
      <w:r w:rsidRPr="000745FC">
        <w:rPr>
          <w:color w:val="000000" w:themeColor="text1"/>
          <w:sz w:val="18"/>
          <w:szCs w:val="18"/>
        </w:rPr>
        <w:t>前通过网上用水统计调查直报管理系统上报</w:t>
      </w:r>
      <w:r w:rsidRPr="000745FC">
        <w:rPr>
          <w:rFonts w:hint="eastAsia"/>
          <w:color w:val="000000" w:themeColor="text1"/>
          <w:sz w:val="18"/>
          <w:szCs w:val="18"/>
        </w:rPr>
        <w:t>上月</w:t>
      </w:r>
      <w:r w:rsidRPr="000745FC">
        <w:rPr>
          <w:color w:val="000000" w:themeColor="text1"/>
          <w:sz w:val="18"/>
          <w:szCs w:val="18"/>
        </w:rPr>
        <w:t>数据；上级水行政主管部门</w:t>
      </w:r>
      <w:r w:rsidRPr="000745FC">
        <w:rPr>
          <w:rFonts w:hint="eastAsia"/>
          <w:color w:val="000000" w:themeColor="text1"/>
          <w:sz w:val="18"/>
          <w:szCs w:val="18"/>
        </w:rPr>
        <w:t>每月</w:t>
      </w:r>
      <w:r w:rsidRPr="000745FC">
        <w:rPr>
          <w:rFonts w:hint="eastAsia"/>
          <w:color w:val="000000" w:themeColor="text1"/>
          <w:sz w:val="18"/>
          <w:szCs w:val="18"/>
        </w:rPr>
        <w:t>4</w:t>
      </w:r>
      <w:r w:rsidRPr="000745FC">
        <w:rPr>
          <w:rFonts w:hint="eastAsia"/>
          <w:color w:val="000000" w:themeColor="text1"/>
          <w:sz w:val="18"/>
          <w:szCs w:val="18"/>
        </w:rPr>
        <w:t>日前</w:t>
      </w:r>
      <w:r w:rsidRPr="000745FC">
        <w:rPr>
          <w:color w:val="000000" w:themeColor="text1"/>
          <w:sz w:val="18"/>
          <w:szCs w:val="18"/>
        </w:rPr>
        <w:t>完成</w:t>
      </w:r>
      <w:r w:rsidRPr="000745FC">
        <w:rPr>
          <w:rFonts w:hint="eastAsia"/>
          <w:color w:val="000000" w:themeColor="text1"/>
          <w:sz w:val="18"/>
          <w:szCs w:val="18"/>
        </w:rPr>
        <w:t>最终</w:t>
      </w:r>
      <w:r w:rsidRPr="000745FC">
        <w:rPr>
          <w:color w:val="000000" w:themeColor="text1"/>
          <w:sz w:val="18"/>
          <w:szCs w:val="18"/>
        </w:rPr>
        <w:t>审核</w:t>
      </w:r>
      <w:r w:rsidRPr="000745FC">
        <w:rPr>
          <w:rFonts w:hint="eastAsia"/>
          <w:color w:val="000000" w:themeColor="text1"/>
          <w:sz w:val="18"/>
          <w:szCs w:val="18"/>
        </w:rPr>
        <w:t>和</w:t>
      </w:r>
      <w:r w:rsidRPr="000745FC">
        <w:rPr>
          <w:color w:val="000000" w:themeColor="text1"/>
          <w:sz w:val="18"/>
          <w:szCs w:val="18"/>
        </w:rPr>
        <w:t>上报。</w:t>
      </w:r>
    </w:p>
    <w:p w14:paraId="76F52316" w14:textId="77777777" w:rsidR="00932B10" w:rsidRPr="000745FC" w:rsidRDefault="00932B10">
      <w:pPr>
        <w:ind w:leftChars="268" w:left="563" w:firstLineChars="1" w:firstLine="2"/>
        <w:rPr>
          <w:color w:val="000000" w:themeColor="text1"/>
          <w:sz w:val="18"/>
          <w:szCs w:val="18"/>
        </w:rPr>
      </w:pPr>
    </w:p>
    <w:p w14:paraId="35500585" w14:textId="77777777" w:rsidR="00932B10" w:rsidRPr="000745FC" w:rsidRDefault="00932B10">
      <w:pPr>
        <w:pStyle w:val="3"/>
        <w:spacing w:line="240" w:lineRule="auto"/>
        <w:ind w:firstLine="480"/>
        <w:jc w:val="center"/>
        <w:rPr>
          <w:b w:val="0"/>
          <w:color w:val="000000" w:themeColor="text1"/>
          <w:szCs w:val="28"/>
        </w:rPr>
        <w:sectPr w:rsidR="00932B10" w:rsidRPr="000745FC">
          <w:pgSz w:w="11906" w:h="16838"/>
          <w:pgMar w:top="1418" w:right="1247" w:bottom="1247" w:left="1247" w:header="851" w:footer="992" w:gutter="0"/>
          <w:cols w:space="425"/>
          <w:docGrid w:linePitch="312"/>
        </w:sectPr>
      </w:pPr>
    </w:p>
    <w:p w14:paraId="59F082FA" w14:textId="2D2B54B5" w:rsidR="00932B10" w:rsidRPr="000745FC" w:rsidRDefault="00952DCA">
      <w:pPr>
        <w:pStyle w:val="2"/>
        <w:rPr>
          <w:rFonts w:eastAsia="仿宋_GB2312"/>
          <w:color w:val="000000" w:themeColor="text1"/>
        </w:rPr>
      </w:pPr>
      <w:bookmarkStart w:id="60" w:name="_Toc74036446"/>
      <w:bookmarkStart w:id="61" w:name="_Toc44577356"/>
      <w:bookmarkStart w:id="62" w:name="_Toc3138596"/>
      <w:bookmarkStart w:id="63" w:name="_Toc9333471"/>
      <w:bookmarkStart w:id="64" w:name="_Toc9317783"/>
      <w:bookmarkStart w:id="65" w:name="_Toc44577355"/>
      <w:bookmarkEnd w:id="50"/>
      <w:bookmarkEnd w:id="51"/>
      <w:bookmarkEnd w:id="52"/>
      <w:bookmarkEnd w:id="53"/>
      <w:r w:rsidRPr="000745FC">
        <w:rPr>
          <w:rFonts w:eastAsia="仿宋_GB2312" w:hint="eastAsia"/>
          <w:color w:val="000000" w:themeColor="text1"/>
        </w:rPr>
        <w:lastRenderedPageBreak/>
        <w:t>附录</w:t>
      </w:r>
      <w:r w:rsidRPr="000745FC">
        <w:rPr>
          <w:rFonts w:eastAsia="仿宋_GB2312"/>
          <w:color w:val="000000" w:themeColor="text1"/>
        </w:rPr>
        <w:t>F</w:t>
      </w:r>
      <w:r w:rsidR="000745FC">
        <w:rPr>
          <w:rFonts w:eastAsia="仿宋_GB2312"/>
          <w:color w:val="000000" w:themeColor="text1"/>
        </w:rPr>
        <w:t xml:space="preserve">  </w:t>
      </w:r>
      <w:r w:rsidRPr="000745FC">
        <w:rPr>
          <w:rFonts w:eastAsia="仿宋_GB2312" w:hint="eastAsia"/>
          <w:color w:val="000000" w:themeColor="text1"/>
        </w:rPr>
        <w:t>遥感种植结构</w:t>
      </w:r>
      <w:r w:rsidRPr="000745FC">
        <w:rPr>
          <w:rFonts w:eastAsia="仿宋_GB2312"/>
          <w:color w:val="000000" w:themeColor="text1"/>
        </w:rPr>
        <w:t>地面验证田块信息</w:t>
      </w:r>
      <w:bookmarkEnd w:id="60"/>
    </w:p>
    <w:bookmarkEnd w:id="61"/>
    <w:p w14:paraId="7ADD8B7B" w14:textId="77777777" w:rsidR="00932B10" w:rsidRPr="000745FC" w:rsidRDefault="00952DCA">
      <w:pPr>
        <w:spacing w:line="280" w:lineRule="exact"/>
        <w:ind w:right="357"/>
        <w:rPr>
          <w:color w:val="000000" w:themeColor="text1"/>
          <w:sz w:val="18"/>
          <w:szCs w:val="18"/>
        </w:rPr>
      </w:pPr>
      <w:r w:rsidRPr="000745FC">
        <w:rPr>
          <w:rFonts w:hint="eastAsia"/>
          <w:color w:val="000000" w:themeColor="text1"/>
          <w:sz w:val="18"/>
          <w:szCs w:val="18"/>
        </w:rPr>
        <w:t>行政区名称：省</w:t>
      </w:r>
      <w:r w:rsidRPr="000745FC">
        <w:rPr>
          <w:color w:val="000000" w:themeColor="text1"/>
          <w:sz w:val="18"/>
          <w:szCs w:val="18"/>
        </w:rPr>
        <w:t>(</w:t>
      </w:r>
      <w:r w:rsidRPr="000745FC">
        <w:rPr>
          <w:rFonts w:hint="eastAsia"/>
          <w:color w:val="000000" w:themeColor="text1"/>
          <w:sz w:val="18"/>
          <w:szCs w:val="18"/>
        </w:rPr>
        <w:t>自治区、直辖市</w:t>
      </w:r>
      <w:r w:rsidRPr="000745FC">
        <w:rPr>
          <w:color w:val="000000" w:themeColor="text1"/>
          <w:sz w:val="18"/>
          <w:szCs w:val="18"/>
        </w:rPr>
        <w:t xml:space="preserve">)       </w:t>
      </w:r>
      <w:r w:rsidRPr="000745FC">
        <w:rPr>
          <w:rFonts w:hint="eastAsia"/>
          <w:color w:val="000000" w:themeColor="text1"/>
          <w:sz w:val="18"/>
          <w:szCs w:val="18"/>
        </w:rPr>
        <w:t>地</w:t>
      </w:r>
      <w:r w:rsidRPr="000745FC">
        <w:rPr>
          <w:color w:val="000000" w:themeColor="text1"/>
          <w:sz w:val="18"/>
          <w:szCs w:val="18"/>
        </w:rPr>
        <w:t>(</w:t>
      </w:r>
      <w:r w:rsidRPr="000745FC">
        <w:rPr>
          <w:rFonts w:hint="eastAsia"/>
          <w:color w:val="000000" w:themeColor="text1"/>
          <w:sz w:val="18"/>
          <w:szCs w:val="18"/>
        </w:rPr>
        <w:t>区、市、州、盟</w:t>
      </w:r>
      <w:r w:rsidRPr="000745FC">
        <w:rPr>
          <w:color w:val="000000" w:themeColor="text1"/>
          <w:sz w:val="18"/>
          <w:szCs w:val="18"/>
        </w:rPr>
        <w:t xml:space="preserve">)       </w:t>
      </w:r>
      <w:r w:rsidRPr="000745FC">
        <w:rPr>
          <w:rFonts w:hint="eastAsia"/>
          <w:color w:val="000000" w:themeColor="text1"/>
          <w:sz w:val="18"/>
          <w:szCs w:val="18"/>
        </w:rPr>
        <w:t>县</w:t>
      </w:r>
      <w:r w:rsidRPr="000745FC">
        <w:rPr>
          <w:color w:val="000000" w:themeColor="text1"/>
          <w:sz w:val="18"/>
          <w:szCs w:val="18"/>
        </w:rPr>
        <w:t>(</w:t>
      </w:r>
      <w:r w:rsidRPr="000745FC">
        <w:rPr>
          <w:rFonts w:hint="eastAsia"/>
          <w:color w:val="000000" w:themeColor="text1"/>
          <w:sz w:val="18"/>
          <w:szCs w:val="18"/>
        </w:rPr>
        <w:t>区、市、旗</w:t>
      </w:r>
      <w:r w:rsidRPr="000745FC">
        <w:rPr>
          <w:color w:val="000000" w:themeColor="text1"/>
          <w:sz w:val="18"/>
          <w:szCs w:val="18"/>
        </w:rPr>
        <w:t xml:space="preserve">) </w:t>
      </w:r>
    </w:p>
    <w:p w14:paraId="203CE5A5" w14:textId="77777777" w:rsidR="00932B10" w:rsidRPr="000745FC" w:rsidRDefault="00952DCA">
      <w:pPr>
        <w:spacing w:line="240" w:lineRule="exact"/>
        <w:rPr>
          <w:color w:val="000000" w:themeColor="text1"/>
          <w:sz w:val="18"/>
          <w:szCs w:val="18"/>
        </w:rPr>
      </w:pPr>
      <w:r w:rsidRPr="000745FC">
        <w:rPr>
          <w:rFonts w:hint="eastAsia"/>
          <w:color w:val="000000" w:themeColor="text1"/>
          <w:sz w:val="18"/>
          <w:szCs w:val="18"/>
        </w:rPr>
        <w:t>所属灌区</w:t>
      </w:r>
      <w:r w:rsidRPr="000745FC">
        <w:rPr>
          <w:color w:val="000000" w:themeColor="text1"/>
          <w:sz w:val="18"/>
          <w:szCs w:val="18"/>
        </w:rPr>
        <w:t>名称：</w:t>
      </w:r>
      <w:r w:rsidRPr="000745FC">
        <w:rPr>
          <w:rFonts w:hint="eastAsia"/>
          <w:color w:val="000000" w:themeColor="text1"/>
          <w:sz w:val="18"/>
          <w:szCs w:val="18"/>
        </w:rPr>
        <w:t>所属灌区</w:t>
      </w:r>
      <w:r w:rsidRPr="000745FC">
        <w:rPr>
          <w:color w:val="000000" w:themeColor="text1"/>
          <w:sz w:val="18"/>
          <w:szCs w:val="18"/>
        </w:rPr>
        <w:t>代码：</w:t>
      </w:r>
    </w:p>
    <w:p w14:paraId="5B42BD70" w14:textId="77777777" w:rsidR="00932B10" w:rsidRPr="000745FC" w:rsidRDefault="00952DCA">
      <w:pPr>
        <w:spacing w:line="240" w:lineRule="exact"/>
        <w:rPr>
          <w:color w:val="000000" w:themeColor="text1"/>
          <w:sz w:val="18"/>
          <w:szCs w:val="18"/>
        </w:rPr>
      </w:pPr>
      <w:r w:rsidRPr="000745FC">
        <w:rPr>
          <w:rFonts w:hint="eastAsia"/>
          <w:color w:val="000000" w:themeColor="text1"/>
          <w:sz w:val="18"/>
          <w:szCs w:val="18"/>
        </w:rPr>
        <w:t>典型田块</w:t>
      </w:r>
      <w:r w:rsidRPr="000745FC">
        <w:rPr>
          <w:color w:val="000000" w:themeColor="text1"/>
          <w:sz w:val="18"/>
          <w:szCs w:val="18"/>
        </w:rPr>
        <w:t>名称：</w:t>
      </w:r>
      <w:r w:rsidRPr="000745FC">
        <w:rPr>
          <w:rFonts w:hint="eastAsia"/>
          <w:color w:val="000000" w:themeColor="text1"/>
          <w:sz w:val="18"/>
          <w:szCs w:val="18"/>
        </w:rPr>
        <w:t>典型田块</w:t>
      </w:r>
      <w:r w:rsidRPr="000745FC">
        <w:rPr>
          <w:color w:val="000000" w:themeColor="text1"/>
          <w:sz w:val="18"/>
          <w:szCs w:val="18"/>
        </w:rPr>
        <w:t>编码</w:t>
      </w:r>
      <w:r w:rsidRPr="000745FC">
        <w:rPr>
          <w:rFonts w:hint="eastAsia"/>
          <w:color w:val="000000" w:themeColor="text1"/>
          <w:sz w:val="18"/>
          <w:szCs w:val="18"/>
        </w:rPr>
        <w:t>：</w:t>
      </w:r>
      <w:r w:rsidRPr="000745FC">
        <w:rPr>
          <w:rFonts w:hint="eastAsia"/>
          <w:color w:val="000000" w:themeColor="text1"/>
          <w:sz w:val="18"/>
          <w:szCs w:val="18"/>
        </w:rPr>
        <w:t xml:space="preserve">     </w:t>
      </w:r>
      <w:r w:rsidRPr="000745FC">
        <w:rPr>
          <w:rFonts w:hint="eastAsia"/>
          <w:color w:val="000000" w:themeColor="text1"/>
          <w:sz w:val="18"/>
          <w:szCs w:val="18"/>
        </w:rPr>
        <w:t>田块坐标</w:t>
      </w:r>
      <w:r w:rsidRPr="000745FC">
        <w:rPr>
          <w:color w:val="000000" w:themeColor="text1"/>
          <w:sz w:val="18"/>
          <w:szCs w:val="18"/>
        </w:rPr>
        <w:t>：</w:t>
      </w:r>
      <w:r w:rsidRPr="000745FC">
        <w:rPr>
          <w:rFonts w:hint="eastAsia"/>
          <w:color w:val="000000" w:themeColor="text1"/>
          <w:sz w:val="18"/>
          <w:szCs w:val="18"/>
        </w:rPr>
        <w:t>东经</w:t>
      </w:r>
      <w:r w:rsidRPr="000745FC">
        <w:rPr>
          <w:rFonts w:hint="eastAsia"/>
          <w:color w:val="000000" w:themeColor="text1"/>
          <w:sz w:val="18"/>
          <w:szCs w:val="18"/>
        </w:rPr>
        <w:t xml:space="preserve">    -    </w:t>
      </w:r>
      <w:r w:rsidRPr="000745FC">
        <w:rPr>
          <w:rFonts w:hint="eastAsia"/>
          <w:color w:val="000000" w:themeColor="text1"/>
          <w:sz w:val="18"/>
          <w:szCs w:val="18"/>
        </w:rPr>
        <w:t>；北纬</w:t>
      </w:r>
      <w:r w:rsidRPr="000745FC">
        <w:rPr>
          <w:rFonts w:hint="eastAsia"/>
          <w:color w:val="000000" w:themeColor="text1"/>
          <w:sz w:val="18"/>
          <w:szCs w:val="18"/>
        </w:rPr>
        <w:t xml:space="preserve">    -    </w:t>
      </w:r>
    </w:p>
    <w:p w14:paraId="4ACC2C9F" w14:textId="77777777" w:rsidR="00932B10" w:rsidRPr="000745FC" w:rsidRDefault="00952DCA">
      <w:pPr>
        <w:spacing w:line="240" w:lineRule="exact"/>
        <w:rPr>
          <w:color w:val="000000" w:themeColor="text1"/>
          <w:sz w:val="18"/>
          <w:szCs w:val="18"/>
        </w:rPr>
      </w:pPr>
      <w:r w:rsidRPr="000745FC">
        <w:rPr>
          <w:rFonts w:hint="eastAsia"/>
          <w:color w:val="000000" w:themeColor="text1"/>
          <w:sz w:val="18"/>
          <w:szCs w:val="18"/>
        </w:rPr>
        <w:t>种植作物：</w:t>
      </w:r>
    </w:p>
    <w:p w14:paraId="15D89FA3" w14:textId="77777777" w:rsidR="00932B10" w:rsidRPr="000745FC" w:rsidRDefault="00952DCA">
      <w:pPr>
        <w:spacing w:line="240" w:lineRule="exact"/>
        <w:rPr>
          <w:color w:val="000000" w:themeColor="text1"/>
          <w:sz w:val="18"/>
          <w:szCs w:val="18"/>
        </w:rPr>
      </w:pPr>
      <w:r w:rsidRPr="000745FC">
        <w:rPr>
          <w:rFonts w:hint="eastAsia"/>
          <w:color w:val="000000" w:themeColor="text1"/>
          <w:sz w:val="18"/>
          <w:szCs w:val="18"/>
        </w:rPr>
        <w:t>作物</w:t>
      </w:r>
      <w:r w:rsidRPr="000745FC">
        <w:rPr>
          <w:color w:val="000000" w:themeColor="text1"/>
          <w:sz w:val="18"/>
          <w:szCs w:val="18"/>
        </w:rPr>
        <w:t>生育期：</w:t>
      </w:r>
      <w:r w:rsidRPr="000745FC">
        <w:rPr>
          <w:rFonts w:hint="eastAsia"/>
          <w:color w:val="000000" w:themeColor="text1"/>
          <w:sz w:val="18"/>
          <w:szCs w:val="18"/>
        </w:rPr>
        <w:t xml:space="preserve">  </w:t>
      </w:r>
      <w:r w:rsidRPr="000745FC">
        <w:rPr>
          <w:rFonts w:hint="eastAsia"/>
          <w:color w:val="000000" w:themeColor="text1"/>
          <w:sz w:val="18"/>
          <w:szCs w:val="18"/>
        </w:rPr>
        <w:t>月</w:t>
      </w:r>
      <w:r w:rsidRPr="000745FC">
        <w:rPr>
          <w:rFonts w:hint="eastAsia"/>
          <w:color w:val="000000" w:themeColor="text1"/>
          <w:sz w:val="18"/>
          <w:szCs w:val="18"/>
        </w:rPr>
        <w:t xml:space="preserve">  </w:t>
      </w:r>
      <w:r w:rsidRPr="000745FC">
        <w:rPr>
          <w:rFonts w:hint="eastAsia"/>
          <w:color w:val="000000" w:themeColor="text1"/>
          <w:sz w:val="18"/>
          <w:szCs w:val="18"/>
        </w:rPr>
        <w:t>日</w:t>
      </w:r>
      <w:r w:rsidRPr="000745FC">
        <w:rPr>
          <w:color w:val="000000" w:themeColor="text1"/>
          <w:sz w:val="18"/>
          <w:szCs w:val="18"/>
        </w:rPr>
        <w:t>—</w:t>
      </w:r>
      <w:r w:rsidRPr="000745FC">
        <w:rPr>
          <w:rFonts w:hint="eastAsia"/>
          <w:color w:val="000000" w:themeColor="text1"/>
          <w:sz w:val="18"/>
          <w:szCs w:val="18"/>
        </w:rPr>
        <w:t xml:space="preserve">  </w:t>
      </w:r>
      <w:r w:rsidRPr="000745FC">
        <w:rPr>
          <w:rFonts w:hint="eastAsia"/>
          <w:color w:val="000000" w:themeColor="text1"/>
          <w:sz w:val="18"/>
          <w:szCs w:val="18"/>
        </w:rPr>
        <w:t>月</w:t>
      </w:r>
      <w:r w:rsidRPr="000745FC">
        <w:rPr>
          <w:rFonts w:hint="eastAsia"/>
          <w:color w:val="000000" w:themeColor="text1"/>
          <w:sz w:val="18"/>
          <w:szCs w:val="18"/>
        </w:rPr>
        <w:t xml:space="preserve">  </w:t>
      </w:r>
      <w:r w:rsidRPr="000745FC">
        <w:rPr>
          <w:rFonts w:hint="eastAsia"/>
          <w:color w:val="000000" w:themeColor="text1"/>
          <w:sz w:val="18"/>
          <w:szCs w:val="18"/>
        </w:rPr>
        <w:t>日</w:t>
      </w:r>
    </w:p>
    <w:p w14:paraId="3270FBD2" w14:textId="77777777" w:rsidR="00932B10" w:rsidRPr="000745FC" w:rsidRDefault="00952DCA">
      <w:pPr>
        <w:spacing w:line="240" w:lineRule="exact"/>
        <w:rPr>
          <w:color w:val="000000" w:themeColor="text1"/>
          <w:sz w:val="18"/>
          <w:szCs w:val="18"/>
        </w:rPr>
      </w:pPr>
      <w:r w:rsidRPr="000745FC">
        <w:rPr>
          <w:rFonts w:hint="eastAsia"/>
          <w:color w:val="000000" w:themeColor="text1"/>
          <w:sz w:val="18"/>
          <w:szCs w:val="18"/>
        </w:rPr>
        <w:t>田块</w:t>
      </w:r>
      <w:r w:rsidRPr="000745FC">
        <w:rPr>
          <w:color w:val="000000" w:themeColor="text1"/>
          <w:sz w:val="18"/>
          <w:szCs w:val="18"/>
        </w:rPr>
        <w:t>面积：</w:t>
      </w:r>
    </w:p>
    <w:p w14:paraId="33796555" w14:textId="77777777" w:rsidR="00932B10" w:rsidRPr="000745FC" w:rsidRDefault="00952DCA">
      <w:pPr>
        <w:spacing w:line="240" w:lineRule="exact"/>
        <w:rPr>
          <w:color w:val="000000" w:themeColor="text1"/>
          <w:sz w:val="18"/>
        </w:rPr>
      </w:pPr>
      <w:r w:rsidRPr="000745FC">
        <w:rPr>
          <w:rFonts w:hint="eastAsia"/>
          <w:color w:val="000000" w:themeColor="text1"/>
          <w:sz w:val="18"/>
        </w:rPr>
        <w:t>填报单位：</w:t>
      </w:r>
      <w:r w:rsidRPr="000745FC">
        <w:rPr>
          <w:color w:val="000000" w:themeColor="text1"/>
          <w:sz w:val="18"/>
        </w:rPr>
        <w:t xml:space="preserve"> 20  </w:t>
      </w:r>
      <w:r w:rsidRPr="000745FC">
        <w:rPr>
          <w:rFonts w:hint="eastAsia"/>
          <w:color w:val="000000" w:themeColor="text1"/>
          <w:sz w:val="18"/>
        </w:rPr>
        <w:t>年月</w:t>
      </w:r>
    </w:p>
    <w:tbl>
      <w:tblPr>
        <w:tblW w:w="4867" w:type="pct"/>
        <w:jc w:val="center"/>
        <w:tblLook w:val="04A0" w:firstRow="1" w:lastRow="0" w:firstColumn="1" w:lastColumn="0" w:noHBand="0" w:noVBand="1"/>
      </w:tblPr>
      <w:tblGrid>
        <w:gridCol w:w="3066"/>
        <w:gridCol w:w="1053"/>
        <w:gridCol w:w="833"/>
        <w:gridCol w:w="875"/>
        <w:gridCol w:w="1164"/>
        <w:gridCol w:w="1310"/>
      </w:tblGrid>
      <w:tr w:rsidR="000745FC" w:rsidRPr="000745FC" w14:paraId="238959CB" w14:textId="77777777">
        <w:trPr>
          <w:trHeight w:val="276"/>
          <w:jc w:val="center"/>
        </w:trPr>
        <w:tc>
          <w:tcPr>
            <w:tcW w:w="1847" w:type="pct"/>
            <w:tcBorders>
              <w:top w:val="single" w:sz="4" w:space="0" w:color="auto"/>
              <w:left w:val="nil"/>
              <w:bottom w:val="single" w:sz="4" w:space="0" w:color="auto"/>
              <w:right w:val="single" w:sz="4" w:space="0" w:color="auto"/>
            </w:tcBorders>
            <w:shd w:val="clear" w:color="auto" w:fill="auto"/>
            <w:noWrap/>
            <w:vAlign w:val="center"/>
          </w:tcPr>
          <w:p w14:paraId="533130A4" w14:textId="77777777" w:rsidR="00932B10" w:rsidRPr="000745FC" w:rsidRDefault="00952DCA">
            <w:pPr>
              <w:jc w:val="center"/>
              <w:rPr>
                <w:b/>
                <w:color w:val="000000" w:themeColor="text1"/>
                <w:sz w:val="18"/>
                <w:szCs w:val="18"/>
              </w:rPr>
            </w:pPr>
            <w:r w:rsidRPr="000745FC">
              <w:rPr>
                <w:rFonts w:hint="eastAsia"/>
                <w:b/>
                <w:color w:val="000000" w:themeColor="text1"/>
                <w:sz w:val="18"/>
                <w:szCs w:val="18"/>
              </w:rPr>
              <w:t>指标名称</w:t>
            </w:r>
          </w:p>
        </w:tc>
        <w:tc>
          <w:tcPr>
            <w:tcW w:w="634" w:type="pct"/>
            <w:tcBorders>
              <w:top w:val="single" w:sz="4" w:space="0" w:color="auto"/>
              <w:left w:val="nil"/>
              <w:bottom w:val="single" w:sz="4" w:space="0" w:color="auto"/>
              <w:right w:val="single" w:sz="4" w:space="0" w:color="auto"/>
            </w:tcBorders>
            <w:shd w:val="clear" w:color="auto" w:fill="auto"/>
            <w:noWrap/>
            <w:vAlign w:val="center"/>
          </w:tcPr>
          <w:p w14:paraId="2123D75A" w14:textId="77777777" w:rsidR="00932B10" w:rsidRPr="000745FC" w:rsidRDefault="00952DCA">
            <w:pPr>
              <w:jc w:val="center"/>
              <w:rPr>
                <w:b/>
                <w:color w:val="000000" w:themeColor="text1"/>
                <w:sz w:val="18"/>
                <w:szCs w:val="18"/>
              </w:rPr>
            </w:pPr>
            <w:r w:rsidRPr="000745FC">
              <w:rPr>
                <w:rFonts w:hint="eastAsia"/>
                <w:b/>
                <w:color w:val="000000" w:themeColor="text1"/>
                <w:sz w:val="18"/>
                <w:szCs w:val="18"/>
              </w:rPr>
              <w:t>计量单位</w:t>
            </w:r>
          </w:p>
        </w:tc>
        <w:tc>
          <w:tcPr>
            <w:tcW w:w="502" w:type="pct"/>
            <w:tcBorders>
              <w:top w:val="single" w:sz="4" w:space="0" w:color="auto"/>
              <w:left w:val="nil"/>
              <w:bottom w:val="single" w:sz="4" w:space="0" w:color="auto"/>
              <w:right w:val="single" w:sz="4" w:space="0" w:color="auto"/>
            </w:tcBorders>
            <w:shd w:val="clear" w:color="auto" w:fill="auto"/>
            <w:vAlign w:val="center"/>
          </w:tcPr>
          <w:p w14:paraId="77094E04" w14:textId="77777777" w:rsidR="00932B10" w:rsidRPr="000745FC" w:rsidRDefault="00952DCA">
            <w:pPr>
              <w:jc w:val="center"/>
              <w:rPr>
                <w:b/>
                <w:color w:val="000000" w:themeColor="text1"/>
                <w:sz w:val="18"/>
                <w:szCs w:val="18"/>
              </w:rPr>
            </w:pPr>
            <w:r w:rsidRPr="000745FC">
              <w:rPr>
                <w:rFonts w:hint="eastAsia"/>
                <w:b/>
                <w:color w:val="000000" w:themeColor="text1"/>
                <w:sz w:val="18"/>
                <w:szCs w:val="18"/>
              </w:rPr>
              <w:t>代码</w:t>
            </w:r>
          </w:p>
        </w:tc>
        <w:tc>
          <w:tcPr>
            <w:tcW w:w="527" w:type="pct"/>
            <w:tcBorders>
              <w:top w:val="single" w:sz="4" w:space="0" w:color="auto"/>
              <w:left w:val="nil"/>
              <w:bottom w:val="single" w:sz="4" w:space="0" w:color="auto"/>
              <w:right w:val="single" w:sz="4" w:space="0" w:color="auto"/>
            </w:tcBorders>
            <w:shd w:val="clear" w:color="auto" w:fill="auto"/>
            <w:noWrap/>
            <w:vAlign w:val="center"/>
          </w:tcPr>
          <w:p w14:paraId="3B02E3BE" w14:textId="77777777" w:rsidR="00932B10" w:rsidRPr="000745FC" w:rsidRDefault="00952DCA">
            <w:pPr>
              <w:jc w:val="center"/>
              <w:rPr>
                <w:b/>
                <w:color w:val="000000" w:themeColor="text1"/>
                <w:sz w:val="18"/>
                <w:szCs w:val="18"/>
              </w:rPr>
            </w:pPr>
            <w:r w:rsidRPr="000745FC">
              <w:rPr>
                <w:rFonts w:hint="eastAsia"/>
                <w:b/>
                <w:color w:val="000000" w:themeColor="text1"/>
                <w:sz w:val="18"/>
                <w:szCs w:val="18"/>
              </w:rPr>
              <w:t>-</w:t>
            </w:r>
            <w:r w:rsidRPr="000745FC">
              <w:rPr>
                <w:rFonts w:hint="eastAsia"/>
                <w:b/>
                <w:color w:val="000000" w:themeColor="text1"/>
                <w:sz w:val="18"/>
                <w:szCs w:val="18"/>
              </w:rPr>
              <w:t>月</w:t>
            </w:r>
          </w:p>
        </w:tc>
        <w:tc>
          <w:tcPr>
            <w:tcW w:w="701" w:type="pct"/>
            <w:tcBorders>
              <w:top w:val="single" w:sz="4" w:space="0" w:color="auto"/>
              <w:left w:val="nil"/>
              <w:bottom w:val="single" w:sz="4" w:space="0" w:color="auto"/>
              <w:right w:val="single" w:sz="4" w:space="0" w:color="auto"/>
            </w:tcBorders>
            <w:vAlign w:val="center"/>
          </w:tcPr>
          <w:p w14:paraId="78E7C643" w14:textId="77777777" w:rsidR="00932B10" w:rsidRPr="000745FC" w:rsidRDefault="00952DCA">
            <w:pPr>
              <w:jc w:val="center"/>
              <w:rPr>
                <w:b/>
                <w:color w:val="000000" w:themeColor="text1"/>
                <w:sz w:val="18"/>
                <w:szCs w:val="18"/>
              </w:rPr>
            </w:pPr>
            <w:r w:rsidRPr="000745FC">
              <w:rPr>
                <w:rFonts w:hint="eastAsia"/>
                <w:b/>
                <w:color w:val="000000" w:themeColor="text1"/>
                <w:sz w:val="18"/>
                <w:szCs w:val="18"/>
              </w:rPr>
              <w:t>上年同期</w:t>
            </w:r>
          </w:p>
        </w:tc>
        <w:tc>
          <w:tcPr>
            <w:tcW w:w="789" w:type="pct"/>
            <w:tcBorders>
              <w:top w:val="single" w:sz="4" w:space="0" w:color="auto"/>
              <w:left w:val="nil"/>
              <w:bottom w:val="single" w:sz="4" w:space="0" w:color="auto"/>
              <w:right w:val="single" w:sz="4" w:space="0" w:color="auto"/>
            </w:tcBorders>
            <w:vAlign w:val="center"/>
          </w:tcPr>
          <w:p w14:paraId="6EADFB2A" w14:textId="77777777" w:rsidR="00932B10" w:rsidRPr="000745FC" w:rsidRDefault="00952DCA">
            <w:pPr>
              <w:spacing w:line="276" w:lineRule="auto"/>
              <w:jc w:val="center"/>
              <w:rPr>
                <w:b/>
                <w:color w:val="000000" w:themeColor="text1"/>
                <w:sz w:val="18"/>
                <w:szCs w:val="18"/>
              </w:rPr>
            </w:pPr>
            <w:r w:rsidRPr="000745FC">
              <w:rPr>
                <w:rFonts w:hint="eastAsia"/>
                <w:b/>
                <w:color w:val="000000" w:themeColor="text1"/>
                <w:sz w:val="18"/>
                <w:szCs w:val="18"/>
              </w:rPr>
              <w:t>增减变化（</w:t>
            </w:r>
            <w:r w:rsidRPr="000745FC">
              <w:rPr>
                <w:b/>
                <w:color w:val="000000" w:themeColor="text1"/>
                <w:sz w:val="18"/>
                <w:szCs w:val="18"/>
              </w:rPr>
              <w:t>%</w:t>
            </w:r>
            <w:r w:rsidRPr="000745FC">
              <w:rPr>
                <w:rFonts w:hint="eastAsia"/>
                <w:b/>
                <w:color w:val="000000" w:themeColor="text1"/>
                <w:sz w:val="18"/>
                <w:szCs w:val="18"/>
              </w:rPr>
              <w:t>）</w:t>
            </w:r>
          </w:p>
        </w:tc>
      </w:tr>
      <w:tr w:rsidR="000745FC" w:rsidRPr="000745FC" w14:paraId="7663E0C4" w14:textId="77777777">
        <w:trPr>
          <w:trHeight w:val="276"/>
          <w:jc w:val="center"/>
        </w:trPr>
        <w:tc>
          <w:tcPr>
            <w:tcW w:w="1847" w:type="pct"/>
            <w:tcBorders>
              <w:top w:val="single" w:sz="4" w:space="0" w:color="auto"/>
              <w:left w:val="nil"/>
              <w:bottom w:val="single" w:sz="4" w:space="0" w:color="auto"/>
              <w:right w:val="single" w:sz="4" w:space="0" w:color="auto"/>
            </w:tcBorders>
            <w:shd w:val="clear" w:color="auto" w:fill="auto"/>
            <w:noWrap/>
            <w:vAlign w:val="center"/>
          </w:tcPr>
          <w:p w14:paraId="67468AFF" w14:textId="77777777" w:rsidR="00932B10" w:rsidRPr="000745FC" w:rsidRDefault="00952DCA">
            <w:pPr>
              <w:jc w:val="center"/>
              <w:rPr>
                <w:b/>
                <w:color w:val="000000" w:themeColor="text1"/>
                <w:sz w:val="18"/>
                <w:szCs w:val="18"/>
              </w:rPr>
            </w:pPr>
            <w:r w:rsidRPr="000745FC">
              <w:rPr>
                <w:rFonts w:hint="eastAsia"/>
                <w:b/>
                <w:color w:val="000000" w:themeColor="text1"/>
                <w:sz w:val="18"/>
                <w:szCs w:val="18"/>
              </w:rPr>
              <w:t>甲</w:t>
            </w:r>
          </w:p>
        </w:tc>
        <w:tc>
          <w:tcPr>
            <w:tcW w:w="634" w:type="pct"/>
            <w:tcBorders>
              <w:top w:val="single" w:sz="4" w:space="0" w:color="auto"/>
              <w:left w:val="nil"/>
              <w:bottom w:val="single" w:sz="4" w:space="0" w:color="auto"/>
              <w:right w:val="single" w:sz="4" w:space="0" w:color="auto"/>
            </w:tcBorders>
            <w:shd w:val="clear" w:color="auto" w:fill="auto"/>
            <w:noWrap/>
            <w:vAlign w:val="center"/>
          </w:tcPr>
          <w:p w14:paraId="184F5911" w14:textId="77777777" w:rsidR="00932B10" w:rsidRPr="000745FC" w:rsidRDefault="00952DCA">
            <w:pPr>
              <w:jc w:val="center"/>
              <w:rPr>
                <w:b/>
                <w:color w:val="000000" w:themeColor="text1"/>
                <w:sz w:val="18"/>
                <w:szCs w:val="18"/>
              </w:rPr>
            </w:pPr>
            <w:r w:rsidRPr="000745FC">
              <w:rPr>
                <w:rFonts w:hint="eastAsia"/>
                <w:b/>
                <w:color w:val="000000" w:themeColor="text1"/>
                <w:sz w:val="18"/>
                <w:szCs w:val="18"/>
              </w:rPr>
              <w:t>乙</w:t>
            </w:r>
          </w:p>
        </w:tc>
        <w:tc>
          <w:tcPr>
            <w:tcW w:w="502" w:type="pct"/>
            <w:tcBorders>
              <w:top w:val="single" w:sz="4" w:space="0" w:color="auto"/>
              <w:left w:val="nil"/>
              <w:bottom w:val="single" w:sz="4" w:space="0" w:color="auto"/>
              <w:right w:val="single" w:sz="4" w:space="0" w:color="auto"/>
            </w:tcBorders>
            <w:shd w:val="clear" w:color="auto" w:fill="auto"/>
            <w:vAlign w:val="center"/>
          </w:tcPr>
          <w:p w14:paraId="3718A164" w14:textId="77777777" w:rsidR="00932B10" w:rsidRPr="000745FC" w:rsidRDefault="00952DCA">
            <w:pPr>
              <w:jc w:val="center"/>
              <w:rPr>
                <w:b/>
                <w:color w:val="000000" w:themeColor="text1"/>
                <w:sz w:val="18"/>
                <w:szCs w:val="18"/>
              </w:rPr>
            </w:pPr>
            <w:r w:rsidRPr="000745FC">
              <w:rPr>
                <w:rFonts w:hint="eastAsia"/>
                <w:b/>
                <w:color w:val="000000" w:themeColor="text1"/>
                <w:sz w:val="18"/>
                <w:szCs w:val="18"/>
              </w:rPr>
              <w:t>丙</w:t>
            </w:r>
          </w:p>
        </w:tc>
        <w:tc>
          <w:tcPr>
            <w:tcW w:w="527" w:type="pct"/>
            <w:tcBorders>
              <w:top w:val="single" w:sz="4" w:space="0" w:color="auto"/>
              <w:left w:val="nil"/>
              <w:bottom w:val="single" w:sz="4" w:space="0" w:color="auto"/>
              <w:right w:val="single" w:sz="4" w:space="0" w:color="auto"/>
            </w:tcBorders>
            <w:shd w:val="clear" w:color="auto" w:fill="auto"/>
            <w:noWrap/>
            <w:vAlign w:val="center"/>
          </w:tcPr>
          <w:p w14:paraId="46F4465B" w14:textId="77777777" w:rsidR="00932B10" w:rsidRPr="000745FC" w:rsidRDefault="00952DCA">
            <w:pPr>
              <w:jc w:val="center"/>
              <w:rPr>
                <w:b/>
                <w:color w:val="000000" w:themeColor="text1"/>
                <w:sz w:val="18"/>
                <w:szCs w:val="18"/>
              </w:rPr>
            </w:pPr>
            <w:r w:rsidRPr="000745FC">
              <w:rPr>
                <w:b/>
                <w:color w:val="000000" w:themeColor="text1"/>
                <w:sz w:val="18"/>
                <w:szCs w:val="18"/>
              </w:rPr>
              <w:t>1</w:t>
            </w:r>
          </w:p>
        </w:tc>
        <w:tc>
          <w:tcPr>
            <w:tcW w:w="701" w:type="pct"/>
            <w:tcBorders>
              <w:top w:val="single" w:sz="4" w:space="0" w:color="auto"/>
              <w:left w:val="nil"/>
              <w:bottom w:val="single" w:sz="4" w:space="0" w:color="auto"/>
              <w:right w:val="single" w:sz="4" w:space="0" w:color="auto"/>
            </w:tcBorders>
          </w:tcPr>
          <w:p w14:paraId="243BE069" w14:textId="77777777" w:rsidR="00932B10" w:rsidRPr="000745FC" w:rsidRDefault="00952DCA">
            <w:pPr>
              <w:jc w:val="center"/>
              <w:rPr>
                <w:b/>
                <w:color w:val="000000" w:themeColor="text1"/>
                <w:sz w:val="18"/>
                <w:szCs w:val="18"/>
              </w:rPr>
            </w:pPr>
            <w:r w:rsidRPr="000745FC">
              <w:rPr>
                <w:rFonts w:hint="eastAsia"/>
                <w:b/>
                <w:color w:val="000000" w:themeColor="text1"/>
                <w:sz w:val="18"/>
                <w:szCs w:val="18"/>
              </w:rPr>
              <w:t>2</w:t>
            </w:r>
          </w:p>
        </w:tc>
        <w:tc>
          <w:tcPr>
            <w:tcW w:w="789" w:type="pct"/>
            <w:tcBorders>
              <w:top w:val="single" w:sz="4" w:space="0" w:color="auto"/>
              <w:left w:val="nil"/>
              <w:bottom w:val="single" w:sz="4" w:space="0" w:color="auto"/>
              <w:right w:val="single" w:sz="4" w:space="0" w:color="auto"/>
            </w:tcBorders>
            <w:vAlign w:val="center"/>
          </w:tcPr>
          <w:p w14:paraId="281CDD55" w14:textId="77777777" w:rsidR="00932B10" w:rsidRPr="000745FC" w:rsidRDefault="00952DCA">
            <w:pPr>
              <w:spacing w:line="276" w:lineRule="auto"/>
              <w:jc w:val="center"/>
              <w:rPr>
                <w:b/>
                <w:color w:val="000000" w:themeColor="text1"/>
                <w:sz w:val="18"/>
                <w:szCs w:val="18"/>
              </w:rPr>
            </w:pPr>
            <w:r w:rsidRPr="000745FC">
              <w:rPr>
                <w:b/>
                <w:color w:val="000000" w:themeColor="text1"/>
                <w:sz w:val="15"/>
                <w:szCs w:val="15"/>
              </w:rPr>
              <w:t>3</w:t>
            </w:r>
          </w:p>
        </w:tc>
      </w:tr>
      <w:tr w:rsidR="000745FC" w:rsidRPr="000745FC" w14:paraId="7B0B44ED" w14:textId="77777777">
        <w:trPr>
          <w:trHeight w:hRule="exact" w:val="284"/>
          <w:jc w:val="center"/>
        </w:trPr>
        <w:tc>
          <w:tcPr>
            <w:tcW w:w="1847" w:type="pct"/>
            <w:tcBorders>
              <w:top w:val="nil"/>
              <w:left w:val="nil"/>
              <w:bottom w:val="nil"/>
              <w:right w:val="single" w:sz="4" w:space="0" w:color="auto"/>
            </w:tcBorders>
            <w:shd w:val="clear" w:color="auto" w:fill="auto"/>
            <w:vAlign w:val="center"/>
          </w:tcPr>
          <w:p w14:paraId="70B2A5B4" w14:textId="77777777" w:rsidR="00932B10" w:rsidRPr="000745FC" w:rsidRDefault="00952DCA">
            <w:pPr>
              <w:ind w:firstLineChars="100" w:firstLine="160"/>
              <w:rPr>
                <w:color w:val="000000" w:themeColor="text1"/>
                <w:sz w:val="16"/>
                <w:szCs w:val="18"/>
              </w:rPr>
            </w:pPr>
            <w:r w:rsidRPr="000745FC">
              <w:rPr>
                <w:color w:val="000000" w:themeColor="text1"/>
                <w:sz w:val="16"/>
                <w:szCs w:val="18"/>
              </w:rPr>
              <w:t>1.</w:t>
            </w:r>
            <w:r w:rsidRPr="000745FC">
              <w:rPr>
                <w:rFonts w:hint="eastAsia"/>
                <w:color w:val="000000" w:themeColor="text1"/>
                <w:sz w:val="16"/>
                <w:szCs w:val="18"/>
              </w:rPr>
              <w:t>本月灌溉次数</w:t>
            </w:r>
          </w:p>
        </w:tc>
        <w:tc>
          <w:tcPr>
            <w:tcW w:w="634" w:type="pct"/>
            <w:tcBorders>
              <w:top w:val="nil"/>
              <w:left w:val="nil"/>
              <w:bottom w:val="nil"/>
              <w:right w:val="single" w:sz="4" w:space="0" w:color="auto"/>
            </w:tcBorders>
            <w:shd w:val="clear" w:color="auto" w:fill="auto"/>
            <w:noWrap/>
            <w:vAlign w:val="center"/>
          </w:tcPr>
          <w:p w14:paraId="108BD6D1" w14:textId="77777777" w:rsidR="00932B10" w:rsidRPr="000745FC" w:rsidRDefault="00952DCA">
            <w:pPr>
              <w:jc w:val="center"/>
              <w:rPr>
                <w:color w:val="000000" w:themeColor="text1"/>
                <w:sz w:val="16"/>
                <w:szCs w:val="18"/>
              </w:rPr>
            </w:pPr>
            <w:r w:rsidRPr="000745FC">
              <w:rPr>
                <w:rFonts w:hint="eastAsia"/>
                <w:color w:val="000000" w:themeColor="text1"/>
                <w:sz w:val="16"/>
                <w:szCs w:val="18"/>
              </w:rPr>
              <w:t>次</w:t>
            </w:r>
          </w:p>
        </w:tc>
        <w:tc>
          <w:tcPr>
            <w:tcW w:w="502" w:type="pct"/>
            <w:tcBorders>
              <w:top w:val="nil"/>
              <w:left w:val="nil"/>
              <w:bottom w:val="nil"/>
              <w:right w:val="single" w:sz="4" w:space="0" w:color="auto"/>
            </w:tcBorders>
            <w:shd w:val="clear" w:color="auto" w:fill="auto"/>
            <w:vAlign w:val="center"/>
          </w:tcPr>
          <w:p w14:paraId="5FBCBD1B" w14:textId="77777777" w:rsidR="00932B10" w:rsidRPr="000745FC" w:rsidRDefault="00952DCA">
            <w:pPr>
              <w:jc w:val="center"/>
              <w:rPr>
                <w:color w:val="000000" w:themeColor="text1"/>
                <w:sz w:val="16"/>
                <w:szCs w:val="18"/>
              </w:rPr>
            </w:pPr>
            <w:r w:rsidRPr="000745FC">
              <w:rPr>
                <w:color w:val="000000" w:themeColor="text1"/>
                <w:sz w:val="16"/>
                <w:szCs w:val="18"/>
              </w:rPr>
              <w:t>01</w:t>
            </w:r>
          </w:p>
        </w:tc>
        <w:tc>
          <w:tcPr>
            <w:tcW w:w="2017" w:type="pct"/>
            <w:gridSpan w:val="3"/>
            <w:vMerge w:val="restart"/>
            <w:tcBorders>
              <w:top w:val="nil"/>
              <w:left w:val="nil"/>
              <w:right w:val="single" w:sz="4" w:space="0" w:color="auto"/>
            </w:tcBorders>
            <w:shd w:val="clear" w:color="auto" w:fill="auto"/>
            <w:vAlign w:val="center"/>
          </w:tcPr>
          <w:p w14:paraId="66AFA2F3" w14:textId="77777777" w:rsidR="00932B10" w:rsidRPr="000745FC" w:rsidRDefault="00952DCA">
            <w:pPr>
              <w:jc w:val="center"/>
              <w:rPr>
                <w:color w:val="000000" w:themeColor="text1"/>
                <w:sz w:val="16"/>
                <w:szCs w:val="18"/>
              </w:rPr>
            </w:pPr>
            <w:r w:rsidRPr="000745FC">
              <w:rPr>
                <w:rFonts w:hint="eastAsia"/>
                <w:color w:val="000000" w:themeColor="text1"/>
                <w:sz w:val="16"/>
                <w:szCs w:val="18"/>
              </w:rPr>
              <w:t>系统直接调取</w:t>
            </w:r>
          </w:p>
        </w:tc>
      </w:tr>
      <w:tr w:rsidR="000745FC" w:rsidRPr="000745FC" w14:paraId="745AAA34" w14:textId="77777777">
        <w:trPr>
          <w:trHeight w:hRule="exact" w:val="284"/>
          <w:jc w:val="center"/>
        </w:trPr>
        <w:tc>
          <w:tcPr>
            <w:tcW w:w="1847" w:type="pct"/>
            <w:tcBorders>
              <w:top w:val="nil"/>
              <w:left w:val="nil"/>
              <w:bottom w:val="nil"/>
              <w:right w:val="single" w:sz="4" w:space="0" w:color="auto"/>
            </w:tcBorders>
            <w:shd w:val="clear" w:color="auto" w:fill="auto"/>
            <w:vAlign w:val="center"/>
          </w:tcPr>
          <w:p w14:paraId="7A603394" w14:textId="77777777" w:rsidR="00932B10" w:rsidRPr="000745FC" w:rsidRDefault="00952DCA">
            <w:pPr>
              <w:ind w:firstLineChars="100" w:firstLine="160"/>
              <w:rPr>
                <w:color w:val="000000" w:themeColor="text1"/>
                <w:sz w:val="16"/>
                <w:szCs w:val="18"/>
              </w:rPr>
            </w:pPr>
            <w:r w:rsidRPr="000745FC">
              <w:rPr>
                <w:color w:val="000000" w:themeColor="text1"/>
                <w:sz w:val="16"/>
                <w:szCs w:val="18"/>
              </w:rPr>
              <w:t>1</w:t>
            </w:r>
            <w:r w:rsidRPr="000745FC">
              <w:rPr>
                <w:rFonts w:hint="eastAsia"/>
                <w:color w:val="000000" w:themeColor="text1"/>
                <w:sz w:val="16"/>
                <w:szCs w:val="18"/>
              </w:rPr>
              <w:t>.1</w:t>
            </w:r>
            <w:r w:rsidRPr="000745FC">
              <w:rPr>
                <w:rFonts w:hint="eastAsia"/>
                <w:color w:val="000000" w:themeColor="text1"/>
                <w:sz w:val="16"/>
                <w:szCs w:val="18"/>
              </w:rPr>
              <w:t>第</w:t>
            </w:r>
            <w:r w:rsidRPr="000745FC">
              <w:rPr>
                <w:rFonts w:hint="eastAsia"/>
                <w:color w:val="000000" w:themeColor="text1"/>
                <w:sz w:val="16"/>
                <w:szCs w:val="18"/>
              </w:rPr>
              <w:t>1</w:t>
            </w:r>
            <w:r w:rsidRPr="000745FC">
              <w:rPr>
                <w:rFonts w:hint="eastAsia"/>
                <w:color w:val="000000" w:themeColor="text1"/>
                <w:sz w:val="16"/>
                <w:szCs w:val="18"/>
              </w:rPr>
              <w:t>次</w:t>
            </w:r>
            <w:r w:rsidRPr="000745FC">
              <w:rPr>
                <w:color w:val="000000" w:themeColor="text1"/>
                <w:sz w:val="16"/>
                <w:szCs w:val="18"/>
              </w:rPr>
              <w:t>灌溉</w:t>
            </w:r>
          </w:p>
        </w:tc>
        <w:tc>
          <w:tcPr>
            <w:tcW w:w="634" w:type="pct"/>
            <w:tcBorders>
              <w:top w:val="nil"/>
              <w:left w:val="nil"/>
              <w:bottom w:val="nil"/>
              <w:right w:val="single" w:sz="4" w:space="0" w:color="auto"/>
            </w:tcBorders>
            <w:shd w:val="clear" w:color="auto" w:fill="auto"/>
            <w:noWrap/>
            <w:vAlign w:val="center"/>
          </w:tcPr>
          <w:p w14:paraId="57A79BCA" w14:textId="77777777" w:rsidR="00932B10" w:rsidRPr="000745FC" w:rsidRDefault="00952DCA">
            <w:pPr>
              <w:ind w:firstLineChars="100" w:firstLine="160"/>
              <w:jc w:val="center"/>
              <w:rPr>
                <w:color w:val="000000" w:themeColor="text1"/>
                <w:sz w:val="16"/>
                <w:szCs w:val="18"/>
              </w:rPr>
            </w:pPr>
            <w:r w:rsidRPr="000745FC">
              <w:rPr>
                <w:color w:val="000000" w:themeColor="text1"/>
                <w:sz w:val="16"/>
                <w:szCs w:val="18"/>
              </w:rPr>
              <w:t>-</w:t>
            </w:r>
          </w:p>
        </w:tc>
        <w:tc>
          <w:tcPr>
            <w:tcW w:w="502" w:type="pct"/>
            <w:tcBorders>
              <w:top w:val="nil"/>
              <w:left w:val="nil"/>
              <w:bottom w:val="nil"/>
              <w:right w:val="single" w:sz="4" w:space="0" w:color="auto"/>
            </w:tcBorders>
            <w:shd w:val="clear" w:color="auto" w:fill="auto"/>
            <w:vAlign w:val="center"/>
          </w:tcPr>
          <w:p w14:paraId="54108B4B" w14:textId="77777777" w:rsidR="00932B10" w:rsidRPr="000745FC" w:rsidRDefault="00952DCA">
            <w:pPr>
              <w:ind w:firstLineChars="100" w:firstLine="160"/>
              <w:jc w:val="center"/>
              <w:rPr>
                <w:color w:val="000000" w:themeColor="text1"/>
                <w:sz w:val="16"/>
                <w:szCs w:val="18"/>
              </w:rPr>
            </w:pPr>
            <w:r w:rsidRPr="000745FC">
              <w:rPr>
                <w:color w:val="000000" w:themeColor="text1"/>
                <w:sz w:val="16"/>
                <w:szCs w:val="18"/>
              </w:rPr>
              <w:t>-</w:t>
            </w:r>
          </w:p>
        </w:tc>
        <w:tc>
          <w:tcPr>
            <w:tcW w:w="2017" w:type="pct"/>
            <w:gridSpan w:val="3"/>
            <w:vMerge/>
            <w:tcBorders>
              <w:left w:val="nil"/>
              <w:right w:val="single" w:sz="4" w:space="0" w:color="auto"/>
            </w:tcBorders>
            <w:shd w:val="clear" w:color="auto" w:fill="auto"/>
            <w:vAlign w:val="center"/>
          </w:tcPr>
          <w:p w14:paraId="19BCA034" w14:textId="77777777" w:rsidR="00932B10" w:rsidRPr="000745FC" w:rsidRDefault="00932B10">
            <w:pPr>
              <w:ind w:firstLineChars="100" w:firstLine="160"/>
              <w:jc w:val="center"/>
              <w:rPr>
                <w:color w:val="000000" w:themeColor="text1"/>
                <w:sz w:val="16"/>
                <w:szCs w:val="18"/>
              </w:rPr>
            </w:pPr>
          </w:p>
        </w:tc>
      </w:tr>
      <w:tr w:rsidR="000745FC" w:rsidRPr="000745FC" w14:paraId="528EE53F" w14:textId="77777777">
        <w:trPr>
          <w:trHeight w:hRule="exact" w:val="284"/>
          <w:jc w:val="center"/>
        </w:trPr>
        <w:tc>
          <w:tcPr>
            <w:tcW w:w="1847" w:type="pct"/>
            <w:tcBorders>
              <w:top w:val="nil"/>
              <w:left w:val="nil"/>
              <w:bottom w:val="nil"/>
              <w:right w:val="single" w:sz="4" w:space="0" w:color="auto"/>
            </w:tcBorders>
            <w:shd w:val="clear" w:color="auto" w:fill="auto"/>
            <w:vAlign w:val="center"/>
          </w:tcPr>
          <w:p w14:paraId="55407963" w14:textId="77777777" w:rsidR="00932B10" w:rsidRPr="000745FC" w:rsidRDefault="00952DCA">
            <w:pPr>
              <w:ind w:firstLineChars="100" w:firstLine="160"/>
              <w:rPr>
                <w:color w:val="000000" w:themeColor="text1"/>
                <w:sz w:val="16"/>
                <w:szCs w:val="18"/>
              </w:rPr>
            </w:pPr>
            <w:r w:rsidRPr="000745FC">
              <w:rPr>
                <w:color w:val="000000" w:themeColor="text1"/>
                <w:sz w:val="16"/>
                <w:szCs w:val="18"/>
              </w:rPr>
              <w:t>1.1.1</w:t>
            </w:r>
            <w:r w:rsidRPr="000745FC">
              <w:rPr>
                <w:rFonts w:hint="eastAsia"/>
                <w:color w:val="000000" w:themeColor="text1"/>
                <w:sz w:val="16"/>
                <w:szCs w:val="18"/>
              </w:rPr>
              <w:t>灌溉</w:t>
            </w:r>
            <w:r w:rsidRPr="000745FC">
              <w:rPr>
                <w:color w:val="000000" w:themeColor="text1"/>
                <w:sz w:val="16"/>
                <w:szCs w:val="18"/>
              </w:rPr>
              <w:t>时间</w:t>
            </w:r>
          </w:p>
        </w:tc>
        <w:tc>
          <w:tcPr>
            <w:tcW w:w="634" w:type="pct"/>
            <w:tcBorders>
              <w:top w:val="nil"/>
              <w:left w:val="nil"/>
              <w:bottom w:val="nil"/>
              <w:right w:val="single" w:sz="4" w:space="0" w:color="auto"/>
            </w:tcBorders>
            <w:shd w:val="clear" w:color="auto" w:fill="auto"/>
            <w:noWrap/>
            <w:vAlign w:val="center"/>
          </w:tcPr>
          <w:p w14:paraId="257DA568" w14:textId="77777777" w:rsidR="00932B10" w:rsidRPr="000745FC" w:rsidRDefault="00952DCA">
            <w:pPr>
              <w:ind w:firstLineChars="100" w:firstLine="160"/>
              <w:jc w:val="center"/>
              <w:rPr>
                <w:color w:val="000000" w:themeColor="text1"/>
                <w:sz w:val="16"/>
                <w:szCs w:val="18"/>
              </w:rPr>
            </w:pPr>
            <w:r w:rsidRPr="000745FC">
              <w:rPr>
                <w:rFonts w:hint="eastAsia"/>
                <w:color w:val="000000" w:themeColor="text1"/>
                <w:sz w:val="16"/>
                <w:szCs w:val="18"/>
              </w:rPr>
              <w:t>日</w:t>
            </w:r>
          </w:p>
        </w:tc>
        <w:tc>
          <w:tcPr>
            <w:tcW w:w="502" w:type="pct"/>
            <w:tcBorders>
              <w:top w:val="nil"/>
              <w:left w:val="nil"/>
              <w:bottom w:val="nil"/>
              <w:right w:val="single" w:sz="4" w:space="0" w:color="auto"/>
            </w:tcBorders>
            <w:shd w:val="clear" w:color="auto" w:fill="auto"/>
            <w:vAlign w:val="center"/>
          </w:tcPr>
          <w:p w14:paraId="603F4379" w14:textId="77777777" w:rsidR="00932B10" w:rsidRPr="000745FC" w:rsidRDefault="00952DCA">
            <w:pPr>
              <w:ind w:firstLineChars="100" w:firstLine="160"/>
              <w:jc w:val="center"/>
              <w:rPr>
                <w:color w:val="000000" w:themeColor="text1"/>
                <w:sz w:val="16"/>
                <w:szCs w:val="18"/>
              </w:rPr>
            </w:pPr>
            <w:r w:rsidRPr="000745FC">
              <w:rPr>
                <w:color w:val="000000" w:themeColor="text1"/>
                <w:sz w:val="16"/>
                <w:szCs w:val="18"/>
              </w:rPr>
              <w:t>02</w:t>
            </w:r>
          </w:p>
        </w:tc>
        <w:tc>
          <w:tcPr>
            <w:tcW w:w="2017" w:type="pct"/>
            <w:gridSpan w:val="3"/>
            <w:vMerge/>
            <w:tcBorders>
              <w:left w:val="nil"/>
              <w:right w:val="single" w:sz="4" w:space="0" w:color="auto"/>
            </w:tcBorders>
            <w:shd w:val="clear" w:color="auto" w:fill="auto"/>
            <w:vAlign w:val="center"/>
          </w:tcPr>
          <w:p w14:paraId="760C57BD" w14:textId="77777777" w:rsidR="00932B10" w:rsidRPr="000745FC" w:rsidRDefault="00932B10">
            <w:pPr>
              <w:ind w:firstLineChars="100" w:firstLine="160"/>
              <w:jc w:val="center"/>
              <w:rPr>
                <w:color w:val="000000" w:themeColor="text1"/>
                <w:sz w:val="16"/>
                <w:szCs w:val="18"/>
              </w:rPr>
            </w:pPr>
          </w:p>
        </w:tc>
      </w:tr>
      <w:tr w:rsidR="000745FC" w:rsidRPr="000745FC" w14:paraId="05A5483C" w14:textId="77777777">
        <w:trPr>
          <w:trHeight w:hRule="exact" w:val="284"/>
          <w:jc w:val="center"/>
        </w:trPr>
        <w:tc>
          <w:tcPr>
            <w:tcW w:w="1847" w:type="pct"/>
            <w:tcBorders>
              <w:top w:val="nil"/>
              <w:left w:val="nil"/>
              <w:bottom w:val="nil"/>
              <w:right w:val="single" w:sz="4" w:space="0" w:color="auto"/>
            </w:tcBorders>
            <w:shd w:val="clear" w:color="auto" w:fill="auto"/>
            <w:vAlign w:val="center"/>
          </w:tcPr>
          <w:p w14:paraId="4EFD77D4" w14:textId="77777777" w:rsidR="00932B10" w:rsidRPr="000745FC" w:rsidRDefault="00952DCA">
            <w:pPr>
              <w:ind w:firstLineChars="100" w:firstLine="160"/>
              <w:rPr>
                <w:color w:val="000000" w:themeColor="text1"/>
                <w:sz w:val="16"/>
                <w:szCs w:val="18"/>
              </w:rPr>
            </w:pPr>
            <w:r w:rsidRPr="000745FC">
              <w:rPr>
                <w:color w:val="000000" w:themeColor="text1"/>
                <w:sz w:val="16"/>
                <w:szCs w:val="18"/>
              </w:rPr>
              <w:t>1.1.2</w:t>
            </w:r>
            <w:r w:rsidRPr="000745FC">
              <w:rPr>
                <w:rFonts w:hint="eastAsia"/>
                <w:color w:val="000000" w:themeColor="text1"/>
                <w:sz w:val="16"/>
                <w:szCs w:val="18"/>
              </w:rPr>
              <w:t>净灌溉水量</w:t>
            </w:r>
          </w:p>
        </w:tc>
        <w:tc>
          <w:tcPr>
            <w:tcW w:w="634" w:type="pct"/>
            <w:tcBorders>
              <w:top w:val="nil"/>
              <w:left w:val="nil"/>
              <w:bottom w:val="nil"/>
              <w:right w:val="single" w:sz="4" w:space="0" w:color="auto"/>
            </w:tcBorders>
            <w:shd w:val="clear" w:color="auto" w:fill="auto"/>
            <w:noWrap/>
            <w:vAlign w:val="center"/>
          </w:tcPr>
          <w:p w14:paraId="6CEAE6F7" w14:textId="77777777" w:rsidR="00932B10" w:rsidRPr="000745FC" w:rsidRDefault="00952DCA">
            <w:pPr>
              <w:ind w:firstLineChars="100" w:firstLine="160"/>
              <w:jc w:val="center"/>
              <w:rPr>
                <w:color w:val="000000" w:themeColor="text1"/>
                <w:sz w:val="16"/>
                <w:szCs w:val="18"/>
              </w:rPr>
            </w:pPr>
            <w:r w:rsidRPr="000745FC">
              <w:rPr>
                <w:rFonts w:hint="eastAsia"/>
                <w:color w:val="000000" w:themeColor="text1"/>
                <w:sz w:val="16"/>
                <w:szCs w:val="18"/>
              </w:rPr>
              <w:t>立方米</w:t>
            </w:r>
          </w:p>
        </w:tc>
        <w:tc>
          <w:tcPr>
            <w:tcW w:w="502" w:type="pct"/>
            <w:tcBorders>
              <w:top w:val="nil"/>
              <w:left w:val="nil"/>
              <w:bottom w:val="nil"/>
              <w:right w:val="single" w:sz="4" w:space="0" w:color="auto"/>
            </w:tcBorders>
            <w:shd w:val="clear" w:color="auto" w:fill="auto"/>
            <w:vAlign w:val="center"/>
          </w:tcPr>
          <w:p w14:paraId="0AAB819A" w14:textId="77777777" w:rsidR="00932B10" w:rsidRPr="000745FC" w:rsidRDefault="00952DCA">
            <w:pPr>
              <w:ind w:firstLineChars="100" w:firstLine="160"/>
              <w:jc w:val="center"/>
              <w:rPr>
                <w:color w:val="000000" w:themeColor="text1"/>
                <w:sz w:val="16"/>
                <w:szCs w:val="18"/>
              </w:rPr>
            </w:pPr>
            <w:r w:rsidRPr="000745FC">
              <w:rPr>
                <w:color w:val="000000" w:themeColor="text1"/>
                <w:sz w:val="16"/>
                <w:szCs w:val="18"/>
              </w:rPr>
              <w:t>03</w:t>
            </w:r>
          </w:p>
        </w:tc>
        <w:tc>
          <w:tcPr>
            <w:tcW w:w="2017" w:type="pct"/>
            <w:gridSpan w:val="3"/>
            <w:vMerge/>
            <w:tcBorders>
              <w:left w:val="nil"/>
              <w:right w:val="single" w:sz="4" w:space="0" w:color="auto"/>
            </w:tcBorders>
            <w:shd w:val="clear" w:color="auto" w:fill="auto"/>
            <w:vAlign w:val="center"/>
          </w:tcPr>
          <w:p w14:paraId="7097ABC3" w14:textId="77777777" w:rsidR="00932B10" w:rsidRPr="000745FC" w:rsidRDefault="00932B10">
            <w:pPr>
              <w:ind w:firstLineChars="100" w:firstLine="160"/>
              <w:jc w:val="center"/>
              <w:rPr>
                <w:color w:val="000000" w:themeColor="text1"/>
                <w:sz w:val="16"/>
                <w:szCs w:val="18"/>
              </w:rPr>
            </w:pPr>
          </w:p>
        </w:tc>
      </w:tr>
      <w:tr w:rsidR="000745FC" w:rsidRPr="000745FC" w14:paraId="7A4765ED" w14:textId="77777777">
        <w:trPr>
          <w:trHeight w:hRule="exact" w:val="284"/>
          <w:jc w:val="center"/>
        </w:trPr>
        <w:tc>
          <w:tcPr>
            <w:tcW w:w="1847" w:type="pct"/>
            <w:tcBorders>
              <w:top w:val="nil"/>
              <w:left w:val="nil"/>
              <w:bottom w:val="nil"/>
              <w:right w:val="single" w:sz="4" w:space="0" w:color="auto"/>
            </w:tcBorders>
            <w:shd w:val="clear" w:color="auto" w:fill="auto"/>
            <w:vAlign w:val="center"/>
          </w:tcPr>
          <w:p w14:paraId="30D0EAF5" w14:textId="77777777" w:rsidR="00932B10" w:rsidRPr="000745FC" w:rsidRDefault="00952DCA">
            <w:pPr>
              <w:ind w:firstLineChars="100" w:firstLine="160"/>
              <w:rPr>
                <w:color w:val="000000" w:themeColor="text1"/>
                <w:sz w:val="16"/>
                <w:szCs w:val="18"/>
              </w:rPr>
            </w:pPr>
            <w:r w:rsidRPr="000745FC">
              <w:rPr>
                <w:color w:val="000000" w:themeColor="text1"/>
                <w:sz w:val="16"/>
                <w:szCs w:val="18"/>
              </w:rPr>
              <w:t>1</w:t>
            </w:r>
            <w:r w:rsidRPr="000745FC">
              <w:rPr>
                <w:rFonts w:hint="eastAsia"/>
                <w:color w:val="000000" w:themeColor="text1"/>
                <w:sz w:val="16"/>
                <w:szCs w:val="18"/>
              </w:rPr>
              <w:t>.1.3</w:t>
            </w:r>
            <w:r w:rsidRPr="000745FC">
              <w:rPr>
                <w:rFonts w:hint="eastAsia"/>
                <w:color w:val="000000" w:themeColor="text1"/>
                <w:sz w:val="16"/>
                <w:szCs w:val="18"/>
              </w:rPr>
              <w:t>实际灌溉</w:t>
            </w:r>
            <w:r w:rsidRPr="000745FC">
              <w:rPr>
                <w:color w:val="000000" w:themeColor="text1"/>
                <w:sz w:val="16"/>
                <w:szCs w:val="18"/>
              </w:rPr>
              <w:t>面积</w:t>
            </w:r>
          </w:p>
        </w:tc>
        <w:tc>
          <w:tcPr>
            <w:tcW w:w="634" w:type="pct"/>
            <w:tcBorders>
              <w:top w:val="nil"/>
              <w:left w:val="nil"/>
              <w:bottom w:val="nil"/>
              <w:right w:val="single" w:sz="4" w:space="0" w:color="auto"/>
            </w:tcBorders>
            <w:shd w:val="clear" w:color="auto" w:fill="auto"/>
            <w:noWrap/>
            <w:vAlign w:val="center"/>
          </w:tcPr>
          <w:p w14:paraId="59D28594" w14:textId="77777777" w:rsidR="00932B10" w:rsidRPr="000745FC" w:rsidRDefault="00952DCA">
            <w:pPr>
              <w:ind w:firstLineChars="100" w:firstLine="160"/>
              <w:jc w:val="center"/>
              <w:rPr>
                <w:color w:val="000000" w:themeColor="text1"/>
                <w:sz w:val="16"/>
                <w:szCs w:val="18"/>
              </w:rPr>
            </w:pPr>
            <w:r w:rsidRPr="000745FC">
              <w:rPr>
                <w:rFonts w:hint="eastAsia"/>
                <w:color w:val="000000" w:themeColor="text1"/>
                <w:sz w:val="16"/>
                <w:szCs w:val="18"/>
              </w:rPr>
              <w:t>亩</w:t>
            </w:r>
          </w:p>
        </w:tc>
        <w:tc>
          <w:tcPr>
            <w:tcW w:w="502" w:type="pct"/>
            <w:tcBorders>
              <w:top w:val="nil"/>
              <w:left w:val="nil"/>
              <w:bottom w:val="nil"/>
              <w:right w:val="single" w:sz="4" w:space="0" w:color="auto"/>
            </w:tcBorders>
            <w:shd w:val="clear" w:color="auto" w:fill="auto"/>
            <w:vAlign w:val="center"/>
          </w:tcPr>
          <w:p w14:paraId="7C5B7107" w14:textId="77777777" w:rsidR="00932B10" w:rsidRPr="000745FC" w:rsidRDefault="00952DCA">
            <w:pPr>
              <w:ind w:firstLineChars="100" w:firstLine="160"/>
              <w:jc w:val="center"/>
              <w:rPr>
                <w:color w:val="000000" w:themeColor="text1"/>
                <w:sz w:val="16"/>
                <w:szCs w:val="18"/>
              </w:rPr>
            </w:pPr>
            <w:r w:rsidRPr="000745FC">
              <w:rPr>
                <w:color w:val="000000" w:themeColor="text1"/>
                <w:sz w:val="16"/>
                <w:szCs w:val="18"/>
              </w:rPr>
              <w:t>04</w:t>
            </w:r>
          </w:p>
        </w:tc>
        <w:tc>
          <w:tcPr>
            <w:tcW w:w="2017" w:type="pct"/>
            <w:gridSpan w:val="3"/>
            <w:vMerge/>
            <w:tcBorders>
              <w:left w:val="nil"/>
              <w:bottom w:val="nil"/>
              <w:right w:val="single" w:sz="4" w:space="0" w:color="auto"/>
            </w:tcBorders>
            <w:shd w:val="clear" w:color="auto" w:fill="auto"/>
            <w:vAlign w:val="center"/>
          </w:tcPr>
          <w:p w14:paraId="5B0C19D2" w14:textId="77777777" w:rsidR="00932B10" w:rsidRPr="000745FC" w:rsidRDefault="00932B10">
            <w:pPr>
              <w:ind w:firstLineChars="100" w:firstLine="160"/>
              <w:jc w:val="center"/>
              <w:rPr>
                <w:color w:val="000000" w:themeColor="text1"/>
                <w:sz w:val="16"/>
                <w:szCs w:val="18"/>
              </w:rPr>
            </w:pPr>
          </w:p>
        </w:tc>
      </w:tr>
      <w:tr w:rsidR="000745FC" w:rsidRPr="000745FC" w14:paraId="23F0893C" w14:textId="77777777">
        <w:trPr>
          <w:trHeight w:hRule="exact" w:val="284"/>
          <w:jc w:val="center"/>
        </w:trPr>
        <w:tc>
          <w:tcPr>
            <w:tcW w:w="1847" w:type="pct"/>
            <w:tcBorders>
              <w:top w:val="nil"/>
              <w:left w:val="nil"/>
              <w:bottom w:val="nil"/>
              <w:right w:val="single" w:sz="4" w:space="0" w:color="auto"/>
            </w:tcBorders>
            <w:shd w:val="clear" w:color="auto" w:fill="auto"/>
            <w:vAlign w:val="center"/>
          </w:tcPr>
          <w:p w14:paraId="201E30BB" w14:textId="77777777" w:rsidR="00932B10" w:rsidRPr="000745FC" w:rsidRDefault="00952DCA">
            <w:pPr>
              <w:ind w:firstLineChars="100" w:firstLine="160"/>
              <w:rPr>
                <w:color w:val="000000" w:themeColor="text1"/>
                <w:sz w:val="16"/>
                <w:szCs w:val="18"/>
              </w:rPr>
            </w:pPr>
            <w:r w:rsidRPr="000745FC">
              <w:rPr>
                <w:color w:val="000000" w:themeColor="text1"/>
                <w:sz w:val="16"/>
                <w:szCs w:val="18"/>
              </w:rPr>
              <w:t>1.1.4</w:t>
            </w:r>
            <w:r w:rsidRPr="000745FC">
              <w:rPr>
                <w:rFonts w:hint="eastAsia"/>
                <w:color w:val="000000" w:themeColor="text1"/>
                <w:sz w:val="16"/>
                <w:szCs w:val="18"/>
              </w:rPr>
              <w:t>土壤含水量</w:t>
            </w:r>
            <w:r w:rsidRPr="000745FC">
              <w:rPr>
                <w:color w:val="000000" w:themeColor="text1"/>
                <w:sz w:val="16"/>
                <w:szCs w:val="18"/>
              </w:rPr>
              <w:t>（</w:t>
            </w:r>
            <w:r w:rsidRPr="000745FC">
              <w:rPr>
                <w:rFonts w:hint="eastAsia"/>
                <w:color w:val="000000" w:themeColor="text1"/>
                <w:sz w:val="16"/>
                <w:szCs w:val="18"/>
              </w:rPr>
              <w:t>灌前</w:t>
            </w:r>
            <w:r w:rsidRPr="000745FC">
              <w:rPr>
                <w:color w:val="000000" w:themeColor="text1"/>
                <w:sz w:val="16"/>
                <w:szCs w:val="18"/>
              </w:rPr>
              <w:t>）</w:t>
            </w:r>
          </w:p>
        </w:tc>
        <w:tc>
          <w:tcPr>
            <w:tcW w:w="634" w:type="pct"/>
            <w:tcBorders>
              <w:top w:val="nil"/>
              <w:left w:val="nil"/>
              <w:bottom w:val="nil"/>
              <w:right w:val="single" w:sz="4" w:space="0" w:color="auto"/>
            </w:tcBorders>
            <w:shd w:val="clear" w:color="auto" w:fill="auto"/>
            <w:noWrap/>
            <w:vAlign w:val="center"/>
          </w:tcPr>
          <w:p w14:paraId="414044AF" w14:textId="77777777" w:rsidR="00932B10" w:rsidRPr="000745FC" w:rsidRDefault="00952DCA">
            <w:pPr>
              <w:ind w:firstLineChars="100" w:firstLine="160"/>
              <w:jc w:val="center"/>
              <w:rPr>
                <w:color w:val="000000" w:themeColor="text1"/>
                <w:sz w:val="16"/>
                <w:szCs w:val="18"/>
              </w:rPr>
            </w:pPr>
            <w:r w:rsidRPr="000745FC">
              <w:rPr>
                <w:rFonts w:hint="eastAsia"/>
                <w:color w:val="000000" w:themeColor="text1"/>
                <w:sz w:val="16"/>
                <w:szCs w:val="18"/>
              </w:rPr>
              <w:t>%</w:t>
            </w:r>
          </w:p>
        </w:tc>
        <w:tc>
          <w:tcPr>
            <w:tcW w:w="502" w:type="pct"/>
            <w:tcBorders>
              <w:top w:val="nil"/>
              <w:left w:val="nil"/>
              <w:bottom w:val="nil"/>
              <w:right w:val="single" w:sz="4" w:space="0" w:color="auto"/>
            </w:tcBorders>
            <w:shd w:val="clear" w:color="auto" w:fill="auto"/>
            <w:vAlign w:val="center"/>
          </w:tcPr>
          <w:p w14:paraId="5997C3BE" w14:textId="77777777" w:rsidR="00932B10" w:rsidRPr="000745FC" w:rsidRDefault="00952DCA">
            <w:pPr>
              <w:ind w:firstLineChars="100" w:firstLine="160"/>
              <w:jc w:val="center"/>
              <w:rPr>
                <w:color w:val="000000" w:themeColor="text1"/>
                <w:sz w:val="16"/>
                <w:szCs w:val="18"/>
              </w:rPr>
            </w:pPr>
            <w:r w:rsidRPr="000745FC">
              <w:rPr>
                <w:rFonts w:hint="eastAsia"/>
                <w:color w:val="000000" w:themeColor="text1"/>
                <w:sz w:val="16"/>
                <w:szCs w:val="18"/>
              </w:rPr>
              <w:t>05</w:t>
            </w:r>
          </w:p>
        </w:tc>
        <w:tc>
          <w:tcPr>
            <w:tcW w:w="527" w:type="pct"/>
            <w:tcBorders>
              <w:top w:val="nil"/>
              <w:left w:val="nil"/>
              <w:bottom w:val="nil"/>
              <w:right w:val="single" w:sz="4" w:space="0" w:color="auto"/>
            </w:tcBorders>
            <w:shd w:val="clear" w:color="auto" w:fill="auto"/>
            <w:vAlign w:val="center"/>
          </w:tcPr>
          <w:p w14:paraId="2E3D2585" w14:textId="77777777" w:rsidR="00932B10" w:rsidRPr="000745FC" w:rsidRDefault="00932B10">
            <w:pPr>
              <w:ind w:firstLineChars="100" w:firstLine="160"/>
              <w:jc w:val="center"/>
              <w:rPr>
                <w:color w:val="000000" w:themeColor="text1"/>
                <w:sz w:val="16"/>
                <w:szCs w:val="18"/>
              </w:rPr>
            </w:pPr>
          </w:p>
        </w:tc>
        <w:tc>
          <w:tcPr>
            <w:tcW w:w="701" w:type="pct"/>
            <w:tcBorders>
              <w:top w:val="nil"/>
              <w:left w:val="nil"/>
              <w:bottom w:val="nil"/>
              <w:right w:val="single" w:sz="4" w:space="0" w:color="auto"/>
            </w:tcBorders>
          </w:tcPr>
          <w:p w14:paraId="7AD51C74" w14:textId="77777777" w:rsidR="00932B10" w:rsidRPr="000745FC" w:rsidRDefault="00932B10">
            <w:pPr>
              <w:ind w:firstLineChars="100" w:firstLine="160"/>
              <w:jc w:val="center"/>
              <w:rPr>
                <w:color w:val="000000" w:themeColor="text1"/>
                <w:sz w:val="16"/>
                <w:szCs w:val="18"/>
              </w:rPr>
            </w:pPr>
          </w:p>
        </w:tc>
        <w:tc>
          <w:tcPr>
            <w:tcW w:w="789" w:type="pct"/>
            <w:tcBorders>
              <w:top w:val="nil"/>
              <w:left w:val="nil"/>
              <w:bottom w:val="nil"/>
              <w:right w:val="single" w:sz="4" w:space="0" w:color="auto"/>
            </w:tcBorders>
          </w:tcPr>
          <w:p w14:paraId="5CB196BC" w14:textId="77777777" w:rsidR="00932B10" w:rsidRPr="000745FC" w:rsidRDefault="00932B10">
            <w:pPr>
              <w:ind w:firstLineChars="100" w:firstLine="160"/>
              <w:jc w:val="center"/>
              <w:rPr>
                <w:color w:val="000000" w:themeColor="text1"/>
                <w:sz w:val="16"/>
                <w:szCs w:val="18"/>
              </w:rPr>
            </w:pPr>
          </w:p>
        </w:tc>
      </w:tr>
      <w:tr w:rsidR="000745FC" w:rsidRPr="000745FC" w14:paraId="221BC00D" w14:textId="77777777">
        <w:trPr>
          <w:trHeight w:hRule="exact" w:val="284"/>
          <w:jc w:val="center"/>
        </w:trPr>
        <w:tc>
          <w:tcPr>
            <w:tcW w:w="1847" w:type="pct"/>
            <w:tcBorders>
              <w:top w:val="nil"/>
              <w:left w:val="nil"/>
              <w:bottom w:val="nil"/>
              <w:right w:val="single" w:sz="4" w:space="0" w:color="auto"/>
            </w:tcBorders>
            <w:shd w:val="clear" w:color="auto" w:fill="auto"/>
            <w:vAlign w:val="center"/>
          </w:tcPr>
          <w:p w14:paraId="5DCD7B97" w14:textId="77777777" w:rsidR="00932B10" w:rsidRPr="000745FC" w:rsidRDefault="00952DCA">
            <w:pPr>
              <w:ind w:firstLineChars="100" w:firstLine="160"/>
              <w:rPr>
                <w:color w:val="000000" w:themeColor="text1"/>
                <w:sz w:val="16"/>
                <w:szCs w:val="18"/>
              </w:rPr>
            </w:pPr>
            <w:r w:rsidRPr="000745FC">
              <w:rPr>
                <w:color w:val="000000" w:themeColor="text1"/>
                <w:sz w:val="16"/>
                <w:szCs w:val="18"/>
              </w:rPr>
              <w:t>1.1.5</w:t>
            </w:r>
            <w:r w:rsidRPr="000745FC">
              <w:rPr>
                <w:rFonts w:hint="eastAsia"/>
                <w:color w:val="000000" w:themeColor="text1"/>
                <w:sz w:val="16"/>
                <w:szCs w:val="18"/>
              </w:rPr>
              <w:t>土壤含水量</w:t>
            </w:r>
            <w:r w:rsidRPr="000745FC">
              <w:rPr>
                <w:color w:val="000000" w:themeColor="text1"/>
                <w:sz w:val="16"/>
                <w:szCs w:val="18"/>
              </w:rPr>
              <w:t>（</w:t>
            </w:r>
            <w:r w:rsidRPr="000745FC">
              <w:rPr>
                <w:rFonts w:hint="eastAsia"/>
                <w:color w:val="000000" w:themeColor="text1"/>
                <w:sz w:val="16"/>
                <w:szCs w:val="18"/>
              </w:rPr>
              <w:t>灌后</w:t>
            </w:r>
            <w:r w:rsidRPr="000745FC">
              <w:rPr>
                <w:color w:val="000000" w:themeColor="text1"/>
                <w:sz w:val="16"/>
                <w:szCs w:val="18"/>
              </w:rPr>
              <w:t>）</w:t>
            </w:r>
          </w:p>
        </w:tc>
        <w:tc>
          <w:tcPr>
            <w:tcW w:w="634" w:type="pct"/>
            <w:tcBorders>
              <w:top w:val="nil"/>
              <w:left w:val="nil"/>
              <w:bottom w:val="nil"/>
              <w:right w:val="single" w:sz="4" w:space="0" w:color="auto"/>
            </w:tcBorders>
            <w:shd w:val="clear" w:color="auto" w:fill="auto"/>
            <w:noWrap/>
            <w:vAlign w:val="center"/>
          </w:tcPr>
          <w:p w14:paraId="2F0B43EC" w14:textId="77777777" w:rsidR="00932B10" w:rsidRPr="000745FC" w:rsidRDefault="00952DCA">
            <w:pPr>
              <w:ind w:firstLineChars="100" w:firstLine="160"/>
              <w:jc w:val="center"/>
              <w:rPr>
                <w:color w:val="000000" w:themeColor="text1"/>
                <w:sz w:val="16"/>
                <w:szCs w:val="18"/>
              </w:rPr>
            </w:pPr>
            <w:r w:rsidRPr="000745FC">
              <w:rPr>
                <w:rFonts w:hint="eastAsia"/>
                <w:color w:val="000000" w:themeColor="text1"/>
                <w:sz w:val="16"/>
                <w:szCs w:val="18"/>
              </w:rPr>
              <w:t>%</w:t>
            </w:r>
          </w:p>
        </w:tc>
        <w:tc>
          <w:tcPr>
            <w:tcW w:w="502" w:type="pct"/>
            <w:tcBorders>
              <w:top w:val="nil"/>
              <w:left w:val="nil"/>
              <w:bottom w:val="nil"/>
              <w:right w:val="single" w:sz="4" w:space="0" w:color="auto"/>
            </w:tcBorders>
            <w:shd w:val="clear" w:color="auto" w:fill="auto"/>
            <w:vAlign w:val="center"/>
          </w:tcPr>
          <w:p w14:paraId="5E397612" w14:textId="77777777" w:rsidR="00932B10" w:rsidRPr="000745FC" w:rsidRDefault="00952DCA">
            <w:pPr>
              <w:ind w:firstLineChars="100" w:firstLine="160"/>
              <w:jc w:val="center"/>
              <w:rPr>
                <w:color w:val="000000" w:themeColor="text1"/>
                <w:sz w:val="16"/>
                <w:szCs w:val="18"/>
              </w:rPr>
            </w:pPr>
            <w:r w:rsidRPr="000745FC">
              <w:rPr>
                <w:rFonts w:hint="eastAsia"/>
                <w:color w:val="000000" w:themeColor="text1"/>
                <w:sz w:val="16"/>
                <w:szCs w:val="18"/>
              </w:rPr>
              <w:t>06</w:t>
            </w:r>
          </w:p>
        </w:tc>
        <w:tc>
          <w:tcPr>
            <w:tcW w:w="527" w:type="pct"/>
            <w:tcBorders>
              <w:top w:val="nil"/>
              <w:left w:val="nil"/>
              <w:bottom w:val="nil"/>
              <w:right w:val="single" w:sz="4" w:space="0" w:color="auto"/>
            </w:tcBorders>
            <w:shd w:val="clear" w:color="auto" w:fill="auto"/>
            <w:vAlign w:val="center"/>
          </w:tcPr>
          <w:p w14:paraId="5D73795D" w14:textId="77777777" w:rsidR="00932B10" w:rsidRPr="000745FC" w:rsidRDefault="00932B10">
            <w:pPr>
              <w:ind w:firstLineChars="100" w:firstLine="160"/>
              <w:jc w:val="center"/>
              <w:rPr>
                <w:color w:val="000000" w:themeColor="text1"/>
                <w:sz w:val="16"/>
                <w:szCs w:val="18"/>
              </w:rPr>
            </w:pPr>
          </w:p>
        </w:tc>
        <w:tc>
          <w:tcPr>
            <w:tcW w:w="701" w:type="pct"/>
            <w:tcBorders>
              <w:top w:val="nil"/>
              <w:left w:val="nil"/>
              <w:bottom w:val="nil"/>
              <w:right w:val="single" w:sz="4" w:space="0" w:color="auto"/>
            </w:tcBorders>
          </w:tcPr>
          <w:p w14:paraId="3203C30C" w14:textId="77777777" w:rsidR="00932B10" w:rsidRPr="000745FC" w:rsidRDefault="00932B10">
            <w:pPr>
              <w:ind w:firstLineChars="100" w:firstLine="160"/>
              <w:jc w:val="center"/>
              <w:rPr>
                <w:color w:val="000000" w:themeColor="text1"/>
                <w:sz w:val="16"/>
                <w:szCs w:val="18"/>
              </w:rPr>
            </w:pPr>
          </w:p>
        </w:tc>
        <w:tc>
          <w:tcPr>
            <w:tcW w:w="789" w:type="pct"/>
            <w:tcBorders>
              <w:top w:val="nil"/>
              <w:left w:val="nil"/>
              <w:bottom w:val="nil"/>
              <w:right w:val="single" w:sz="4" w:space="0" w:color="auto"/>
            </w:tcBorders>
          </w:tcPr>
          <w:p w14:paraId="555E6A2A" w14:textId="77777777" w:rsidR="00932B10" w:rsidRPr="000745FC" w:rsidRDefault="00932B10">
            <w:pPr>
              <w:ind w:firstLineChars="100" w:firstLine="160"/>
              <w:jc w:val="center"/>
              <w:rPr>
                <w:color w:val="000000" w:themeColor="text1"/>
                <w:sz w:val="16"/>
                <w:szCs w:val="18"/>
              </w:rPr>
            </w:pPr>
          </w:p>
        </w:tc>
      </w:tr>
      <w:tr w:rsidR="000745FC" w:rsidRPr="000745FC" w14:paraId="58AF0AFE" w14:textId="77777777">
        <w:trPr>
          <w:trHeight w:hRule="exact" w:val="284"/>
          <w:jc w:val="center"/>
        </w:trPr>
        <w:tc>
          <w:tcPr>
            <w:tcW w:w="1847" w:type="pct"/>
            <w:tcBorders>
              <w:top w:val="nil"/>
              <w:left w:val="nil"/>
              <w:bottom w:val="nil"/>
              <w:right w:val="single" w:sz="4" w:space="0" w:color="auto"/>
            </w:tcBorders>
            <w:shd w:val="clear" w:color="auto" w:fill="auto"/>
            <w:vAlign w:val="center"/>
          </w:tcPr>
          <w:p w14:paraId="1DA370B1" w14:textId="77777777" w:rsidR="00932B10" w:rsidRPr="000745FC" w:rsidRDefault="00952DCA">
            <w:pPr>
              <w:ind w:firstLineChars="100" w:firstLine="160"/>
              <w:rPr>
                <w:color w:val="000000" w:themeColor="text1"/>
                <w:sz w:val="16"/>
                <w:szCs w:val="18"/>
              </w:rPr>
            </w:pPr>
            <w:r w:rsidRPr="000745FC">
              <w:rPr>
                <w:color w:val="000000" w:themeColor="text1"/>
                <w:sz w:val="16"/>
                <w:szCs w:val="18"/>
              </w:rPr>
              <w:t>1.2</w:t>
            </w:r>
            <w:r w:rsidRPr="000745FC">
              <w:rPr>
                <w:rFonts w:hint="eastAsia"/>
                <w:color w:val="000000" w:themeColor="text1"/>
                <w:sz w:val="16"/>
                <w:szCs w:val="18"/>
              </w:rPr>
              <w:t>第</w:t>
            </w:r>
            <w:r w:rsidRPr="000745FC">
              <w:rPr>
                <w:color w:val="000000" w:themeColor="text1"/>
                <w:sz w:val="16"/>
                <w:szCs w:val="18"/>
              </w:rPr>
              <w:t>2</w:t>
            </w:r>
            <w:r w:rsidRPr="000745FC">
              <w:rPr>
                <w:rFonts w:hint="eastAsia"/>
                <w:color w:val="000000" w:themeColor="text1"/>
                <w:sz w:val="16"/>
                <w:szCs w:val="18"/>
              </w:rPr>
              <w:t>次</w:t>
            </w:r>
            <w:r w:rsidRPr="000745FC">
              <w:rPr>
                <w:color w:val="000000" w:themeColor="text1"/>
                <w:sz w:val="16"/>
                <w:szCs w:val="18"/>
              </w:rPr>
              <w:t>灌溉</w:t>
            </w:r>
          </w:p>
        </w:tc>
        <w:tc>
          <w:tcPr>
            <w:tcW w:w="634" w:type="pct"/>
            <w:tcBorders>
              <w:top w:val="nil"/>
              <w:left w:val="nil"/>
              <w:bottom w:val="nil"/>
              <w:right w:val="single" w:sz="4" w:space="0" w:color="auto"/>
            </w:tcBorders>
            <w:shd w:val="clear" w:color="auto" w:fill="auto"/>
            <w:noWrap/>
            <w:vAlign w:val="center"/>
          </w:tcPr>
          <w:p w14:paraId="2226F219" w14:textId="77777777" w:rsidR="00932B10" w:rsidRPr="000745FC" w:rsidRDefault="00952DCA">
            <w:pPr>
              <w:ind w:firstLineChars="100" w:firstLine="160"/>
              <w:jc w:val="center"/>
              <w:rPr>
                <w:color w:val="000000" w:themeColor="text1"/>
                <w:sz w:val="16"/>
                <w:szCs w:val="18"/>
              </w:rPr>
            </w:pPr>
            <w:r w:rsidRPr="000745FC">
              <w:rPr>
                <w:color w:val="000000" w:themeColor="text1"/>
                <w:sz w:val="16"/>
                <w:szCs w:val="18"/>
              </w:rPr>
              <w:t>-</w:t>
            </w:r>
          </w:p>
        </w:tc>
        <w:tc>
          <w:tcPr>
            <w:tcW w:w="502" w:type="pct"/>
            <w:tcBorders>
              <w:top w:val="nil"/>
              <w:left w:val="nil"/>
              <w:bottom w:val="nil"/>
              <w:right w:val="single" w:sz="4" w:space="0" w:color="auto"/>
            </w:tcBorders>
            <w:shd w:val="clear" w:color="auto" w:fill="auto"/>
            <w:vAlign w:val="center"/>
          </w:tcPr>
          <w:p w14:paraId="4B225A9C" w14:textId="77777777" w:rsidR="00932B10" w:rsidRPr="000745FC" w:rsidRDefault="00952DCA">
            <w:pPr>
              <w:ind w:firstLineChars="100" w:firstLine="160"/>
              <w:jc w:val="center"/>
              <w:rPr>
                <w:color w:val="000000" w:themeColor="text1"/>
                <w:sz w:val="16"/>
                <w:szCs w:val="18"/>
              </w:rPr>
            </w:pPr>
            <w:r w:rsidRPr="000745FC">
              <w:rPr>
                <w:color w:val="000000" w:themeColor="text1"/>
                <w:sz w:val="16"/>
                <w:szCs w:val="18"/>
              </w:rPr>
              <w:t>-</w:t>
            </w:r>
          </w:p>
        </w:tc>
        <w:tc>
          <w:tcPr>
            <w:tcW w:w="2017" w:type="pct"/>
            <w:gridSpan w:val="3"/>
            <w:vMerge w:val="restart"/>
            <w:tcBorders>
              <w:top w:val="nil"/>
              <w:left w:val="nil"/>
              <w:right w:val="single" w:sz="4" w:space="0" w:color="auto"/>
            </w:tcBorders>
            <w:shd w:val="clear" w:color="auto" w:fill="auto"/>
            <w:vAlign w:val="center"/>
          </w:tcPr>
          <w:p w14:paraId="7FFAEEFB" w14:textId="77777777" w:rsidR="00932B10" w:rsidRPr="000745FC" w:rsidRDefault="00952DCA">
            <w:pPr>
              <w:ind w:firstLineChars="100" w:firstLine="160"/>
              <w:jc w:val="center"/>
              <w:rPr>
                <w:color w:val="000000" w:themeColor="text1"/>
                <w:sz w:val="16"/>
                <w:szCs w:val="18"/>
              </w:rPr>
            </w:pPr>
            <w:r w:rsidRPr="000745FC">
              <w:rPr>
                <w:rFonts w:hint="eastAsia"/>
                <w:color w:val="000000" w:themeColor="text1"/>
                <w:sz w:val="16"/>
                <w:szCs w:val="18"/>
              </w:rPr>
              <w:t>系统直接调取</w:t>
            </w:r>
          </w:p>
        </w:tc>
      </w:tr>
      <w:tr w:rsidR="000745FC" w:rsidRPr="000745FC" w14:paraId="33DB2D81" w14:textId="77777777">
        <w:trPr>
          <w:trHeight w:hRule="exact" w:val="284"/>
          <w:jc w:val="center"/>
        </w:trPr>
        <w:tc>
          <w:tcPr>
            <w:tcW w:w="1847" w:type="pct"/>
            <w:tcBorders>
              <w:top w:val="nil"/>
              <w:left w:val="nil"/>
              <w:bottom w:val="nil"/>
              <w:right w:val="single" w:sz="4" w:space="0" w:color="auto"/>
            </w:tcBorders>
            <w:shd w:val="clear" w:color="auto" w:fill="auto"/>
            <w:vAlign w:val="center"/>
          </w:tcPr>
          <w:p w14:paraId="4E459D32" w14:textId="77777777" w:rsidR="00932B10" w:rsidRPr="000745FC" w:rsidRDefault="00952DCA">
            <w:pPr>
              <w:ind w:firstLineChars="100" w:firstLine="160"/>
              <w:rPr>
                <w:color w:val="000000" w:themeColor="text1"/>
                <w:sz w:val="16"/>
                <w:szCs w:val="18"/>
              </w:rPr>
            </w:pPr>
            <w:r w:rsidRPr="000745FC">
              <w:rPr>
                <w:color w:val="000000" w:themeColor="text1"/>
                <w:sz w:val="16"/>
                <w:szCs w:val="18"/>
              </w:rPr>
              <w:t>1.2.1</w:t>
            </w:r>
            <w:r w:rsidRPr="000745FC">
              <w:rPr>
                <w:rFonts w:hint="eastAsia"/>
                <w:color w:val="000000" w:themeColor="text1"/>
                <w:sz w:val="16"/>
                <w:szCs w:val="18"/>
              </w:rPr>
              <w:t>灌溉</w:t>
            </w:r>
            <w:r w:rsidRPr="000745FC">
              <w:rPr>
                <w:color w:val="000000" w:themeColor="text1"/>
                <w:sz w:val="16"/>
                <w:szCs w:val="18"/>
              </w:rPr>
              <w:t>时间</w:t>
            </w:r>
          </w:p>
        </w:tc>
        <w:tc>
          <w:tcPr>
            <w:tcW w:w="634" w:type="pct"/>
            <w:tcBorders>
              <w:top w:val="nil"/>
              <w:left w:val="nil"/>
              <w:bottom w:val="nil"/>
              <w:right w:val="single" w:sz="4" w:space="0" w:color="auto"/>
            </w:tcBorders>
            <w:shd w:val="clear" w:color="auto" w:fill="auto"/>
            <w:noWrap/>
            <w:vAlign w:val="center"/>
          </w:tcPr>
          <w:p w14:paraId="5FAC68B8" w14:textId="77777777" w:rsidR="00932B10" w:rsidRPr="000745FC" w:rsidRDefault="00952DCA">
            <w:pPr>
              <w:ind w:firstLineChars="100" w:firstLine="160"/>
              <w:jc w:val="center"/>
              <w:rPr>
                <w:color w:val="000000" w:themeColor="text1"/>
                <w:sz w:val="16"/>
                <w:szCs w:val="18"/>
              </w:rPr>
            </w:pPr>
            <w:r w:rsidRPr="000745FC">
              <w:rPr>
                <w:rFonts w:hint="eastAsia"/>
                <w:color w:val="000000" w:themeColor="text1"/>
                <w:sz w:val="16"/>
                <w:szCs w:val="18"/>
              </w:rPr>
              <w:t>日</w:t>
            </w:r>
          </w:p>
        </w:tc>
        <w:tc>
          <w:tcPr>
            <w:tcW w:w="502" w:type="pct"/>
            <w:tcBorders>
              <w:top w:val="nil"/>
              <w:left w:val="nil"/>
              <w:bottom w:val="nil"/>
              <w:right w:val="single" w:sz="4" w:space="0" w:color="auto"/>
            </w:tcBorders>
            <w:shd w:val="clear" w:color="auto" w:fill="auto"/>
            <w:vAlign w:val="center"/>
          </w:tcPr>
          <w:p w14:paraId="743A47B6" w14:textId="77777777" w:rsidR="00932B10" w:rsidRPr="000745FC" w:rsidRDefault="00952DCA">
            <w:pPr>
              <w:ind w:firstLineChars="100" w:firstLine="160"/>
              <w:jc w:val="center"/>
              <w:rPr>
                <w:color w:val="000000" w:themeColor="text1"/>
                <w:sz w:val="16"/>
                <w:szCs w:val="18"/>
              </w:rPr>
            </w:pPr>
            <w:r w:rsidRPr="000745FC">
              <w:rPr>
                <w:color w:val="000000" w:themeColor="text1"/>
                <w:sz w:val="16"/>
                <w:szCs w:val="18"/>
              </w:rPr>
              <w:t>07</w:t>
            </w:r>
          </w:p>
        </w:tc>
        <w:tc>
          <w:tcPr>
            <w:tcW w:w="2017" w:type="pct"/>
            <w:gridSpan w:val="3"/>
            <w:vMerge/>
            <w:tcBorders>
              <w:left w:val="nil"/>
              <w:right w:val="single" w:sz="4" w:space="0" w:color="auto"/>
            </w:tcBorders>
            <w:shd w:val="clear" w:color="auto" w:fill="auto"/>
            <w:vAlign w:val="center"/>
          </w:tcPr>
          <w:p w14:paraId="7ADE0E65" w14:textId="77777777" w:rsidR="00932B10" w:rsidRPr="000745FC" w:rsidRDefault="00932B10">
            <w:pPr>
              <w:ind w:firstLineChars="100" w:firstLine="160"/>
              <w:jc w:val="center"/>
              <w:rPr>
                <w:color w:val="000000" w:themeColor="text1"/>
                <w:sz w:val="16"/>
                <w:szCs w:val="18"/>
              </w:rPr>
            </w:pPr>
          </w:p>
        </w:tc>
      </w:tr>
      <w:tr w:rsidR="000745FC" w:rsidRPr="000745FC" w14:paraId="1433BE62" w14:textId="77777777">
        <w:trPr>
          <w:trHeight w:hRule="exact" w:val="284"/>
          <w:jc w:val="center"/>
        </w:trPr>
        <w:tc>
          <w:tcPr>
            <w:tcW w:w="1847" w:type="pct"/>
            <w:tcBorders>
              <w:top w:val="nil"/>
              <w:left w:val="nil"/>
              <w:bottom w:val="nil"/>
              <w:right w:val="single" w:sz="4" w:space="0" w:color="auto"/>
            </w:tcBorders>
            <w:shd w:val="clear" w:color="auto" w:fill="auto"/>
            <w:vAlign w:val="center"/>
          </w:tcPr>
          <w:p w14:paraId="7A6D8E98" w14:textId="77777777" w:rsidR="00932B10" w:rsidRPr="000745FC" w:rsidRDefault="00952DCA">
            <w:pPr>
              <w:ind w:firstLineChars="100" w:firstLine="160"/>
              <w:rPr>
                <w:color w:val="000000" w:themeColor="text1"/>
                <w:sz w:val="16"/>
                <w:szCs w:val="18"/>
              </w:rPr>
            </w:pPr>
            <w:r w:rsidRPr="000745FC">
              <w:rPr>
                <w:color w:val="000000" w:themeColor="text1"/>
                <w:sz w:val="16"/>
                <w:szCs w:val="18"/>
              </w:rPr>
              <w:t>1.2.2</w:t>
            </w:r>
            <w:r w:rsidRPr="000745FC">
              <w:rPr>
                <w:rFonts w:hint="eastAsia"/>
                <w:color w:val="000000" w:themeColor="text1"/>
                <w:sz w:val="16"/>
                <w:szCs w:val="18"/>
              </w:rPr>
              <w:t>净灌溉水量</w:t>
            </w:r>
          </w:p>
        </w:tc>
        <w:tc>
          <w:tcPr>
            <w:tcW w:w="634" w:type="pct"/>
            <w:tcBorders>
              <w:top w:val="nil"/>
              <w:left w:val="nil"/>
              <w:bottom w:val="nil"/>
              <w:right w:val="single" w:sz="4" w:space="0" w:color="auto"/>
            </w:tcBorders>
            <w:shd w:val="clear" w:color="auto" w:fill="auto"/>
            <w:noWrap/>
            <w:vAlign w:val="center"/>
          </w:tcPr>
          <w:p w14:paraId="58044A2A" w14:textId="77777777" w:rsidR="00932B10" w:rsidRPr="000745FC" w:rsidRDefault="00952DCA">
            <w:pPr>
              <w:ind w:firstLineChars="100" w:firstLine="160"/>
              <w:jc w:val="center"/>
              <w:rPr>
                <w:color w:val="000000" w:themeColor="text1"/>
                <w:sz w:val="16"/>
                <w:szCs w:val="18"/>
              </w:rPr>
            </w:pPr>
            <w:r w:rsidRPr="000745FC">
              <w:rPr>
                <w:rFonts w:hint="eastAsia"/>
                <w:color w:val="000000" w:themeColor="text1"/>
                <w:sz w:val="16"/>
                <w:szCs w:val="18"/>
              </w:rPr>
              <w:t>立方米</w:t>
            </w:r>
          </w:p>
        </w:tc>
        <w:tc>
          <w:tcPr>
            <w:tcW w:w="502" w:type="pct"/>
            <w:tcBorders>
              <w:top w:val="nil"/>
              <w:left w:val="nil"/>
              <w:bottom w:val="nil"/>
              <w:right w:val="single" w:sz="4" w:space="0" w:color="auto"/>
            </w:tcBorders>
            <w:shd w:val="clear" w:color="auto" w:fill="auto"/>
            <w:vAlign w:val="center"/>
          </w:tcPr>
          <w:p w14:paraId="379E0B4B" w14:textId="77777777" w:rsidR="00932B10" w:rsidRPr="000745FC" w:rsidRDefault="00952DCA">
            <w:pPr>
              <w:ind w:firstLineChars="100" w:firstLine="160"/>
              <w:jc w:val="center"/>
              <w:rPr>
                <w:color w:val="000000" w:themeColor="text1"/>
                <w:sz w:val="16"/>
                <w:szCs w:val="18"/>
              </w:rPr>
            </w:pPr>
            <w:r w:rsidRPr="000745FC">
              <w:rPr>
                <w:color w:val="000000" w:themeColor="text1"/>
                <w:sz w:val="16"/>
                <w:szCs w:val="18"/>
              </w:rPr>
              <w:t>08</w:t>
            </w:r>
          </w:p>
        </w:tc>
        <w:tc>
          <w:tcPr>
            <w:tcW w:w="2017" w:type="pct"/>
            <w:gridSpan w:val="3"/>
            <w:vMerge/>
            <w:tcBorders>
              <w:left w:val="nil"/>
              <w:right w:val="single" w:sz="4" w:space="0" w:color="auto"/>
            </w:tcBorders>
            <w:shd w:val="clear" w:color="auto" w:fill="auto"/>
            <w:vAlign w:val="center"/>
          </w:tcPr>
          <w:p w14:paraId="45241483" w14:textId="77777777" w:rsidR="00932B10" w:rsidRPr="000745FC" w:rsidRDefault="00932B10">
            <w:pPr>
              <w:ind w:firstLineChars="100" w:firstLine="160"/>
              <w:jc w:val="center"/>
              <w:rPr>
                <w:color w:val="000000" w:themeColor="text1"/>
                <w:sz w:val="16"/>
                <w:szCs w:val="18"/>
              </w:rPr>
            </w:pPr>
          </w:p>
        </w:tc>
      </w:tr>
      <w:tr w:rsidR="000745FC" w:rsidRPr="000745FC" w14:paraId="27054D27" w14:textId="77777777">
        <w:trPr>
          <w:trHeight w:hRule="exact" w:val="284"/>
          <w:jc w:val="center"/>
        </w:trPr>
        <w:tc>
          <w:tcPr>
            <w:tcW w:w="1847" w:type="pct"/>
            <w:tcBorders>
              <w:top w:val="nil"/>
              <w:left w:val="nil"/>
              <w:bottom w:val="nil"/>
              <w:right w:val="single" w:sz="4" w:space="0" w:color="auto"/>
            </w:tcBorders>
            <w:shd w:val="clear" w:color="auto" w:fill="auto"/>
            <w:vAlign w:val="center"/>
          </w:tcPr>
          <w:p w14:paraId="201B7272" w14:textId="77777777" w:rsidR="00932B10" w:rsidRPr="000745FC" w:rsidRDefault="00952DCA">
            <w:pPr>
              <w:ind w:firstLineChars="100" w:firstLine="160"/>
              <w:rPr>
                <w:color w:val="000000" w:themeColor="text1"/>
                <w:sz w:val="16"/>
                <w:szCs w:val="18"/>
              </w:rPr>
            </w:pPr>
            <w:r w:rsidRPr="000745FC">
              <w:rPr>
                <w:color w:val="000000" w:themeColor="text1"/>
                <w:sz w:val="16"/>
                <w:szCs w:val="18"/>
              </w:rPr>
              <w:t>1</w:t>
            </w:r>
            <w:r w:rsidRPr="000745FC">
              <w:rPr>
                <w:rFonts w:hint="eastAsia"/>
                <w:color w:val="000000" w:themeColor="text1"/>
                <w:sz w:val="16"/>
                <w:szCs w:val="18"/>
              </w:rPr>
              <w:t>.</w:t>
            </w:r>
            <w:r w:rsidRPr="000745FC">
              <w:rPr>
                <w:color w:val="000000" w:themeColor="text1"/>
                <w:sz w:val="16"/>
                <w:szCs w:val="18"/>
              </w:rPr>
              <w:t>2</w:t>
            </w:r>
            <w:r w:rsidRPr="000745FC">
              <w:rPr>
                <w:rFonts w:hint="eastAsia"/>
                <w:color w:val="000000" w:themeColor="text1"/>
                <w:sz w:val="16"/>
                <w:szCs w:val="18"/>
              </w:rPr>
              <w:t>.3</w:t>
            </w:r>
            <w:r w:rsidRPr="000745FC">
              <w:rPr>
                <w:rFonts w:hint="eastAsia"/>
                <w:color w:val="000000" w:themeColor="text1"/>
                <w:sz w:val="16"/>
                <w:szCs w:val="18"/>
              </w:rPr>
              <w:t>实际灌溉</w:t>
            </w:r>
            <w:r w:rsidRPr="000745FC">
              <w:rPr>
                <w:color w:val="000000" w:themeColor="text1"/>
                <w:sz w:val="16"/>
                <w:szCs w:val="18"/>
              </w:rPr>
              <w:t>面积</w:t>
            </w:r>
          </w:p>
        </w:tc>
        <w:tc>
          <w:tcPr>
            <w:tcW w:w="634" w:type="pct"/>
            <w:tcBorders>
              <w:top w:val="nil"/>
              <w:left w:val="nil"/>
              <w:bottom w:val="nil"/>
              <w:right w:val="single" w:sz="4" w:space="0" w:color="auto"/>
            </w:tcBorders>
            <w:shd w:val="clear" w:color="auto" w:fill="auto"/>
            <w:noWrap/>
            <w:vAlign w:val="center"/>
          </w:tcPr>
          <w:p w14:paraId="580245C5" w14:textId="77777777" w:rsidR="00932B10" w:rsidRPr="000745FC" w:rsidRDefault="00952DCA">
            <w:pPr>
              <w:ind w:firstLineChars="100" w:firstLine="160"/>
              <w:jc w:val="center"/>
              <w:rPr>
                <w:color w:val="000000" w:themeColor="text1"/>
                <w:sz w:val="16"/>
                <w:szCs w:val="18"/>
              </w:rPr>
            </w:pPr>
            <w:r w:rsidRPr="000745FC">
              <w:rPr>
                <w:rFonts w:hint="eastAsia"/>
                <w:color w:val="000000" w:themeColor="text1"/>
                <w:sz w:val="16"/>
                <w:szCs w:val="18"/>
              </w:rPr>
              <w:t>亩</w:t>
            </w:r>
          </w:p>
        </w:tc>
        <w:tc>
          <w:tcPr>
            <w:tcW w:w="502" w:type="pct"/>
            <w:tcBorders>
              <w:top w:val="nil"/>
              <w:left w:val="nil"/>
              <w:bottom w:val="nil"/>
              <w:right w:val="single" w:sz="4" w:space="0" w:color="auto"/>
            </w:tcBorders>
            <w:shd w:val="clear" w:color="auto" w:fill="auto"/>
            <w:vAlign w:val="center"/>
          </w:tcPr>
          <w:p w14:paraId="6A3B85E8" w14:textId="77777777" w:rsidR="00932B10" w:rsidRPr="000745FC" w:rsidRDefault="00952DCA">
            <w:pPr>
              <w:ind w:firstLineChars="100" w:firstLine="160"/>
              <w:jc w:val="center"/>
              <w:rPr>
                <w:color w:val="000000" w:themeColor="text1"/>
                <w:sz w:val="16"/>
                <w:szCs w:val="18"/>
              </w:rPr>
            </w:pPr>
            <w:r w:rsidRPr="000745FC">
              <w:rPr>
                <w:color w:val="000000" w:themeColor="text1"/>
                <w:sz w:val="16"/>
                <w:szCs w:val="18"/>
              </w:rPr>
              <w:t>09</w:t>
            </w:r>
          </w:p>
        </w:tc>
        <w:tc>
          <w:tcPr>
            <w:tcW w:w="2017" w:type="pct"/>
            <w:gridSpan w:val="3"/>
            <w:vMerge/>
            <w:tcBorders>
              <w:left w:val="nil"/>
              <w:bottom w:val="nil"/>
              <w:right w:val="single" w:sz="4" w:space="0" w:color="auto"/>
            </w:tcBorders>
            <w:shd w:val="clear" w:color="auto" w:fill="auto"/>
            <w:vAlign w:val="center"/>
          </w:tcPr>
          <w:p w14:paraId="088D1257" w14:textId="77777777" w:rsidR="00932B10" w:rsidRPr="000745FC" w:rsidRDefault="00932B10">
            <w:pPr>
              <w:ind w:firstLineChars="100" w:firstLine="160"/>
              <w:jc w:val="center"/>
              <w:rPr>
                <w:color w:val="000000" w:themeColor="text1"/>
                <w:sz w:val="16"/>
                <w:szCs w:val="18"/>
              </w:rPr>
            </w:pPr>
          </w:p>
        </w:tc>
      </w:tr>
      <w:tr w:rsidR="000745FC" w:rsidRPr="000745FC" w14:paraId="55C4340C" w14:textId="77777777">
        <w:trPr>
          <w:trHeight w:hRule="exact" w:val="284"/>
          <w:jc w:val="center"/>
        </w:trPr>
        <w:tc>
          <w:tcPr>
            <w:tcW w:w="1847" w:type="pct"/>
            <w:tcBorders>
              <w:top w:val="nil"/>
              <w:left w:val="nil"/>
              <w:bottom w:val="nil"/>
              <w:right w:val="single" w:sz="4" w:space="0" w:color="auto"/>
            </w:tcBorders>
            <w:shd w:val="clear" w:color="auto" w:fill="auto"/>
            <w:vAlign w:val="center"/>
          </w:tcPr>
          <w:p w14:paraId="116D97D4" w14:textId="77777777" w:rsidR="00932B10" w:rsidRPr="000745FC" w:rsidRDefault="00952DCA">
            <w:pPr>
              <w:ind w:firstLineChars="100" w:firstLine="160"/>
              <w:rPr>
                <w:color w:val="000000" w:themeColor="text1"/>
                <w:sz w:val="16"/>
                <w:szCs w:val="18"/>
              </w:rPr>
            </w:pPr>
            <w:r w:rsidRPr="000745FC">
              <w:rPr>
                <w:color w:val="000000" w:themeColor="text1"/>
                <w:sz w:val="16"/>
                <w:szCs w:val="18"/>
              </w:rPr>
              <w:t>1.1.4</w:t>
            </w:r>
            <w:r w:rsidRPr="000745FC">
              <w:rPr>
                <w:rFonts w:hint="eastAsia"/>
                <w:color w:val="000000" w:themeColor="text1"/>
                <w:sz w:val="16"/>
                <w:szCs w:val="18"/>
              </w:rPr>
              <w:t>土壤含水量</w:t>
            </w:r>
            <w:r w:rsidRPr="000745FC">
              <w:rPr>
                <w:color w:val="000000" w:themeColor="text1"/>
                <w:sz w:val="16"/>
                <w:szCs w:val="18"/>
              </w:rPr>
              <w:t>（</w:t>
            </w:r>
            <w:r w:rsidRPr="000745FC">
              <w:rPr>
                <w:rFonts w:hint="eastAsia"/>
                <w:color w:val="000000" w:themeColor="text1"/>
                <w:sz w:val="16"/>
                <w:szCs w:val="18"/>
              </w:rPr>
              <w:t>灌前</w:t>
            </w:r>
            <w:r w:rsidRPr="000745FC">
              <w:rPr>
                <w:color w:val="000000" w:themeColor="text1"/>
                <w:sz w:val="16"/>
                <w:szCs w:val="18"/>
              </w:rPr>
              <w:t>）</w:t>
            </w:r>
          </w:p>
        </w:tc>
        <w:tc>
          <w:tcPr>
            <w:tcW w:w="634" w:type="pct"/>
            <w:tcBorders>
              <w:top w:val="nil"/>
              <w:left w:val="nil"/>
              <w:bottom w:val="nil"/>
              <w:right w:val="single" w:sz="4" w:space="0" w:color="auto"/>
            </w:tcBorders>
            <w:shd w:val="clear" w:color="auto" w:fill="auto"/>
            <w:noWrap/>
            <w:vAlign w:val="center"/>
          </w:tcPr>
          <w:p w14:paraId="34665E82" w14:textId="77777777" w:rsidR="00932B10" w:rsidRPr="000745FC" w:rsidRDefault="00952DCA">
            <w:pPr>
              <w:ind w:firstLineChars="100" w:firstLine="160"/>
              <w:jc w:val="center"/>
              <w:rPr>
                <w:color w:val="000000" w:themeColor="text1"/>
                <w:sz w:val="16"/>
                <w:szCs w:val="18"/>
              </w:rPr>
            </w:pPr>
            <w:r w:rsidRPr="000745FC">
              <w:rPr>
                <w:rFonts w:hint="eastAsia"/>
                <w:color w:val="000000" w:themeColor="text1"/>
                <w:sz w:val="16"/>
                <w:szCs w:val="18"/>
              </w:rPr>
              <w:t>%</w:t>
            </w:r>
          </w:p>
        </w:tc>
        <w:tc>
          <w:tcPr>
            <w:tcW w:w="502" w:type="pct"/>
            <w:tcBorders>
              <w:top w:val="nil"/>
              <w:left w:val="nil"/>
              <w:bottom w:val="nil"/>
              <w:right w:val="single" w:sz="4" w:space="0" w:color="auto"/>
            </w:tcBorders>
            <w:shd w:val="clear" w:color="auto" w:fill="auto"/>
            <w:vAlign w:val="center"/>
          </w:tcPr>
          <w:p w14:paraId="5644676F" w14:textId="77777777" w:rsidR="00932B10" w:rsidRPr="000745FC" w:rsidRDefault="00952DCA">
            <w:pPr>
              <w:ind w:firstLineChars="100" w:firstLine="160"/>
              <w:jc w:val="center"/>
              <w:rPr>
                <w:color w:val="000000" w:themeColor="text1"/>
                <w:sz w:val="16"/>
                <w:szCs w:val="18"/>
              </w:rPr>
            </w:pPr>
            <w:r w:rsidRPr="000745FC">
              <w:rPr>
                <w:rFonts w:hint="eastAsia"/>
                <w:color w:val="000000" w:themeColor="text1"/>
                <w:sz w:val="16"/>
                <w:szCs w:val="18"/>
              </w:rPr>
              <w:t>10</w:t>
            </w:r>
          </w:p>
        </w:tc>
        <w:tc>
          <w:tcPr>
            <w:tcW w:w="527" w:type="pct"/>
            <w:tcBorders>
              <w:top w:val="nil"/>
              <w:left w:val="nil"/>
              <w:bottom w:val="nil"/>
              <w:right w:val="single" w:sz="4" w:space="0" w:color="auto"/>
            </w:tcBorders>
            <w:shd w:val="clear" w:color="auto" w:fill="auto"/>
            <w:vAlign w:val="center"/>
          </w:tcPr>
          <w:p w14:paraId="1940EEBC" w14:textId="77777777" w:rsidR="00932B10" w:rsidRPr="000745FC" w:rsidRDefault="00932B10">
            <w:pPr>
              <w:ind w:firstLineChars="100" w:firstLine="160"/>
              <w:jc w:val="center"/>
              <w:rPr>
                <w:color w:val="000000" w:themeColor="text1"/>
                <w:sz w:val="16"/>
                <w:szCs w:val="18"/>
              </w:rPr>
            </w:pPr>
          </w:p>
        </w:tc>
        <w:tc>
          <w:tcPr>
            <w:tcW w:w="701" w:type="pct"/>
            <w:tcBorders>
              <w:top w:val="nil"/>
              <w:left w:val="nil"/>
              <w:bottom w:val="nil"/>
              <w:right w:val="single" w:sz="4" w:space="0" w:color="auto"/>
            </w:tcBorders>
          </w:tcPr>
          <w:p w14:paraId="6B135ADE" w14:textId="77777777" w:rsidR="00932B10" w:rsidRPr="000745FC" w:rsidRDefault="00932B10">
            <w:pPr>
              <w:ind w:firstLineChars="100" w:firstLine="160"/>
              <w:jc w:val="center"/>
              <w:rPr>
                <w:color w:val="000000" w:themeColor="text1"/>
                <w:sz w:val="16"/>
                <w:szCs w:val="18"/>
              </w:rPr>
            </w:pPr>
          </w:p>
        </w:tc>
        <w:tc>
          <w:tcPr>
            <w:tcW w:w="789" w:type="pct"/>
            <w:tcBorders>
              <w:top w:val="nil"/>
              <w:left w:val="nil"/>
              <w:bottom w:val="nil"/>
              <w:right w:val="single" w:sz="4" w:space="0" w:color="auto"/>
            </w:tcBorders>
          </w:tcPr>
          <w:p w14:paraId="6091D5CE" w14:textId="77777777" w:rsidR="00932B10" w:rsidRPr="000745FC" w:rsidRDefault="00932B10">
            <w:pPr>
              <w:ind w:firstLineChars="100" w:firstLine="160"/>
              <w:jc w:val="center"/>
              <w:rPr>
                <w:color w:val="000000" w:themeColor="text1"/>
                <w:sz w:val="16"/>
                <w:szCs w:val="18"/>
              </w:rPr>
            </w:pPr>
          </w:p>
        </w:tc>
      </w:tr>
      <w:tr w:rsidR="000745FC" w:rsidRPr="000745FC" w14:paraId="28063046" w14:textId="77777777">
        <w:trPr>
          <w:trHeight w:hRule="exact" w:val="284"/>
          <w:jc w:val="center"/>
        </w:trPr>
        <w:tc>
          <w:tcPr>
            <w:tcW w:w="1847" w:type="pct"/>
            <w:tcBorders>
              <w:top w:val="nil"/>
              <w:left w:val="nil"/>
              <w:bottom w:val="nil"/>
              <w:right w:val="single" w:sz="4" w:space="0" w:color="auto"/>
            </w:tcBorders>
            <w:shd w:val="clear" w:color="auto" w:fill="auto"/>
            <w:vAlign w:val="center"/>
          </w:tcPr>
          <w:p w14:paraId="630DA5FF" w14:textId="77777777" w:rsidR="00932B10" w:rsidRPr="000745FC" w:rsidRDefault="00952DCA">
            <w:pPr>
              <w:ind w:firstLineChars="100" w:firstLine="160"/>
              <w:rPr>
                <w:color w:val="000000" w:themeColor="text1"/>
                <w:sz w:val="16"/>
                <w:szCs w:val="18"/>
              </w:rPr>
            </w:pPr>
            <w:r w:rsidRPr="000745FC">
              <w:rPr>
                <w:color w:val="000000" w:themeColor="text1"/>
                <w:sz w:val="16"/>
                <w:szCs w:val="18"/>
              </w:rPr>
              <w:t>1.1.5</w:t>
            </w:r>
            <w:r w:rsidRPr="000745FC">
              <w:rPr>
                <w:rFonts w:hint="eastAsia"/>
                <w:color w:val="000000" w:themeColor="text1"/>
                <w:sz w:val="16"/>
                <w:szCs w:val="18"/>
              </w:rPr>
              <w:t>土壤含水量</w:t>
            </w:r>
            <w:r w:rsidRPr="000745FC">
              <w:rPr>
                <w:color w:val="000000" w:themeColor="text1"/>
                <w:sz w:val="16"/>
                <w:szCs w:val="18"/>
              </w:rPr>
              <w:t>（</w:t>
            </w:r>
            <w:r w:rsidRPr="000745FC">
              <w:rPr>
                <w:rFonts w:hint="eastAsia"/>
                <w:color w:val="000000" w:themeColor="text1"/>
                <w:sz w:val="16"/>
                <w:szCs w:val="18"/>
              </w:rPr>
              <w:t>灌后</w:t>
            </w:r>
            <w:r w:rsidRPr="000745FC">
              <w:rPr>
                <w:color w:val="000000" w:themeColor="text1"/>
                <w:sz w:val="16"/>
                <w:szCs w:val="18"/>
              </w:rPr>
              <w:t>）</w:t>
            </w:r>
          </w:p>
        </w:tc>
        <w:tc>
          <w:tcPr>
            <w:tcW w:w="634" w:type="pct"/>
            <w:tcBorders>
              <w:top w:val="nil"/>
              <w:left w:val="nil"/>
              <w:bottom w:val="nil"/>
              <w:right w:val="single" w:sz="4" w:space="0" w:color="auto"/>
            </w:tcBorders>
            <w:shd w:val="clear" w:color="auto" w:fill="auto"/>
            <w:noWrap/>
            <w:vAlign w:val="center"/>
          </w:tcPr>
          <w:p w14:paraId="1DA60839" w14:textId="77777777" w:rsidR="00932B10" w:rsidRPr="000745FC" w:rsidRDefault="00952DCA">
            <w:pPr>
              <w:ind w:firstLineChars="100" w:firstLine="160"/>
              <w:jc w:val="center"/>
              <w:rPr>
                <w:color w:val="000000" w:themeColor="text1"/>
                <w:sz w:val="16"/>
                <w:szCs w:val="18"/>
              </w:rPr>
            </w:pPr>
            <w:r w:rsidRPr="000745FC">
              <w:rPr>
                <w:rFonts w:hint="eastAsia"/>
                <w:color w:val="000000" w:themeColor="text1"/>
                <w:sz w:val="16"/>
                <w:szCs w:val="18"/>
              </w:rPr>
              <w:t>%</w:t>
            </w:r>
          </w:p>
        </w:tc>
        <w:tc>
          <w:tcPr>
            <w:tcW w:w="502" w:type="pct"/>
            <w:tcBorders>
              <w:top w:val="nil"/>
              <w:left w:val="nil"/>
              <w:bottom w:val="nil"/>
              <w:right w:val="single" w:sz="4" w:space="0" w:color="auto"/>
            </w:tcBorders>
            <w:shd w:val="clear" w:color="auto" w:fill="auto"/>
            <w:vAlign w:val="center"/>
          </w:tcPr>
          <w:p w14:paraId="05962B5B" w14:textId="77777777" w:rsidR="00932B10" w:rsidRPr="000745FC" w:rsidRDefault="00952DCA">
            <w:pPr>
              <w:ind w:firstLineChars="100" w:firstLine="160"/>
              <w:jc w:val="center"/>
              <w:rPr>
                <w:color w:val="000000" w:themeColor="text1"/>
                <w:sz w:val="16"/>
                <w:szCs w:val="18"/>
              </w:rPr>
            </w:pPr>
            <w:r w:rsidRPr="000745FC">
              <w:rPr>
                <w:rFonts w:hint="eastAsia"/>
                <w:color w:val="000000" w:themeColor="text1"/>
                <w:sz w:val="16"/>
                <w:szCs w:val="18"/>
              </w:rPr>
              <w:t>11</w:t>
            </w:r>
          </w:p>
        </w:tc>
        <w:tc>
          <w:tcPr>
            <w:tcW w:w="527" w:type="pct"/>
            <w:tcBorders>
              <w:top w:val="nil"/>
              <w:left w:val="nil"/>
              <w:bottom w:val="nil"/>
              <w:right w:val="single" w:sz="4" w:space="0" w:color="auto"/>
            </w:tcBorders>
            <w:shd w:val="clear" w:color="auto" w:fill="auto"/>
            <w:vAlign w:val="center"/>
          </w:tcPr>
          <w:p w14:paraId="6D0A01D2" w14:textId="77777777" w:rsidR="00932B10" w:rsidRPr="000745FC" w:rsidRDefault="00932B10">
            <w:pPr>
              <w:ind w:firstLineChars="100" w:firstLine="160"/>
              <w:jc w:val="center"/>
              <w:rPr>
                <w:color w:val="000000" w:themeColor="text1"/>
                <w:sz w:val="16"/>
                <w:szCs w:val="18"/>
              </w:rPr>
            </w:pPr>
          </w:p>
        </w:tc>
        <w:tc>
          <w:tcPr>
            <w:tcW w:w="701" w:type="pct"/>
            <w:tcBorders>
              <w:top w:val="nil"/>
              <w:left w:val="nil"/>
              <w:bottom w:val="nil"/>
              <w:right w:val="single" w:sz="4" w:space="0" w:color="auto"/>
            </w:tcBorders>
          </w:tcPr>
          <w:p w14:paraId="33F4C53C" w14:textId="77777777" w:rsidR="00932B10" w:rsidRPr="000745FC" w:rsidRDefault="00932B10">
            <w:pPr>
              <w:ind w:firstLineChars="100" w:firstLine="160"/>
              <w:jc w:val="center"/>
              <w:rPr>
                <w:color w:val="000000" w:themeColor="text1"/>
                <w:sz w:val="16"/>
                <w:szCs w:val="18"/>
              </w:rPr>
            </w:pPr>
          </w:p>
        </w:tc>
        <w:tc>
          <w:tcPr>
            <w:tcW w:w="789" w:type="pct"/>
            <w:tcBorders>
              <w:top w:val="nil"/>
              <w:left w:val="nil"/>
              <w:bottom w:val="nil"/>
              <w:right w:val="single" w:sz="4" w:space="0" w:color="auto"/>
            </w:tcBorders>
          </w:tcPr>
          <w:p w14:paraId="503F50A8" w14:textId="77777777" w:rsidR="00932B10" w:rsidRPr="000745FC" w:rsidRDefault="00932B10">
            <w:pPr>
              <w:ind w:firstLineChars="100" w:firstLine="160"/>
              <w:jc w:val="center"/>
              <w:rPr>
                <w:color w:val="000000" w:themeColor="text1"/>
                <w:sz w:val="16"/>
                <w:szCs w:val="18"/>
              </w:rPr>
            </w:pPr>
          </w:p>
        </w:tc>
      </w:tr>
      <w:tr w:rsidR="000745FC" w:rsidRPr="000745FC" w14:paraId="0FC0DBA2" w14:textId="77777777">
        <w:trPr>
          <w:trHeight w:hRule="exact" w:val="284"/>
          <w:jc w:val="center"/>
        </w:trPr>
        <w:tc>
          <w:tcPr>
            <w:tcW w:w="1847" w:type="pct"/>
            <w:tcBorders>
              <w:top w:val="nil"/>
              <w:left w:val="nil"/>
              <w:bottom w:val="nil"/>
              <w:right w:val="single" w:sz="4" w:space="0" w:color="auto"/>
            </w:tcBorders>
            <w:shd w:val="clear" w:color="auto" w:fill="auto"/>
            <w:vAlign w:val="center"/>
          </w:tcPr>
          <w:p w14:paraId="1076AED8" w14:textId="77777777" w:rsidR="00932B10" w:rsidRPr="000745FC" w:rsidRDefault="00952DCA">
            <w:pPr>
              <w:ind w:firstLineChars="100" w:firstLine="160"/>
              <w:rPr>
                <w:color w:val="000000" w:themeColor="text1"/>
                <w:sz w:val="16"/>
                <w:szCs w:val="18"/>
              </w:rPr>
            </w:pPr>
            <w:r w:rsidRPr="000745FC">
              <w:rPr>
                <w:color w:val="000000" w:themeColor="text1"/>
                <w:sz w:val="16"/>
                <w:szCs w:val="18"/>
              </w:rPr>
              <w:t>…………</w:t>
            </w:r>
          </w:p>
        </w:tc>
        <w:tc>
          <w:tcPr>
            <w:tcW w:w="634" w:type="pct"/>
            <w:tcBorders>
              <w:top w:val="nil"/>
              <w:left w:val="nil"/>
              <w:bottom w:val="nil"/>
              <w:right w:val="single" w:sz="4" w:space="0" w:color="auto"/>
            </w:tcBorders>
            <w:shd w:val="clear" w:color="auto" w:fill="auto"/>
            <w:noWrap/>
            <w:vAlign w:val="center"/>
          </w:tcPr>
          <w:p w14:paraId="341E5DE6" w14:textId="77777777" w:rsidR="00932B10" w:rsidRPr="000745FC" w:rsidRDefault="00952DCA">
            <w:pPr>
              <w:ind w:firstLineChars="100" w:firstLine="160"/>
              <w:jc w:val="center"/>
              <w:rPr>
                <w:color w:val="000000" w:themeColor="text1"/>
                <w:sz w:val="16"/>
                <w:szCs w:val="18"/>
              </w:rPr>
            </w:pPr>
            <w:r w:rsidRPr="000745FC">
              <w:rPr>
                <w:color w:val="000000" w:themeColor="text1"/>
                <w:sz w:val="16"/>
                <w:szCs w:val="18"/>
              </w:rPr>
              <w:t>-</w:t>
            </w:r>
          </w:p>
        </w:tc>
        <w:tc>
          <w:tcPr>
            <w:tcW w:w="502" w:type="pct"/>
            <w:tcBorders>
              <w:top w:val="nil"/>
              <w:left w:val="nil"/>
              <w:bottom w:val="nil"/>
              <w:right w:val="single" w:sz="4" w:space="0" w:color="auto"/>
            </w:tcBorders>
            <w:shd w:val="clear" w:color="auto" w:fill="auto"/>
            <w:vAlign w:val="center"/>
          </w:tcPr>
          <w:p w14:paraId="0C051AB2" w14:textId="77777777" w:rsidR="00932B10" w:rsidRPr="000745FC" w:rsidRDefault="00932B10">
            <w:pPr>
              <w:ind w:firstLineChars="100" w:firstLine="160"/>
              <w:jc w:val="center"/>
              <w:rPr>
                <w:color w:val="000000" w:themeColor="text1"/>
                <w:sz w:val="16"/>
                <w:szCs w:val="18"/>
              </w:rPr>
            </w:pPr>
          </w:p>
        </w:tc>
        <w:tc>
          <w:tcPr>
            <w:tcW w:w="527" w:type="pct"/>
            <w:tcBorders>
              <w:top w:val="nil"/>
              <w:left w:val="nil"/>
              <w:bottom w:val="nil"/>
              <w:right w:val="single" w:sz="4" w:space="0" w:color="auto"/>
            </w:tcBorders>
            <w:shd w:val="clear" w:color="auto" w:fill="auto"/>
            <w:vAlign w:val="center"/>
          </w:tcPr>
          <w:p w14:paraId="3ADDE5D9" w14:textId="77777777" w:rsidR="00932B10" w:rsidRPr="000745FC" w:rsidRDefault="00932B10">
            <w:pPr>
              <w:ind w:firstLineChars="100" w:firstLine="160"/>
              <w:jc w:val="center"/>
              <w:rPr>
                <w:color w:val="000000" w:themeColor="text1"/>
                <w:sz w:val="16"/>
                <w:szCs w:val="18"/>
              </w:rPr>
            </w:pPr>
          </w:p>
        </w:tc>
        <w:tc>
          <w:tcPr>
            <w:tcW w:w="701" w:type="pct"/>
            <w:tcBorders>
              <w:top w:val="nil"/>
              <w:left w:val="nil"/>
              <w:bottom w:val="nil"/>
              <w:right w:val="single" w:sz="4" w:space="0" w:color="auto"/>
            </w:tcBorders>
          </w:tcPr>
          <w:p w14:paraId="6DC77EBC" w14:textId="77777777" w:rsidR="00932B10" w:rsidRPr="000745FC" w:rsidRDefault="00932B10">
            <w:pPr>
              <w:ind w:firstLineChars="100" w:firstLine="160"/>
              <w:jc w:val="center"/>
              <w:rPr>
                <w:color w:val="000000" w:themeColor="text1"/>
                <w:sz w:val="16"/>
                <w:szCs w:val="18"/>
              </w:rPr>
            </w:pPr>
          </w:p>
        </w:tc>
        <w:tc>
          <w:tcPr>
            <w:tcW w:w="789" w:type="pct"/>
            <w:tcBorders>
              <w:top w:val="nil"/>
              <w:left w:val="nil"/>
              <w:bottom w:val="nil"/>
              <w:right w:val="single" w:sz="4" w:space="0" w:color="auto"/>
            </w:tcBorders>
          </w:tcPr>
          <w:p w14:paraId="1955E863" w14:textId="77777777" w:rsidR="00932B10" w:rsidRPr="000745FC" w:rsidRDefault="00932B10">
            <w:pPr>
              <w:ind w:firstLineChars="100" w:firstLine="160"/>
              <w:jc w:val="center"/>
              <w:rPr>
                <w:color w:val="000000" w:themeColor="text1"/>
                <w:sz w:val="16"/>
                <w:szCs w:val="18"/>
              </w:rPr>
            </w:pPr>
          </w:p>
        </w:tc>
      </w:tr>
      <w:tr w:rsidR="000745FC" w:rsidRPr="000745FC" w14:paraId="7D14CBC8" w14:textId="77777777">
        <w:trPr>
          <w:trHeight w:hRule="exact" w:val="284"/>
          <w:jc w:val="center"/>
        </w:trPr>
        <w:tc>
          <w:tcPr>
            <w:tcW w:w="1847" w:type="pct"/>
            <w:tcBorders>
              <w:top w:val="nil"/>
              <w:left w:val="nil"/>
              <w:bottom w:val="nil"/>
              <w:right w:val="single" w:sz="4" w:space="0" w:color="auto"/>
            </w:tcBorders>
            <w:shd w:val="clear" w:color="auto" w:fill="auto"/>
            <w:vAlign w:val="center"/>
          </w:tcPr>
          <w:p w14:paraId="74B69C22" w14:textId="77777777" w:rsidR="00932B10" w:rsidRPr="000745FC" w:rsidRDefault="00952DCA">
            <w:pPr>
              <w:ind w:firstLineChars="100" w:firstLine="160"/>
              <w:rPr>
                <w:color w:val="000000" w:themeColor="text1"/>
                <w:sz w:val="16"/>
                <w:szCs w:val="18"/>
              </w:rPr>
            </w:pPr>
            <w:r w:rsidRPr="000745FC">
              <w:rPr>
                <w:color w:val="000000" w:themeColor="text1"/>
                <w:sz w:val="16"/>
                <w:szCs w:val="18"/>
              </w:rPr>
              <w:t>1</w:t>
            </w:r>
            <w:r w:rsidRPr="000745FC">
              <w:rPr>
                <w:rFonts w:hint="eastAsia"/>
                <w:color w:val="000000" w:themeColor="text1"/>
                <w:sz w:val="16"/>
                <w:szCs w:val="18"/>
              </w:rPr>
              <w:t>.</w:t>
            </w:r>
            <w:r w:rsidRPr="000745FC">
              <w:rPr>
                <w:color w:val="000000" w:themeColor="text1"/>
                <w:sz w:val="16"/>
                <w:szCs w:val="18"/>
              </w:rPr>
              <w:t>N</w:t>
            </w:r>
            <w:r w:rsidRPr="000745FC">
              <w:rPr>
                <w:rFonts w:hint="eastAsia"/>
                <w:color w:val="000000" w:themeColor="text1"/>
                <w:sz w:val="16"/>
                <w:szCs w:val="18"/>
              </w:rPr>
              <w:t>第</w:t>
            </w:r>
            <w:r w:rsidRPr="000745FC">
              <w:rPr>
                <w:color w:val="000000" w:themeColor="text1"/>
                <w:sz w:val="16"/>
                <w:szCs w:val="18"/>
              </w:rPr>
              <w:t>N</w:t>
            </w:r>
            <w:r w:rsidRPr="000745FC">
              <w:rPr>
                <w:rFonts w:hint="eastAsia"/>
                <w:color w:val="000000" w:themeColor="text1"/>
                <w:sz w:val="16"/>
                <w:szCs w:val="18"/>
              </w:rPr>
              <w:t>次</w:t>
            </w:r>
            <w:r w:rsidRPr="000745FC">
              <w:rPr>
                <w:color w:val="000000" w:themeColor="text1"/>
                <w:sz w:val="16"/>
                <w:szCs w:val="18"/>
              </w:rPr>
              <w:t>灌溉</w:t>
            </w:r>
          </w:p>
        </w:tc>
        <w:tc>
          <w:tcPr>
            <w:tcW w:w="634" w:type="pct"/>
            <w:tcBorders>
              <w:top w:val="nil"/>
              <w:left w:val="nil"/>
              <w:bottom w:val="nil"/>
              <w:right w:val="single" w:sz="4" w:space="0" w:color="auto"/>
            </w:tcBorders>
            <w:shd w:val="clear" w:color="auto" w:fill="auto"/>
            <w:noWrap/>
            <w:vAlign w:val="center"/>
          </w:tcPr>
          <w:p w14:paraId="1C90ACBB" w14:textId="77777777" w:rsidR="00932B10" w:rsidRPr="000745FC" w:rsidRDefault="00952DCA">
            <w:pPr>
              <w:ind w:firstLineChars="100" w:firstLine="160"/>
              <w:jc w:val="center"/>
              <w:rPr>
                <w:color w:val="000000" w:themeColor="text1"/>
                <w:sz w:val="16"/>
                <w:szCs w:val="18"/>
              </w:rPr>
            </w:pPr>
            <w:r w:rsidRPr="000745FC">
              <w:rPr>
                <w:color w:val="000000" w:themeColor="text1"/>
                <w:sz w:val="16"/>
                <w:szCs w:val="18"/>
              </w:rPr>
              <w:t>-</w:t>
            </w:r>
          </w:p>
        </w:tc>
        <w:tc>
          <w:tcPr>
            <w:tcW w:w="502" w:type="pct"/>
            <w:tcBorders>
              <w:top w:val="nil"/>
              <w:left w:val="nil"/>
              <w:bottom w:val="nil"/>
              <w:right w:val="single" w:sz="4" w:space="0" w:color="auto"/>
            </w:tcBorders>
            <w:shd w:val="clear" w:color="auto" w:fill="auto"/>
            <w:vAlign w:val="center"/>
          </w:tcPr>
          <w:p w14:paraId="753F3675" w14:textId="77777777" w:rsidR="00932B10" w:rsidRPr="000745FC" w:rsidRDefault="00952DCA">
            <w:pPr>
              <w:ind w:firstLineChars="100" w:firstLine="160"/>
              <w:jc w:val="center"/>
              <w:rPr>
                <w:color w:val="000000" w:themeColor="text1"/>
                <w:sz w:val="16"/>
                <w:szCs w:val="18"/>
              </w:rPr>
            </w:pPr>
            <w:r w:rsidRPr="000745FC">
              <w:rPr>
                <w:color w:val="000000" w:themeColor="text1"/>
                <w:sz w:val="16"/>
                <w:szCs w:val="18"/>
              </w:rPr>
              <w:t>-</w:t>
            </w:r>
          </w:p>
        </w:tc>
        <w:tc>
          <w:tcPr>
            <w:tcW w:w="2017" w:type="pct"/>
            <w:gridSpan w:val="3"/>
            <w:vMerge w:val="restart"/>
            <w:tcBorders>
              <w:top w:val="nil"/>
              <w:left w:val="nil"/>
              <w:right w:val="single" w:sz="4" w:space="0" w:color="auto"/>
            </w:tcBorders>
            <w:shd w:val="clear" w:color="auto" w:fill="auto"/>
            <w:vAlign w:val="center"/>
          </w:tcPr>
          <w:p w14:paraId="15190D02" w14:textId="77777777" w:rsidR="00932B10" w:rsidRPr="000745FC" w:rsidRDefault="00952DCA">
            <w:pPr>
              <w:ind w:firstLineChars="100" w:firstLine="160"/>
              <w:jc w:val="center"/>
              <w:rPr>
                <w:color w:val="000000" w:themeColor="text1"/>
                <w:sz w:val="16"/>
                <w:szCs w:val="18"/>
              </w:rPr>
            </w:pPr>
            <w:r w:rsidRPr="000745FC">
              <w:rPr>
                <w:rFonts w:hint="eastAsia"/>
                <w:color w:val="000000" w:themeColor="text1"/>
                <w:sz w:val="16"/>
                <w:szCs w:val="18"/>
              </w:rPr>
              <w:t>系统直接调取</w:t>
            </w:r>
          </w:p>
        </w:tc>
      </w:tr>
      <w:tr w:rsidR="000745FC" w:rsidRPr="000745FC" w14:paraId="208F0B5A" w14:textId="77777777">
        <w:trPr>
          <w:trHeight w:hRule="exact" w:val="284"/>
          <w:jc w:val="center"/>
        </w:trPr>
        <w:tc>
          <w:tcPr>
            <w:tcW w:w="1847" w:type="pct"/>
            <w:tcBorders>
              <w:top w:val="nil"/>
              <w:left w:val="nil"/>
              <w:bottom w:val="nil"/>
              <w:right w:val="single" w:sz="4" w:space="0" w:color="auto"/>
            </w:tcBorders>
            <w:shd w:val="clear" w:color="auto" w:fill="auto"/>
            <w:vAlign w:val="center"/>
          </w:tcPr>
          <w:p w14:paraId="21DAB17E" w14:textId="77777777" w:rsidR="00932B10" w:rsidRPr="000745FC" w:rsidRDefault="00952DCA">
            <w:pPr>
              <w:ind w:firstLineChars="100" w:firstLine="160"/>
              <w:rPr>
                <w:color w:val="000000" w:themeColor="text1"/>
                <w:sz w:val="16"/>
                <w:szCs w:val="18"/>
              </w:rPr>
            </w:pPr>
            <w:r w:rsidRPr="000745FC">
              <w:rPr>
                <w:color w:val="000000" w:themeColor="text1"/>
                <w:sz w:val="16"/>
                <w:szCs w:val="18"/>
              </w:rPr>
              <w:t>6.N.1</w:t>
            </w:r>
            <w:r w:rsidRPr="000745FC">
              <w:rPr>
                <w:rFonts w:hint="eastAsia"/>
                <w:color w:val="000000" w:themeColor="text1"/>
                <w:sz w:val="16"/>
                <w:szCs w:val="18"/>
              </w:rPr>
              <w:t>灌溉</w:t>
            </w:r>
            <w:r w:rsidRPr="000745FC">
              <w:rPr>
                <w:color w:val="000000" w:themeColor="text1"/>
                <w:sz w:val="16"/>
                <w:szCs w:val="18"/>
              </w:rPr>
              <w:t>时间</w:t>
            </w:r>
          </w:p>
        </w:tc>
        <w:tc>
          <w:tcPr>
            <w:tcW w:w="634" w:type="pct"/>
            <w:tcBorders>
              <w:top w:val="nil"/>
              <w:left w:val="nil"/>
              <w:bottom w:val="nil"/>
              <w:right w:val="single" w:sz="4" w:space="0" w:color="auto"/>
            </w:tcBorders>
            <w:shd w:val="clear" w:color="auto" w:fill="auto"/>
            <w:noWrap/>
            <w:vAlign w:val="center"/>
          </w:tcPr>
          <w:p w14:paraId="5DD7EFBC" w14:textId="77777777" w:rsidR="00932B10" w:rsidRPr="000745FC" w:rsidRDefault="00952DCA">
            <w:pPr>
              <w:ind w:firstLineChars="100" w:firstLine="160"/>
              <w:jc w:val="center"/>
              <w:rPr>
                <w:color w:val="000000" w:themeColor="text1"/>
                <w:sz w:val="16"/>
                <w:szCs w:val="18"/>
              </w:rPr>
            </w:pPr>
            <w:r w:rsidRPr="000745FC">
              <w:rPr>
                <w:rFonts w:hint="eastAsia"/>
                <w:color w:val="000000" w:themeColor="text1"/>
                <w:sz w:val="16"/>
                <w:szCs w:val="18"/>
              </w:rPr>
              <w:t>日</w:t>
            </w:r>
          </w:p>
        </w:tc>
        <w:tc>
          <w:tcPr>
            <w:tcW w:w="502" w:type="pct"/>
            <w:tcBorders>
              <w:top w:val="nil"/>
              <w:left w:val="nil"/>
              <w:bottom w:val="nil"/>
              <w:right w:val="single" w:sz="4" w:space="0" w:color="auto"/>
            </w:tcBorders>
            <w:shd w:val="clear" w:color="auto" w:fill="auto"/>
            <w:vAlign w:val="center"/>
          </w:tcPr>
          <w:p w14:paraId="4014EBA5" w14:textId="77777777" w:rsidR="00932B10" w:rsidRPr="000745FC" w:rsidRDefault="00952DCA">
            <w:pPr>
              <w:ind w:firstLineChars="100" w:firstLine="160"/>
              <w:jc w:val="center"/>
              <w:rPr>
                <w:color w:val="000000" w:themeColor="text1"/>
                <w:sz w:val="16"/>
                <w:szCs w:val="18"/>
              </w:rPr>
            </w:pPr>
            <w:r w:rsidRPr="000745FC">
              <w:rPr>
                <w:color w:val="000000" w:themeColor="text1"/>
                <w:sz w:val="16"/>
                <w:szCs w:val="18"/>
              </w:rPr>
              <w:t>12</w:t>
            </w:r>
          </w:p>
        </w:tc>
        <w:tc>
          <w:tcPr>
            <w:tcW w:w="2017" w:type="pct"/>
            <w:gridSpan w:val="3"/>
            <w:vMerge/>
            <w:tcBorders>
              <w:left w:val="nil"/>
              <w:right w:val="single" w:sz="4" w:space="0" w:color="auto"/>
            </w:tcBorders>
            <w:shd w:val="clear" w:color="auto" w:fill="auto"/>
            <w:vAlign w:val="center"/>
          </w:tcPr>
          <w:p w14:paraId="7DA0E571" w14:textId="77777777" w:rsidR="00932B10" w:rsidRPr="000745FC" w:rsidRDefault="00932B10">
            <w:pPr>
              <w:ind w:firstLineChars="100" w:firstLine="160"/>
              <w:jc w:val="center"/>
              <w:rPr>
                <w:color w:val="000000" w:themeColor="text1"/>
                <w:sz w:val="16"/>
                <w:szCs w:val="18"/>
              </w:rPr>
            </w:pPr>
          </w:p>
        </w:tc>
      </w:tr>
      <w:tr w:rsidR="000745FC" w:rsidRPr="000745FC" w14:paraId="2347A249" w14:textId="77777777">
        <w:trPr>
          <w:trHeight w:hRule="exact" w:val="284"/>
          <w:jc w:val="center"/>
        </w:trPr>
        <w:tc>
          <w:tcPr>
            <w:tcW w:w="1847" w:type="pct"/>
            <w:tcBorders>
              <w:top w:val="nil"/>
              <w:left w:val="nil"/>
              <w:bottom w:val="nil"/>
              <w:right w:val="single" w:sz="4" w:space="0" w:color="auto"/>
            </w:tcBorders>
            <w:shd w:val="clear" w:color="auto" w:fill="auto"/>
            <w:vAlign w:val="center"/>
          </w:tcPr>
          <w:p w14:paraId="2AB3335E" w14:textId="77777777" w:rsidR="00932B10" w:rsidRPr="000745FC" w:rsidRDefault="00952DCA">
            <w:pPr>
              <w:ind w:firstLineChars="100" w:firstLine="160"/>
              <w:rPr>
                <w:color w:val="000000" w:themeColor="text1"/>
                <w:sz w:val="16"/>
                <w:szCs w:val="18"/>
              </w:rPr>
            </w:pPr>
            <w:r w:rsidRPr="000745FC">
              <w:rPr>
                <w:color w:val="000000" w:themeColor="text1"/>
                <w:sz w:val="16"/>
                <w:szCs w:val="18"/>
              </w:rPr>
              <w:t>6.N.2</w:t>
            </w:r>
            <w:r w:rsidRPr="000745FC">
              <w:rPr>
                <w:rFonts w:hint="eastAsia"/>
                <w:color w:val="000000" w:themeColor="text1"/>
                <w:sz w:val="16"/>
                <w:szCs w:val="18"/>
              </w:rPr>
              <w:t>净灌溉水量</w:t>
            </w:r>
          </w:p>
        </w:tc>
        <w:tc>
          <w:tcPr>
            <w:tcW w:w="634" w:type="pct"/>
            <w:tcBorders>
              <w:top w:val="nil"/>
              <w:left w:val="nil"/>
              <w:bottom w:val="nil"/>
              <w:right w:val="single" w:sz="4" w:space="0" w:color="auto"/>
            </w:tcBorders>
            <w:shd w:val="clear" w:color="auto" w:fill="auto"/>
            <w:noWrap/>
            <w:vAlign w:val="center"/>
          </w:tcPr>
          <w:p w14:paraId="37C6756A" w14:textId="77777777" w:rsidR="00932B10" w:rsidRPr="000745FC" w:rsidRDefault="00952DCA">
            <w:pPr>
              <w:ind w:firstLineChars="100" w:firstLine="160"/>
              <w:jc w:val="center"/>
              <w:rPr>
                <w:color w:val="000000" w:themeColor="text1"/>
                <w:sz w:val="16"/>
                <w:szCs w:val="18"/>
              </w:rPr>
            </w:pPr>
            <w:r w:rsidRPr="000745FC">
              <w:rPr>
                <w:rFonts w:hint="eastAsia"/>
                <w:color w:val="000000" w:themeColor="text1"/>
                <w:sz w:val="16"/>
                <w:szCs w:val="18"/>
              </w:rPr>
              <w:t>立方米</w:t>
            </w:r>
          </w:p>
        </w:tc>
        <w:tc>
          <w:tcPr>
            <w:tcW w:w="502" w:type="pct"/>
            <w:tcBorders>
              <w:top w:val="nil"/>
              <w:left w:val="nil"/>
              <w:bottom w:val="nil"/>
              <w:right w:val="single" w:sz="4" w:space="0" w:color="auto"/>
            </w:tcBorders>
            <w:shd w:val="clear" w:color="auto" w:fill="auto"/>
            <w:vAlign w:val="center"/>
          </w:tcPr>
          <w:p w14:paraId="53933C4C" w14:textId="77777777" w:rsidR="00932B10" w:rsidRPr="000745FC" w:rsidRDefault="00952DCA">
            <w:pPr>
              <w:ind w:firstLineChars="100" w:firstLine="160"/>
              <w:jc w:val="center"/>
              <w:rPr>
                <w:color w:val="000000" w:themeColor="text1"/>
                <w:sz w:val="16"/>
                <w:szCs w:val="18"/>
              </w:rPr>
            </w:pPr>
            <w:r w:rsidRPr="000745FC">
              <w:rPr>
                <w:color w:val="000000" w:themeColor="text1"/>
                <w:sz w:val="16"/>
                <w:szCs w:val="18"/>
              </w:rPr>
              <w:t>13</w:t>
            </w:r>
          </w:p>
        </w:tc>
        <w:tc>
          <w:tcPr>
            <w:tcW w:w="2017" w:type="pct"/>
            <w:gridSpan w:val="3"/>
            <w:vMerge/>
            <w:tcBorders>
              <w:left w:val="nil"/>
              <w:right w:val="single" w:sz="4" w:space="0" w:color="auto"/>
            </w:tcBorders>
            <w:shd w:val="clear" w:color="auto" w:fill="auto"/>
            <w:vAlign w:val="center"/>
          </w:tcPr>
          <w:p w14:paraId="527D12D0" w14:textId="77777777" w:rsidR="00932B10" w:rsidRPr="000745FC" w:rsidRDefault="00932B10">
            <w:pPr>
              <w:ind w:firstLineChars="100" w:firstLine="160"/>
              <w:jc w:val="center"/>
              <w:rPr>
                <w:color w:val="000000" w:themeColor="text1"/>
                <w:sz w:val="16"/>
                <w:szCs w:val="18"/>
              </w:rPr>
            </w:pPr>
          </w:p>
        </w:tc>
      </w:tr>
      <w:tr w:rsidR="000745FC" w:rsidRPr="000745FC" w14:paraId="779737C8" w14:textId="77777777">
        <w:trPr>
          <w:trHeight w:hRule="exact" w:val="284"/>
          <w:jc w:val="center"/>
        </w:trPr>
        <w:tc>
          <w:tcPr>
            <w:tcW w:w="1847" w:type="pct"/>
            <w:tcBorders>
              <w:top w:val="nil"/>
              <w:left w:val="nil"/>
              <w:right w:val="single" w:sz="4" w:space="0" w:color="auto"/>
            </w:tcBorders>
            <w:shd w:val="clear" w:color="auto" w:fill="auto"/>
            <w:vAlign w:val="center"/>
          </w:tcPr>
          <w:p w14:paraId="0E299381" w14:textId="77777777" w:rsidR="00932B10" w:rsidRPr="000745FC" w:rsidRDefault="00952DCA">
            <w:pPr>
              <w:ind w:firstLineChars="100" w:firstLine="160"/>
              <w:rPr>
                <w:color w:val="000000" w:themeColor="text1"/>
                <w:sz w:val="16"/>
                <w:szCs w:val="18"/>
              </w:rPr>
            </w:pPr>
            <w:r w:rsidRPr="000745FC">
              <w:rPr>
                <w:color w:val="000000" w:themeColor="text1"/>
                <w:sz w:val="16"/>
                <w:szCs w:val="18"/>
              </w:rPr>
              <w:t>6</w:t>
            </w:r>
            <w:r w:rsidRPr="000745FC">
              <w:rPr>
                <w:rFonts w:hint="eastAsia"/>
                <w:color w:val="000000" w:themeColor="text1"/>
                <w:sz w:val="16"/>
                <w:szCs w:val="18"/>
              </w:rPr>
              <w:t>.</w:t>
            </w:r>
            <w:r w:rsidRPr="000745FC">
              <w:rPr>
                <w:color w:val="000000" w:themeColor="text1"/>
                <w:sz w:val="16"/>
                <w:szCs w:val="18"/>
              </w:rPr>
              <w:t>N</w:t>
            </w:r>
            <w:r w:rsidRPr="000745FC">
              <w:rPr>
                <w:rFonts w:hint="eastAsia"/>
                <w:color w:val="000000" w:themeColor="text1"/>
                <w:sz w:val="16"/>
                <w:szCs w:val="18"/>
              </w:rPr>
              <w:t>.3</w:t>
            </w:r>
            <w:r w:rsidRPr="000745FC">
              <w:rPr>
                <w:rFonts w:hint="eastAsia"/>
                <w:color w:val="000000" w:themeColor="text1"/>
                <w:sz w:val="16"/>
                <w:szCs w:val="18"/>
              </w:rPr>
              <w:t>实际灌溉</w:t>
            </w:r>
            <w:r w:rsidRPr="000745FC">
              <w:rPr>
                <w:color w:val="000000" w:themeColor="text1"/>
                <w:sz w:val="16"/>
                <w:szCs w:val="18"/>
              </w:rPr>
              <w:t>面积</w:t>
            </w:r>
          </w:p>
        </w:tc>
        <w:tc>
          <w:tcPr>
            <w:tcW w:w="634" w:type="pct"/>
            <w:tcBorders>
              <w:top w:val="nil"/>
              <w:left w:val="nil"/>
              <w:right w:val="single" w:sz="4" w:space="0" w:color="auto"/>
            </w:tcBorders>
            <w:shd w:val="clear" w:color="auto" w:fill="auto"/>
            <w:noWrap/>
            <w:vAlign w:val="center"/>
          </w:tcPr>
          <w:p w14:paraId="6C0C6C31" w14:textId="77777777" w:rsidR="00932B10" w:rsidRPr="000745FC" w:rsidRDefault="00952DCA">
            <w:pPr>
              <w:ind w:firstLineChars="100" w:firstLine="160"/>
              <w:jc w:val="center"/>
              <w:rPr>
                <w:color w:val="000000" w:themeColor="text1"/>
                <w:sz w:val="16"/>
                <w:szCs w:val="18"/>
              </w:rPr>
            </w:pPr>
            <w:r w:rsidRPr="000745FC">
              <w:rPr>
                <w:rFonts w:hint="eastAsia"/>
                <w:color w:val="000000" w:themeColor="text1"/>
                <w:sz w:val="16"/>
                <w:szCs w:val="18"/>
              </w:rPr>
              <w:t>亩</w:t>
            </w:r>
          </w:p>
        </w:tc>
        <w:tc>
          <w:tcPr>
            <w:tcW w:w="502" w:type="pct"/>
            <w:tcBorders>
              <w:top w:val="nil"/>
              <w:left w:val="nil"/>
              <w:right w:val="single" w:sz="4" w:space="0" w:color="auto"/>
            </w:tcBorders>
            <w:shd w:val="clear" w:color="auto" w:fill="auto"/>
            <w:vAlign w:val="center"/>
          </w:tcPr>
          <w:p w14:paraId="339F73B6" w14:textId="77777777" w:rsidR="00932B10" w:rsidRPr="000745FC" w:rsidRDefault="00952DCA">
            <w:pPr>
              <w:ind w:firstLineChars="100" w:firstLine="160"/>
              <w:jc w:val="center"/>
              <w:rPr>
                <w:color w:val="000000" w:themeColor="text1"/>
                <w:sz w:val="16"/>
                <w:szCs w:val="18"/>
              </w:rPr>
            </w:pPr>
            <w:r w:rsidRPr="000745FC">
              <w:rPr>
                <w:color w:val="000000" w:themeColor="text1"/>
                <w:sz w:val="16"/>
                <w:szCs w:val="18"/>
              </w:rPr>
              <w:t>14</w:t>
            </w:r>
          </w:p>
        </w:tc>
        <w:tc>
          <w:tcPr>
            <w:tcW w:w="2017" w:type="pct"/>
            <w:gridSpan w:val="3"/>
            <w:vMerge/>
            <w:tcBorders>
              <w:left w:val="nil"/>
              <w:right w:val="single" w:sz="4" w:space="0" w:color="auto"/>
            </w:tcBorders>
            <w:shd w:val="clear" w:color="auto" w:fill="auto"/>
            <w:vAlign w:val="center"/>
          </w:tcPr>
          <w:p w14:paraId="0726D3C7" w14:textId="77777777" w:rsidR="00932B10" w:rsidRPr="000745FC" w:rsidRDefault="00932B10">
            <w:pPr>
              <w:ind w:firstLineChars="100" w:firstLine="160"/>
              <w:jc w:val="center"/>
              <w:rPr>
                <w:color w:val="000000" w:themeColor="text1"/>
                <w:sz w:val="16"/>
                <w:szCs w:val="18"/>
              </w:rPr>
            </w:pPr>
          </w:p>
        </w:tc>
      </w:tr>
      <w:tr w:rsidR="000745FC" w:rsidRPr="000745FC" w14:paraId="28AF0A8A" w14:textId="77777777">
        <w:trPr>
          <w:trHeight w:hRule="exact" w:val="284"/>
          <w:jc w:val="center"/>
        </w:trPr>
        <w:tc>
          <w:tcPr>
            <w:tcW w:w="1847" w:type="pct"/>
            <w:tcBorders>
              <w:top w:val="nil"/>
              <w:left w:val="nil"/>
              <w:right w:val="single" w:sz="4" w:space="0" w:color="auto"/>
            </w:tcBorders>
            <w:shd w:val="clear" w:color="auto" w:fill="auto"/>
            <w:vAlign w:val="center"/>
          </w:tcPr>
          <w:p w14:paraId="7F43E039" w14:textId="77777777" w:rsidR="00932B10" w:rsidRPr="000745FC" w:rsidRDefault="00952DCA">
            <w:pPr>
              <w:ind w:firstLineChars="100" w:firstLine="160"/>
              <w:rPr>
                <w:color w:val="000000" w:themeColor="text1"/>
                <w:sz w:val="16"/>
                <w:szCs w:val="18"/>
              </w:rPr>
            </w:pPr>
            <w:r w:rsidRPr="000745FC">
              <w:rPr>
                <w:color w:val="000000" w:themeColor="text1"/>
                <w:sz w:val="16"/>
                <w:szCs w:val="18"/>
              </w:rPr>
              <w:t>6.1.4</w:t>
            </w:r>
            <w:r w:rsidRPr="000745FC">
              <w:rPr>
                <w:rFonts w:hint="eastAsia"/>
                <w:color w:val="000000" w:themeColor="text1"/>
                <w:sz w:val="16"/>
                <w:szCs w:val="18"/>
              </w:rPr>
              <w:t>土壤含水量</w:t>
            </w:r>
            <w:r w:rsidRPr="000745FC">
              <w:rPr>
                <w:color w:val="000000" w:themeColor="text1"/>
                <w:sz w:val="16"/>
                <w:szCs w:val="18"/>
              </w:rPr>
              <w:t>（</w:t>
            </w:r>
            <w:r w:rsidRPr="000745FC">
              <w:rPr>
                <w:rFonts w:hint="eastAsia"/>
                <w:color w:val="000000" w:themeColor="text1"/>
                <w:sz w:val="16"/>
                <w:szCs w:val="18"/>
              </w:rPr>
              <w:t>灌前</w:t>
            </w:r>
            <w:r w:rsidRPr="000745FC">
              <w:rPr>
                <w:color w:val="000000" w:themeColor="text1"/>
                <w:sz w:val="16"/>
                <w:szCs w:val="18"/>
              </w:rPr>
              <w:t>）</w:t>
            </w:r>
          </w:p>
        </w:tc>
        <w:tc>
          <w:tcPr>
            <w:tcW w:w="634" w:type="pct"/>
            <w:tcBorders>
              <w:top w:val="nil"/>
              <w:left w:val="nil"/>
              <w:right w:val="single" w:sz="4" w:space="0" w:color="auto"/>
            </w:tcBorders>
            <w:shd w:val="clear" w:color="auto" w:fill="auto"/>
            <w:noWrap/>
            <w:vAlign w:val="center"/>
          </w:tcPr>
          <w:p w14:paraId="69FDF28D" w14:textId="77777777" w:rsidR="00932B10" w:rsidRPr="000745FC" w:rsidRDefault="00952DCA">
            <w:pPr>
              <w:ind w:firstLineChars="100" w:firstLine="160"/>
              <w:jc w:val="center"/>
              <w:rPr>
                <w:color w:val="000000" w:themeColor="text1"/>
                <w:sz w:val="16"/>
                <w:szCs w:val="18"/>
              </w:rPr>
            </w:pPr>
            <w:r w:rsidRPr="000745FC">
              <w:rPr>
                <w:rFonts w:hint="eastAsia"/>
                <w:color w:val="000000" w:themeColor="text1"/>
                <w:sz w:val="16"/>
                <w:szCs w:val="18"/>
              </w:rPr>
              <w:t>%</w:t>
            </w:r>
          </w:p>
        </w:tc>
        <w:tc>
          <w:tcPr>
            <w:tcW w:w="502" w:type="pct"/>
            <w:tcBorders>
              <w:top w:val="nil"/>
              <w:left w:val="nil"/>
              <w:right w:val="single" w:sz="4" w:space="0" w:color="auto"/>
            </w:tcBorders>
            <w:shd w:val="clear" w:color="auto" w:fill="auto"/>
            <w:vAlign w:val="center"/>
          </w:tcPr>
          <w:p w14:paraId="4E4EF133" w14:textId="77777777" w:rsidR="00932B10" w:rsidRPr="000745FC" w:rsidRDefault="00952DCA">
            <w:pPr>
              <w:ind w:firstLineChars="100" w:firstLine="160"/>
              <w:jc w:val="center"/>
              <w:rPr>
                <w:color w:val="000000" w:themeColor="text1"/>
                <w:sz w:val="16"/>
                <w:szCs w:val="18"/>
              </w:rPr>
            </w:pPr>
            <w:r w:rsidRPr="000745FC">
              <w:rPr>
                <w:rFonts w:hint="eastAsia"/>
                <w:color w:val="000000" w:themeColor="text1"/>
                <w:sz w:val="16"/>
                <w:szCs w:val="18"/>
              </w:rPr>
              <w:t>15</w:t>
            </w:r>
          </w:p>
        </w:tc>
        <w:tc>
          <w:tcPr>
            <w:tcW w:w="527" w:type="pct"/>
            <w:tcBorders>
              <w:top w:val="nil"/>
              <w:left w:val="nil"/>
              <w:right w:val="single" w:sz="4" w:space="0" w:color="auto"/>
            </w:tcBorders>
            <w:shd w:val="clear" w:color="auto" w:fill="auto"/>
            <w:vAlign w:val="center"/>
          </w:tcPr>
          <w:p w14:paraId="45881389" w14:textId="77777777" w:rsidR="00932B10" w:rsidRPr="000745FC" w:rsidRDefault="00932B10">
            <w:pPr>
              <w:ind w:firstLineChars="100" w:firstLine="160"/>
              <w:jc w:val="center"/>
              <w:rPr>
                <w:color w:val="000000" w:themeColor="text1"/>
                <w:sz w:val="16"/>
                <w:szCs w:val="18"/>
              </w:rPr>
            </w:pPr>
          </w:p>
        </w:tc>
        <w:tc>
          <w:tcPr>
            <w:tcW w:w="701" w:type="pct"/>
            <w:tcBorders>
              <w:top w:val="nil"/>
              <w:left w:val="nil"/>
              <w:right w:val="single" w:sz="4" w:space="0" w:color="auto"/>
            </w:tcBorders>
          </w:tcPr>
          <w:p w14:paraId="106238BA" w14:textId="77777777" w:rsidR="00932B10" w:rsidRPr="000745FC" w:rsidRDefault="00932B10">
            <w:pPr>
              <w:ind w:firstLineChars="100" w:firstLine="160"/>
              <w:jc w:val="center"/>
              <w:rPr>
                <w:color w:val="000000" w:themeColor="text1"/>
                <w:sz w:val="16"/>
                <w:szCs w:val="18"/>
              </w:rPr>
            </w:pPr>
          </w:p>
        </w:tc>
        <w:tc>
          <w:tcPr>
            <w:tcW w:w="789" w:type="pct"/>
            <w:tcBorders>
              <w:top w:val="nil"/>
              <w:left w:val="nil"/>
              <w:right w:val="single" w:sz="4" w:space="0" w:color="auto"/>
            </w:tcBorders>
          </w:tcPr>
          <w:p w14:paraId="2326F5C3" w14:textId="77777777" w:rsidR="00932B10" w:rsidRPr="000745FC" w:rsidRDefault="00932B10">
            <w:pPr>
              <w:ind w:firstLineChars="100" w:firstLine="160"/>
              <w:jc w:val="center"/>
              <w:rPr>
                <w:color w:val="000000" w:themeColor="text1"/>
                <w:sz w:val="16"/>
                <w:szCs w:val="18"/>
              </w:rPr>
            </w:pPr>
          </w:p>
        </w:tc>
      </w:tr>
      <w:tr w:rsidR="000745FC" w:rsidRPr="000745FC" w14:paraId="26E71410" w14:textId="77777777">
        <w:trPr>
          <w:trHeight w:hRule="exact" w:val="284"/>
          <w:jc w:val="center"/>
        </w:trPr>
        <w:tc>
          <w:tcPr>
            <w:tcW w:w="1847" w:type="pct"/>
            <w:tcBorders>
              <w:top w:val="nil"/>
              <w:left w:val="nil"/>
              <w:right w:val="single" w:sz="4" w:space="0" w:color="auto"/>
            </w:tcBorders>
            <w:shd w:val="clear" w:color="auto" w:fill="auto"/>
            <w:vAlign w:val="center"/>
          </w:tcPr>
          <w:p w14:paraId="5E341BA9" w14:textId="77777777" w:rsidR="00932B10" w:rsidRPr="000745FC" w:rsidRDefault="00952DCA">
            <w:pPr>
              <w:ind w:firstLineChars="100" w:firstLine="160"/>
              <w:rPr>
                <w:color w:val="000000" w:themeColor="text1"/>
                <w:sz w:val="16"/>
                <w:szCs w:val="18"/>
              </w:rPr>
            </w:pPr>
            <w:r w:rsidRPr="000745FC">
              <w:rPr>
                <w:color w:val="000000" w:themeColor="text1"/>
                <w:sz w:val="16"/>
                <w:szCs w:val="18"/>
              </w:rPr>
              <w:t>6.1.5</w:t>
            </w:r>
            <w:r w:rsidRPr="000745FC">
              <w:rPr>
                <w:rFonts w:hint="eastAsia"/>
                <w:color w:val="000000" w:themeColor="text1"/>
                <w:sz w:val="16"/>
                <w:szCs w:val="18"/>
              </w:rPr>
              <w:t>土壤含水量</w:t>
            </w:r>
            <w:r w:rsidRPr="000745FC">
              <w:rPr>
                <w:color w:val="000000" w:themeColor="text1"/>
                <w:sz w:val="16"/>
                <w:szCs w:val="18"/>
              </w:rPr>
              <w:t>（</w:t>
            </w:r>
            <w:r w:rsidRPr="000745FC">
              <w:rPr>
                <w:rFonts w:hint="eastAsia"/>
                <w:color w:val="000000" w:themeColor="text1"/>
                <w:sz w:val="16"/>
                <w:szCs w:val="18"/>
              </w:rPr>
              <w:t>灌后</w:t>
            </w:r>
            <w:r w:rsidRPr="000745FC">
              <w:rPr>
                <w:color w:val="000000" w:themeColor="text1"/>
                <w:sz w:val="16"/>
                <w:szCs w:val="18"/>
              </w:rPr>
              <w:t>）</w:t>
            </w:r>
          </w:p>
        </w:tc>
        <w:tc>
          <w:tcPr>
            <w:tcW w:w="634" w:type="pct"/>
            <w:tcBorders>
              <w:top w:val="nil"/>
              <w:left w:val="nil"/>
              <w:right w:val="single" w:sz="4" w:space="0" w:color="auto"/>
            </w:tcBorders>
            <w:shd w:val="clear" w:color="auto" w:fill="auto"/>
            <w:noWrap/>
            <w:vAlign w:val="center"/>
          </w:tcPr>
          <w:p w14:paraId="1015FFD5" w14:textId="77777777" w:rsidR="00932B10" w:rsidRPr="000745FC" w:rsidRDefault="00952DCA">
            <w:pPr>
              <w:ind w:firstLineChars="100" w:firstLine="160"/>
              <w:jc w:val="center"/>
              <w:rPr>
                <w:color w:val="000000" w:themeColor="text1"/>
                <w:sz w:val="16"/>
                <w:szCs w:val="18"/>
              </w:rPr>
            </w:pPr>
            <w:r w:rsidRPr="000745FC">
              <w:rPr>
                <w:rFonts w:hint="eastAsia"/>
                <w:color w:val="000000" w:themeColor="text1"/>
                <w:sz w:val="16"/>
                <w:szCs w:val="18"/>
              </w:rPr>
              <w:t>%</w:t>
            </w:r>
          </w:p>
        </w:tc>
        <w:tc>
          <w:tcPr>
            <w:tcW w:w="502" w:type="pct"/>
            <w:tcBorders>
              <w:top w:val="nil"/>
              <w:left w:val="nil"/>
              <w:right w:val="single" w:sz="4" w:space="0" w:color="auto"/>
            </w:tcBorders>
            <w:shd w:val="clear" w:color="auto" w:fill="auto"/>
            <w:vAlign w:val="center"/>
          </w:tcPr>
          <w:p w14:paraId="37045543" w14:textId="77777777" w:rsidR="00932B10" w:rsidRPr="000745FC" w:rsidRDefault="00952DCA">
            <w:pPr>
              <w:ind w:firstLineChars="100" w:firstLine="160"/>
              <w:jc w:val="center"/>
              <w:rPr>
                <w:color w:val="000000" w:themeColor="text1"/>
                <w:sz w:val="16"/>
                <w:szCs w:val="18"/>
              </w:rPr>
            </w:pPr>
            <w:r w:rsidRPr="000745FC">
              <w:rPr>
                <w:rFonts w:hint="eastAsia"/>
                <w:color w:val="000000" w:themeColor="text1"/>
                <w:sz w:val="16"/>
                <w:szCs w:val="18"/>
              </w:rPr>
              <w:t>16</w:t>
            </w:r>
          </w:p>
        </w:tc>
        <w:tc>
          <w:tcPr>
            <w:tcW w:w="527" w:type="pct"/>
            <w:tcBorders>
              <w:top w:val="nil"/>
              <w:left w:val="nil"/>
              <w:right w:val="single" w:sz="4" w:space="0" w:color="auto"/>
            </w:tcBorders>
            <w:shd w:val="clear" w:color="auto" w:fill="auto"/>
            <w:vAlign w:val="center"/>
          </w:tcPr>
          <w:p w14:paraId="3C47BEBC" w14:textId="77777777" w:rsidR="00932B10" w:rsidRPr="000745FC" w:rsidRDefault="00932B10">
            <w:pPr>
              <w:ind w:firstLineChars="100" w:firstLine="160"/>
              <w:jc w:val="center"/>
              <w:rPr>
                <w:color w:val="000000" w:themeColor="text1"/>
                <w:sz w:val="16"/>
                <w:szCs w:val="18"/>
              </w:rPr>
            </w:pPr>
          </w:p>
        </w:tc>
        <w:tc>
          <w:tcPr>
            <w:tcW w:w="701" w:type="pct"/>
            <w:tcBorders>
              <w:top w:val="nil"/>
              <w:left w:val="nil"/>
              <w:right w:val="single" w:sz="4" w:space="0" w:color="auto"/>
            </w:tcBorders>
          </w:tcPr>
          <w:p w14:paraId="276D1282" w14:textId="77777777" w:rsidR="00932B10" w:rsidRPr="000745FC" w:rsidRDefault="00932B10">
            <w:pPr>
              <w:ind w:firstLineChars="100" w:firstLine="160"/>
              <w:jc w:val="center"/>
              <w:rPr>
                <w:color w:val="000000" w:themeColor="text1"/>
                <w:sz w:val="16"/>
                <w:szCs w:val="18"/>
              </w:rPr>
            </w:pPr>
          </w:p>
        </w:tc>
        <w:tc>
          <w:tcPr>
            <w:tcW w:w="789" w:type="pct"/>
            <w:tcBorders>
              <w:top w:val="nil"/>
              <w:left w:val="nil"/>
              <w:right w:val="single" w:sz="4" w:space="0" w:color="auto"/>
            </w:tcBorders>
          </w:tcPr>
          <w:p w14:paraId="1E6BC165" w14:textId="77777777" w:rsidR="00932B10" w:rsidRPr="000745FC" w:rsidRDefault="00932B10">
            <w:pPr>
              <w:ind w:firstLineChars="100" w:firstLine="160"/>
              <w:jc w:val="center"/>
              <w:rPr>
                <w:color w:val="000000" w:themeColor="text1"/>
                <w:sz w:val="16"/>
                <w:szCs w:val="18"/>
              </w:rPr>
            </w:pPr>
          </w:p>
        </w:tc>
      </w:tr>
      <w:tr w:rsidR="000745FC" w:rsidRPr="000745FC" w14:paraId="555563BD" w14:textId="77777777">
        <w:trPr>
          <w:trHeight w:hRule="exact" w:val="284"/>
          <w:jc w:val="center"/>
        </w:trPr>
        <w:tc>
          <w:tcPr>
            <w:tcW w:w="1847" w:type="pct"/>
            <w:tcBorders>
              <w:top w:val="nil"/>
              <w:left w:val="nil"/>
              <w:right w:val="single" w:sz="4" w:space="0" w:color="auto"/>
            </w:tcBorders>
            <w:shd w:val="clear" w:color="auto" w:fill="auto"/>
            <w:vAlign w:val="center"/>
          </w:tcPr>
          <w:p w14:paraId="09F97186" w14:textId="77777777" w:rsidR="00932B10" w:rsidRPr="000745FC" w:rsidRDefault="00952DCA">
            <w:pPr>
              <w:ind w:firstLineChars="100" w:firstLine="160"/>
              <w:rPr>
                <w:color w:val="000000" w:themeColor="text1"/>
                <w:sz w:val="16"/>
                <w:szCs w:val="18"/>
              </w:rPr>
            </w:pPr>
            <w:r w:rsidRPr="000745FC">
              <w:rPr>
                <w:color w:val="000000" w:themeColor="text1"/>
                <w:sz w:val="16"/>
                <w:szCs w:val="18"/>
              </w:rPr>
              <w:t>2</w:t>
            </w:r>
            <w:r w:rsidRPr="000745FC">
              <w:rPr>
                <w:rFonts w:hint="eastAsia"/>
                <w:color w:val="000000" w:themeColor="text1"/>
                <w:sz w:val="16"/>
                <w:szCs w:val="18"/>
              </w:rPr>
              <w:t>.</w:t>
            </w:r>
            <w:r w:rsidRPr="000745FC">
              <w:rPr>
                <w:rFonts w:hint="eastAsia"/>
                <w:color w:val="000000" w:themeColor="text1"/>
                <w:sz w:val="16"/>
                <w:szCs w:val="18"/>
              </w:rPr>
              <w:t>本月</w:t>
            </w:r>
            <w:r w:rsidRPr="000745FC">
              <w:rPr>
                <w:color w:val="000000" w:themeColor="text1"/>
                <w:sz w:val="16"/>
                <w:szCs w:val="18"/>
              </w:rPr>
              <w:t>净灌溉水量</w:t>
            </w:r>
          </w:p>
        </w:tc>
        <w:tc>
          <w:tcPr>
            <w:tcW w:w="634" w:type="pct"/>
            <w:tcBorders>
              <w:top w:val="nil"/>
              <w:left w:val="nil"/>
              <w:right w:val="single" w:sz="4" w:space="0" w:color="auto"/>
            </w:tcBorders>
            <w:shd w:val="clear" w:color="auto" w:fill="auto"/>
            <w:noWrap/>
            <w:vAlign w:val="center"/>
          </w:tcPr>
          <w:p w14:paraId="4184CEA3" w14:textId="77777777" w:rsidR="00932B10" w:rsidRPr="000745FC" w:rsidRDefault="00952DCA">
            <w:pPr>
              <w:jc w:val="center"/>
              <w:rPr>
                <w:color w:val="000000" w:themeColor="text1"/>
                <w:sz w:val="16"/>
                <w:szCs w:val="18"/>
              </w:rPr>
            </w:pPr>
            <w:r w:rsidRPr="000745FC">
              <w:rPr>
                <w:rFonts w:hint="eastAsia"/>
                <w:color w:val="000000" w:themeColor="text1"/>
                <w:sz w:val="16"/>
                <w:szCs w:val="18"/>
              </w:rPr>
              <w:t>立方米</w:t>
            </w:r>
          </w:p>
        </w:tc>
        <w:tc>
          <w:tcPr>
            <w:tcW w:w="502" w:type="pct"/>
            <w:tcBorders>
              <w:top w:val="nil"/>
              <w:left w:val="nil"/>
              <w:right w:val="single" w:sz="4" w:space="0" w:color="auto"/>
            </w:tcBorders>
            <w:shd w:val="clear" w:color="auto" w:fill="auto"/>
            <w:vAlign w:val="center"/>
          </w:tcPr>
          <w:p w14:paraId="1EF81C75" w14:textId="77777777" w:rsidR="00932B10" w:rsidRPr="000745FC" w:rsidRDefault="00952DCA">
            <w:pPr>
              <w:jc w:val="center"/>
              <w:rPr>
                <w:color w:val="000000" w:themeColor="text1"/>
                <w:sz w:val="16"/>
                <w:szCs w:val="18"/>
              </w:rPr>
            </w:pPr>
            <w:r w:rsidRPr="000745FC">
              <w:rPr>
                <w:rFonts w:hint="eastAsia"/>
                <w:color w:val="000000" w:themeColor="text1"/>
                <w:sz w:val="16"/>
                <w:szCs w:val="18"/>
              </w:rPr>
              <w:t>17</w:t>
            </w:r>
          </w:p>
        </w:tc>
        <w:tc>
          <w:tcPr>
            <w:tcW w:w="2017" w:type="pct"/>
            <w:gridSpan w:val="3"/>
            <w:tcBorders>
              <w:top w:val="nil"/>
              <w:left w:val="nil"/>
              <w:right w:val="single" w:sz="4" w:space="0" w:color="auto"/>
            </w:tcBorders>
            <w:shd w:val="clear" w:color="auto" w:fill="auto"/>
            <w:vAlign w:val="center"/>
          </w:tcPr>
          <w:p w14:paraId="2F6874CB" w14:textId="77777777" w:rsidR="00932B10" w:rsidRPr="000745FC" w:rsidRDefault="00952DCA">
            <w:pPr>
              <w:jc w:val="center"/>
              <w:rPr>
                <w:color w:val="000000" w:themeColor="text1"/>
                <w:sz w:val="16"/>
                <w:szCs w:val="18"/>
              </w:rPr>
            </w:pPr>
            <w:r w:rsidRPr="000745FC">
              <w:rPr>
                <w:rFonts w:hint="eastAsia"/>
                <w:color w:val="000000" w:themeColor="text1"/>
                <w:sz w:val="16"/>
                <w:szCs w:val="18"/>
              </w:rPr>
              <w:t>系统直接调取</w:t>
            </w:r>
          </w:p>
        </w:tc>
      </w:tr>
      <w:tr w:rsidR="000745FC" w:rsidRPr="000745FC" w14:paraId="5C8FDBB7" w14:textId="77777777">
        <w:trPr>
          <w:trHeight w:hRule="exact" w:val="284"/>
          <w:jc w:val="center"/>
        </w:trPr>
        <w:tc>
          <w:tcPr>
            <w:tcW w:w="1847" w:type="pct"/>
            <w:tcBorders>
              <w:top w:val="nil"/>
              <w:left w:val="nil"/>
              <w:right w:val="single" w:sz="4" w:space="0" w:color="auto"/>
            </w:tcBorders>
            <w:shd w:val="clear" w:color="auto" w:fill="auto"/>
            <w:vAlign w:val="center"/>
          </w:tcPr>
          <w:p w14:paraId="47E03B40" w14:textId="77777777" w:rsidR="00932B10" w:rsidRPr="000745FC" w:rsidRDefault="00952DCA">
            <w:pPr>
              <w:ind w:firstLineChars="100" w:firstLine="160"/>
              <w:rPr>
                <w:color w:val="000000" w:themeColor="text1"/>
                <w:sz w:val="16"/>
                <w:szCs w:val="18"/>
              </w:rPr>
            </w:pPr>
            <w:r w:rsidRPr="000745FC">
              <w:rPr>
                <w:rFonts w:hint="eastAsia"/>
                <w:color w:val="000000" w:themeColor="text1"/>
                <w:sz w:val="16"/>
                <w:szCs w:val="18"/>
              </w:rPr>
              <w:t>3.</w:t>
            </w:r>
            <w:r w:rsidRPr="000745FC">
              <w:rPr>
                <w:rFonts w:hint="eastAsia"/>
                <w:color w:val="000000" w:themeColor="text1"/>
                <w:sz w:val="16"/>
                <w:szCs w:val="18"/>
              </w:rPr>
              <w:t>作物株高</w:t>
            </w:r>
          </w:p>
        </w:tc>
        <w:tc>
          <w:tcPr>
            <w:tcW w:w="634" w:type="pct"/>
            <w:tcBorders>
              <w:top w:val="nil"/>
              <w:left w:val="nil"/>
              <w:right w:val="single" w:sz="4" w:space="0" w:color="auto"/>
            </w:tcBorders>
            <w:shd w:val="clear" w:color="auto" w:fill="auto"/>
            <w:noWrap/>
            <w:vAlign w:val="center"/>
          </w:tcPr>
          <w:p w14:paraId="004DEE2E" w14:textId="77777777" w:rsidR="00932B10" w:rsidRPr="000745FC" w:rsidRDefault="00952DCA">
            <w:pPr>
              <w:jc w:val="center"/>
              <w:rPr>
                <w:color w:val="000000" w:themeColor="text1"/>
                <w:sz w:val="16"/>
                <w:szCs w:val="18"/>
              </w:rPr>
            </w:pPr>
            <w:r w:rsidRPr="000745FC">
              <w:rPr>
                <w:rFonts w:hint="eastAsia"/>
                <w:color w:val="000000" w:themeColor="text1"/>
                <w:sz w:val="16"/>
                <w:szCs w:val="18"/>
              </w:rPr>
              <w:t>厘米</w:t>
            </w:r>
          </w:p>
        </w:tc>
        <w:tc>
          <w:tcPr>
            <w:tcW w:w="502" w:type="pct"/>
            <w:tcBorders>
              <w:top w:val="nil"/>
              <w:left w:val="nil"/>
              <w:right w:val="single" w:sz="4" w:space="0" w:color="auto"/>
            </w:tcBorders>
            <w:shd w:val="clear" w:color="auto" w:fill="auto"/>
            <w:vAlign w:val="center"/>
          </w:tcPr>
          <w:p w14:paraId="48B70BB7" w14:textId="77777777" w:rsidR="00932B10" w:rsidRPr="000745FC" w:rsidRDefault="00952DCA">
            <w:pPr>
              <w:jc w:val="center"/>
              <w:rPr>
                <w:color w:val="000000" w:themeColor="text1"/>
                <w:sz w:val="16"/>
                <w:szCs w:val="18"/>
              </w:rPr>
            </w:pPr>
            <w:r w:rsidRPr="000745FC">
              <w:rPr>
                <w:rFonts w:hint="eastAsia"/>
                <w:color w:val="000000" w:themeColor="text1"/>
                <w:sz w:val="16"/>
                <w:szCs w:val="18"/>
              </w:rPr>
              <w:t>18</w:t>
            </w:r>
          </w:p>
        </w:tc>
        <w:tc>
          <w:tcPr>
            <w:tcW w:w="527" w:type="pct"/>
            <w:tcBorders>
              <w:top w:val="nil"/>
              <w:left w:val="nil"/>
              <w:right w:val="single" w:sz="4" w:space="0" w:color="auto"/>
            </w:tcBorders>
            <w:shd w:val="clear" w:color="auto" w:fill="auto"/>
            <w:vAlign w:val="center"/>
          </w:tcPr>
          <w:p w14:paraId="31493D61" w14:textId="77777777" w:rsidR="00932B10" w:rsidRPr="000745FC" w:rsidRDefault="00932B10">
            <w:pPr>
              <w:jc w:val="center"/>
              <w:rPr>
                <w:color w:val="000000" w:themeColor="text1"/>
                <w:sz w:val="16"/>
                <w:szCs w:val="18"/>
              </w:rPr>
            </w:pPr>
          </w:p>
        </w:tc>
        <w:tc>
          <w:tcPr>
            <w:tcW w:w="701" w:type="pct"/>
            <w:tcBorders>
              <w:top w:val="nil"/>
              <w:left w:val="nil"/>
              <w:right w:val="single" w:sz="4" w:space="0" w:color="auto"/>
            </w:tcBorders>
          </w:tcPr>
          <w:p w14:paraId="61C4888E" w14:textId="77777777" w:rsidR="00932B10" w:rsidRPr="000745FC" w:rsidRDefault="00932B10">
            <w:pPr>
              <w:jc w:val="center"/>
              <w:rPr>
                <w:color w:val="000000" w:themeColor="text1"/>
                <w:sz w:val="16"/>
                <w:szCs w:val="18"/>
              </w:rPr>
            </w:pPr>
          </w:p>
        </w:tc>
        <w:tc>
          <w:tcPr>
            <w:tcW w:w="789" w:type="pct"/>
            <w:tcBorders>
              <w:top w:val="nil"/>
              <w:left w:val="nil"/>
              <w:right w:val="single" w:sz="4" w:space="0" w:color="auto"/>
            </w:tcBorders>
          </w:tcPr>
          <w:p w14:paraId="4BB79304" w14:textId="77777777" w:rsidR="00932B10" w:rsidRPr="000745FC" w:rsidRDefault="00952DCA">
            <w:pPr>
              <w:jc w:val="center"/>
              <w:rPr>
                <w:color w:val="000000" w:themeColor="text1"/>
                <w:sz w:val="16"/>
                <w:szCs w:val="18"/>
              </w:rPr>
            </w:pPr>
            <w:r w:rsidRPr="000745FC">
              <w:rPr>
                <w:color w:val="000000" w:themeColor="text1"/>
                <w:sz w:val="16"/>
                <w:szCs w:val="18"/>
              </w:rPr>
              <w:t>-</w:t>
            </w:r>
          </w:p>
        </w:tc>
      </w:tr>
      <w:tr w:rsidR="000745FC" w:rsidRPr="000745FC" w14:paraId="10C4101A" w14:textId="77777777">
        <w:trPr>
          <w:trHeight w:hRule="exact" w:val="284"/>
          <w:jc w:val="center"/>
        </w:trPr>
        <w:tc>
          <w:tcPr>
            <w:tcW w:w="1847" w:type="pct"/>
            <w:tcBorders>
              <w:top w:val="nil"/>
              <w:left w:val="nil"/>
              <w:right w:val="single" w:sz="4" w:space="0" w:color="auto"/>
            </w:tcBorders>
            <w:shd w:val="clear" w:color="auto" w:fill="auto"/>
            <w:vAlign w:val="center"/>
          </w:tcPr>
          <w:p w14:paraId="15ECDE77" w14:textId="77777777" w:rsidR="00932B10" w:rsidRPr="000745FC" w:rsidRDefault="00952DCA">
            <w:pPr>
              <w:ind w:firstLineChars="100" w:firstLine="160"/>
              <w:rPr>
                <w:color w:val="000000" w:themeColor="text1"/>
                <w:sz w:val="16"/>
                <w:szCs w:val="18"/>
              </w:rPr>
            </w:pPr>
            <w:r w:rsidRPr="000745FC">
              <w:rPr>
                <w:rFonts w:hint="eastAsia"/>
                <w:color w:val="000000" w:themeColor="text1"/>
                <w:sz w:val="16"/>
                <w:szCs w:val="18"/>
              </w:rPr>
              <w:t>4.</w:t>
            </w:r>
            <w:r w:rsidRPr="000745FC">
              <w:rPr>
                <w:rFonts w:hint="eastAsia"/>
                <w:color w:val="000000" w:themeColor="text1"/>
                <w:sz w:val="16"/>
                <w:szCs w:val="18"/>
              </w:rPr>
              <w:t>叶面积</w:t>
            </w:r>
            <w:r w:rsidRPr="000745FC">
              <w:rPr>
                <w:color w:val="000000" w:themeColor="text1"/>
                <w:sz w:val="16"/>
                <w:szCs w:val="18"/>
              </w:rPr>
              <w:t>指数</w:t>
            </w:r>
          </w:p>
        </w:tc>
        <w:tc>
          <w:tcPr>
            <w:tcW w:w="634" w:type="pct"/>
            <w:tcBorders>
              <w:top w:val="nil"/>
              <w:left w:val="nil"/>
              <w:right w:val="single" w:sz="4" w:space="0" w:color="auto"/>
            </w:tcBorders>
            <w:shd w:val="clear" w:color="auto" w:fill="auto"/>
            <w:noWrap/>
            <w:vAlign w:val="center"/>
          </w:tcPr>
          <w:p w14:paraId="3B1F2CAF" w14:textId="77777777" w:rsidR="00932B10" w:rsidRPr="000745FC" w:rsidRDefault="00952DCA">
            <w:pPr>
              <w:jc w:val="center"/>
              <w:rPr>
                <w:color w:val="000000" w:themeColor="text1"/>
                <w:sz w:val="16"/>
                <w:szCs w:val="18"/>
              </w:rPr>
            </w:pPr>
            <w:r w:rsidRPr="000745FC">
              <w:rPr>
                <w:color w:val="000000" w:themeColor="text1"/>
                <w:sz w:val="16"/>
                <w:szCs w:val="18"/>
              </w:rPr>
              <w:t>-</w:t>
            </w:r>
          </w:p>
        </w:tc>
        <w:tc>
          <w:tcPr>
            <w:tcW w:w="502" w:type="pct"/>
            <w:tcBorders>
              <w:top w:val="nil"/>
              <w:left w:val="nil"/>
              <w:right w:val="single" w:sz="4" w:space="0" w:color="auto"/>
            </w:tcBorders>
            <w:shd w:val="clear" w:color="auto" w:fill="auto"/>
            <w:vAlign w:val="center"/>
          </w:tcPr>
          <w:p w14:paraId="36020AEB" w14:textId="77777777" w:rsidR="00932B10" w:rsidRPr="000745FC" w:rsidRDefault="00952DCA">
            <w:pPr>
              <w:jc w:val="center"/>
              <w:rPr>
                <w:color w:val="000000" w:themeColor="text1"/>
                <w:sz w:val="16"/>
                <w:szCs w:val="18"/>
              </w:rPr>
            </w:pPr>
            <w:r w:rsidRPr="000745FC">
              <w:rPr>
                <w:rFonts w:hint="eastAsia"/>
                <w:color w:val="000000" w:themeColor="text1"/>
                <w:sz w:val="16"/>
                <w:szCs w:val="18"/>
              </w:rPr>
              <w:t>19</w:t>
            </w:r>
          </w:p>
        </w:tc>
        <w:tc>
          <w:tcPr>
            <w:tcW w:w="527" w:type="pct"/>
            <w:tcBorders>
              <w:top w:val="nil"/>
              <w:left w:val="nil"/>
              <w:right w:val="single" w:sz="4" w:space="0" w:color="auto"/>
            </w:tcBorders>
            <w:shd w:val="clear" w:color="auto" w:fill="auto"/>
            <w:vAlign w:val="center"/>
          </w:tcPr>
          <w:p w14:paraId="0769AEF1" w14:textId="77777777" w:rsidR="00932B10" w:rsidRPr="000745FC" w:rsidRDefault="00932B10">
            <w:pPr>
              <w:jc w:val="center"/>
              <w:rPr>
                <w:color w:val="000000" w:themeColor="text1"/>
                <w:sz w:val="16"/>
                <w:szCs w:val="18"/>
              </w:rPr>
            </w:pPr>
          </w:p>
        </w:tc>
        <w:tc>
          <w:tcPr>
            <w:tcW w:w="701" w:type="pct"/>
            <w:tcBorders>
              <w:top w:val="nil"/>
              <w:left w:val="nil"/>
              <w:right w:val="single" w:sz="4" w:space="0" w:color="auto"/>
            </w:tcBorders>
          </w:tcPr>
          <w:p w14:paraId="7C6917A8" w14:textId="77777777" w:rsidR="00932B10" w:rsidRPr="000745FC" w:rsidRDefault="00932B10">
            <w:pPr>
              <w:jc w:val="center"/>
              <w:rPr>
                <w:color w:val="000000" w:themeColor="text1"/>
                <w:sz w:val="16"/>
                <w:szCs w:val="18"/>
              </w:rPr>
            </w:pPr>
          </w:p>
        </w:tc>
        <w:tc>
          <w:tcPr>
            <w:tcW w:w="789" w:type="pct"/>
            <w:tcBorders>
              <w:top w:val="nil"/>
              <w:left w:val="nil"/>
              <w:right w:val="single" w:sz="4" w:space="0" w:color="auto"/>
            </w:tcBorders>
          </w:tcPr>
          <w:p w14:paraId="66BD8C81" w14:textId="77777777" w:rsidR="00932B10" w:rsidRPr="000745FC" w:rsidRDefault="00952DCA">
            <w:pPr>
              <w:jc w:val="center"/>
              <w:rPr>
                <w:color w:val="000000" w:themeColor="text1"/>
                <w:sz w:val="16"/>
                <w:szCs w:val="18"/>
              </w:rPr>
            </w:pPr>
            <w:r w:rsidRPr="000745FC">
              <w:rPr>
                <w:color w:val="000000" w:themeColor="text1"/>
                <w:sz w:val="16"/>
                <w:szCs w:val="18"/>
              </w:rPr>
              <w:t>-</w:t>
            </w:r>
          </w:p>
        </w:tc>
      </w:tr>
      <w:tr w:rsidR="000745FC" w:rsidRPr="000745FC" w14:paraId="072DB4F0" w14:textId="77777777">
        <w:trPr>
          <w:trHeight w:hRule="exact" w:val="284"/>
          <w:jc w:val="center"/>
        </w:trPr>
        <w:tc>
          <w:tcPr>
            <w:tcW w:w="1847" w:type="pct"/>
            <w:tcBorders>
              <w:top w:val="nil"/>
              <w:left w:val="nil"/>
              <w:bottom w:val="single" w:sz="4" w:space="0" w:color="auto"/>
              <w:right w:val="single" w:sz="4" w:space="0" w:color="auto"/>
            </w:tcBorders>
            <w:shd w:val="clear" w:color="auto" w:fill="auto"/>
            <w:vAlign w:val="center"/>
          </w:tcPr>
          <w:p w14:paraId="4CAA63C0" w14:textId="77777777" w:rsidR="00932B10" w:rsidRPr="000745FC" w:rsidRDefault="00952DCA">
            <w:pPr>
              <w:ind w:firstLineChars="100" w:firstLine="160"/>
              <w:rPr>
                <w:color w:val="000000" w:themeColor="text1"/>
                <w:sz w:val="16"/>
                <w:szCs w:val="18"/>
              </w:rPr>
            </w:pPr>
            <w:r w:rsidRPr="000745FC">
              <w:rPr>
                <w:color w:val="000000" w:themeColor="text1"/>
                <w:sz w:val="16"/>
                <w:szCs w:val="18"/>
              </w:rPr>
              <w:t>5</w:t>
            </w:r>
            <w:r w:rsidRPr="000745FC">
              <w:rPr>
                <w:rFonts w:hint="eastAsia"/>
                <w:color w:val="000000" w:themeColor="text1"/>
                <w:sz w:val="16"/>
                <w:szCs w:val="18"/>
              </w:rPr>
              <w:t>.</w:t>
            </w:r>
            <w:r w:rsidRPr="000745FC">
              <w:rPr>
                <w:rFonts w:hint="eastAsia"/>
                <w:color w:val="000000" w:themeColor="text1"/>
                <w:sz w:val="16"/>
                <w:szCs w:val="18"/>
              </w:rPr>
              <w:t>作物种植覆盖情况</w:t>
            </w:r>
          </w:p>
        </w:tc>
        <w:tc>
          <w:tcPr>
            <w:tcW w:w="634" w:type="pct"/>
            <w:tcBorders>
              <w:top w:val="nil"/>
              <w:left w:val="nil"/>
              <w:bottom w:val="single" w:sz="4" w:space="0" w:color="auto"/>
              <w:right w:val="single" w:sz="4" w:space="0" w:color="auto"/>
            </w:tcBorders>
            <w:shd w:val="clear" w:color="auto" w:fill="auto"/>
            <w:noWrap/>
            <w:vAlign w:val="center"/>
          </w:tcPr>
          <w:p w14:paraId="3FC1A054" w14:textId="77777777" w:rsidR="00932B10" w:rsidRPr="000745FC" w:rsidRDefault="00952DCA">
            <w:pPr>
              <w:jc w:val="center"/>
              <w:rPr>
                <w:color w:val="000000" w:themeColor="text1"/>
                <w:sz w:val="16"/>
                <w:szCs w:val="18"/>
              </w:rPr>
            </w:pPr>
            <w:r w:rsidRPr="000745FC">
              <w:rPr>
                <w:color w:val="000000" w:themeColor="text1"/>
                <w:sz w:val="16"/>
                <w:szCs w:val="18"/>
              </w:rPr>
              <w:t>-</w:t>
            </w:r>
          </w:p>
        </w:tc>
        <w:tc>
          <w:tcPr>
            <w:tcW w:w="502" w:type="pct"/>
            <w:tcBorders>
              <w:top w:val="nil"/>
              <w:left w:val="nil"/>
              <w:bottom w:val="single" w:sz="4" w:space="0" w:color="auto"/>
              <w:right w:val="single" w:sz="4" w:space="0" w:color="auto"/>
            </w:tcBorders>
            <w:shd w:val="clear" w:color="auto" w:fill="auto"/>
            <w:vAlign w:val="center"/>
          </w:tcPr>
          <w:p w14:paraId="02309FB8" w14:textId="77777777" w:rsidR="00932B10" w:rsidRPr="000745FC" w:rsidRDefault="00952DCA">
            <w:pPr>
              <w:jc w:val="center"/>
              <w:rPr>
                <w:color w:val="000000" w:themeColor="text1"/>
                <w:sz w:val="16"/>
                <w:szCs w:val="18"/>
              </w:rPr>
            </w:pPr>
            <w:r w:rsidRPr="000745FC">
              <w:rPr>
                <w:color w:val="000000" w:themeColor="text1"/>
                <w:sz w:val="16"/>
                <w:szCs w:val="18"/>
              </w:rPr>
              <w:t>-</w:t>
            </w:r>
          </w:p>
        </w:tc>
        <w:tc>
          <w:tcPr>
            <w:tcW w:w="527" w:type="pct"/>
            <w:tcBorders>
              <w:top w:val="nil"/>
              <w:left w:val="nil"/>
              <w:bottom w:val="single" w:sz="4" w:space="0" w:color="auto"/>
              <w:right w:val="single" w:sz="4" w:space="0" w:color="auto"/>
            </w:tcBorders>
            <w:shd w:val="clear" w:color="auto" w:fill="auto"/>
            <w:vAlign w:val="center"/>
          </w:tcPr>
          <w:p w14:paraId="1E6C0A39" w14:textId="77777777" w:rsidR="00932B10" w:rsidRPr="000745FC" w:rsidRDefault="00932B10">
            <w:pPr>
              <w:jc w:val="center"/>
              <w:rPr>
                <w:color w:val="000000" w:themeColor="text1"/>
                <w:sz w:val="16"/>
                <w:szCs w:val="18"/>
              </w:rPr>
            </w:pPr>
          </w:p>
        </w:tc>
        <w:tc>
          <w:tcPr>
            <w:tcW w:w="701" w:type="pct"/>
            <w:tcBorders>
              <w:top w:val="nil"/>
              <w:left w:val="nil"/>
              <w:bottom w:val="single" w:sz="4" w:space="0" w:color="auto"/>
              <w:right w:val="single" w:sz="4" w:space="0" w:color="auto"/>
            </w:tcBorders>
            <w:shd w:val="clear" w:color="auto" w:fill="auto"/>
            <w:vAlign w:val="center"/>
          </w:tcPr>
          <w:p w14:paraId="31D0DEEA" w14:textId="77777777" w:rsidR="00932B10" w:rsidRPr="000745FC" w:rsidRDefault="00932B10">
            <w:pPr>
              <w:jc w:val="center"/>
              <w:rPr>
                <w:color w:val="000000" w:themeColor="text1"/>
                <w:sz w:val="16"/>
                <w:szCs w:val="18"/>
              </w:rPr>
            </w:pPr>
          </w:p>
        </w:tc>
        <w:tc>
          <w:tcPr>
            <w:tcW w:w="789" w:type="pct"/>
            <w:tcBorders>
              <w:top w:val="nil"/>
              <w:left w:val="nil"/>
              <w:bottom w:val="single" w:sz="4" w:space="0" w:color="auto"/>
              <w:right w:val="single" w:sz="4" w:space="0" w:color="auto"/>
            </w:tcBorders>
            <w:shd w:val="clear" w:color="auto" w:fill="auto"/>
            <w:vAlign w:val="center"/>
          </w:tcPr>
          <w:p w14:paraId="350475F3" w14:textId="77777777" w:rsidR="00932B10" w:rsidRPr="000745FC" w:rsidRDefault="00952DCA">
            <w:pPr>
              <w:jc w:val="center"/>
              <w:rPr>
                <w:color w:val="000000" w:themeColor="text1"/>
                <w:sz w:val="16"/>
                <w:szCs w:val="18"/>
              </w:rPr>
            </w:pPr>
            <w:r w:rsidRPr="000745FC">
              <w:rPr>
                <w:color w:val="000000" w:themeColor="text1"/>
                <w:sz w:val="16"/>
                <w:szCs w:val="18"/>
              </w:rPr>
              <w:t>-</w:t>
            </w:r>
          </w:p>
        </w:tc>
      </w:tr>
    </w:tbl>
    <w:p w14:paraId="7F82FD80" w14:textId="77777777" w:rsidR="00932B10" w:rsidRPr="000745FC" w:rsidRDefault="00952DCA">
      <w:pPr>
        <w:rPr>
          <w:color w:val="000000" w:themeColor="text1"/>
          <w:sz w:val="18"/>
          <w:szCs w:val="18"/>
        </w:rPr>
      </w:pPr>
      <w:r w:rsidRPr="000745FC">
        <w:rPr>
          <w:rFonts w:hint="eastAsia"/>
          <w:color w:val="000000" w:themeColor="text1"/>
          <w:sz w:val="18"/>
          <w:szCs w:val="18"/>
        </w:rPr>
        <w:t>单位负责人</w:t>
      </w:r>
      <w:r w:rsidRPr="000745FC">
        <w:rPr>
          <w:rFonts w:hint="eastAsia"/>
          <w:color w:val="000000" w:themeColor="text1"/>
          <w:szCs w:val="21"/>
        </w:rPr>
        <w:t>：</w:t>
      </w:r>
      <w:r w:rsidRPr="000745FC">
        <w:rPr>
          <w:rFonts w:hint="eastAsia"/>
          <w:color w:val="000000" w:themeColor="text1"/>
          <w:sz w:val="18"/>
          <w:szCs w:val="18"/>
        </w:rPr>
        <w:t>统计负责人：填表人：联系电话：报出日期：</w:t>
      </w:r>
      <w:r w:rsidRPr="000745FC">
        <w:rPr>
          <w:color w:val="000000" w:themeColor="text1"/>
          <w:sz w:val="18"/>
          <w:szCs w:val="18"/>
        </w:rPr>
        <w:t xml:space="preserve">20  </w:t>
      </w:r>
      <w:r w:rsidRPr="000745FC">
        <w:rPr>
          <w:rFonts w:hint="eastAsia"/>
          <w:color w:val="000000" w:themeColor="text1"/>
          <w:sz w:val="18"/>
          <w:szCs w:val="18"/>
        </w:rPr>
        <w:t>年月日</w:t>
      </w:r>
    </w:p>
    <w:p w14:paraId="5F441F0B" w14:textId="77777777" w:rsidR="00932B10" w:rsidRPr="000745FC" w:rsidRDefault="00952DCA">
      <w:pPr>
        <w:rPr>
          <w:color w:val="000000" w:themeColor="text1"/>
          <w:sz w:val="18"/>
          <w:szCs w:val="18"/>
        </w:rPr>
      </w:pPr>
      <w:r w:rsidRPr="000745FC">
        <w:rPr>
          <w:rFonts w:hint="eastAsia"/>
          <w:color w:val="000000" w:themeColor="text1"/>
          <w:sz w:val="18"/>
          <w:szCs w:val="18"/>
        </w:rPr>
        <w:t>填报说明：</w:t>
      </w:r>
      <w:r w:rsidRPr="000745FC">
        <w:rPr>
          <w:color w:val="000000" w:themeColor="text1"/>
          <w:sz w:val="18"/>
          <w:szCs w:val="18"/>
        </w:rPr>
        <w:t>1.</w:t>
      </w:r>
      <w:r w:rsidRPr="000745FC">
        <w:rPr>
          <w:rFonts w:hint="eastAsia"/>
          <w:color w:val="000000" w:themeColor="text1"/>
          <w:sz w:val="18"/>
          <w:szCs w:val="18"/>
        </w:rPr>
        <w:t>统计范围：遥感验证确定</w:t>
      </w:r>
      <w:r w:rsidRPr="000745FC">
        <w:rPr>
          <w:color w:val="000000" w:themeColor="text1"/>
          <w:sz w:val="18"/>
          <w:szCs w:val="18"/>
        </w:rPr>
        <w:t>的部分</w:t>
      </w:r>
      <w:r w:rsidRPr="000745FC">
        <w:rPr>
          <w:rFonts w:hint="eastAsia"/>
          <w:color w:val="000000" w:themeColor="text1"/>
          <w:sz w:val="18"/>
          <w:szCs w:val="18"/>
        </w:rPr>
        <w:t>典型田块。</w:t>
      </w:r>
    </w:p>
    <w:p w14:paraId="5367D976" w14:textId="77777777" w:rsidR="00932B10" w:rsidRPr="000745FC" w:rsidRDefault="00952DCA">
      <w:pPr>
        <w:ind w:leftChars="435" w:left="1052" w:hangingChars="77" w:hanging="139"/>
        <w:rPr>
          <w:color w:val="000000" w:themeColor="text1"/>
          <w:sz w:val="18"/>
          <w:szCs w:val="18"/>
          <w:lang w:val="zh-CN"/>
        </w:rPr>
      </w:pPr>
      <w:r w:rsidRPr="000745FC">
        <w:rPr>
          <w:color w:val="000000" w:themeColor="text1"/>
          <w:sz w:val="18"/>
          <w:szCs w:val="18"/>
          <w:lang w:val="zh-CN"/>
        </w:rPr>
        <w:t>2.</w:t>
      </w:r>
      <w:r w:rsidRPr="000745FC">
        <w:rPr>
          <w:rFonts w:hint="eastAsia"/>
          <w:color w:val="000000" w:themeColor="text1"/>
          <w:sz w:val="18"/>
          <w:szCs w:val="18"/>
          <w:lang w:val="zh-CN"/>
        </w:rPr>
        <w:t>报送时间及方式：填报单位为灌区</w:t>
      </w:r>
      <w:r w:rsidRPr="000745FC">
        <w:rPr>
          <w:color w:val="000000" w:themeColor="text1"/>
          <w:sz w:val="18"/>
          <w:szCs w:val="18"/>
          <w:lang w:val="zh-CN"/>
        </w:rPr>
        <w:t>管理单位</w:t>
      </w:r>
      <w:r w:rsidRPr="000745FC">
        <w:rPr>
          <w:rFonts w:hint="eastAsia"/>
          <w:color w:val="000000" w:themeColor="text1"/>
          <w:sz w:val="18"/>
          <w:szCs w:val="18"/>
          <w:lang w:val="zh-CN"/>
        </w:rPr>
        <w:t>、乡镇水管站或村委会。统计调查对象每月</w:t>
      </w:r>
      <w:r w:rsidRPr="000745FC">
        <w:rPr>
          <w:color w:val="000000" w:themeColor="text1"/>
          <w:sz w:val="18"/>
          <w:szCs w:val="18"/>
          <w:lang w:val="zh-CN"/>
        </w:rPr>
        <w:t>2</w:t>
      </w:r>
      <w:r w:rsidRPr="000745FC">
        <w:rPr>
          <w:rFonts w:hint="eastAsia"/>
          <w:color w:val="000000" w:themeColor="text1"/>
          <w:sz w:val="18"/>
          <w:szCs w:val="18"/>
          <w:lang w:val="zh-CN"/>
        </w:rPr>
        <w:t>日前独立通过网上用水统计信息管理系统、电子邮件或邮寄等方式上报；上级水行政主管部门每月</w:t>
      </w:r>
      <w:r w:rsidRPr="000745FC">
        <w:rPr>
          <w:rFonts w:hint="eastAsia"/>
          <w:color w:val="000000" w:themeColor="text1"/>
          <w:sz w:val="18"/>
          <w:szCs w:val="18"/>
          <w:lang w:val="zh-CN"/>
        </w:rPr>
        <w:t>4</w:t>
      </w:r>
      <w:r w:rsidRPr="000745FC">
        <w:rPr>
          <w:rFonts w:hint="eastAsia"/>
          <w:color w:val="000000" w:themeColor="text1"/>
          <w:sz w:val="18"/>
          <w:szCs w:val="18"/>
          <w:lang w:val="zh-CN"/>
        </w:rPr>
        <w:t>日前完成审核。</w:t>
      </w:r>
    </w:p>
    <w:p w14:paraId="520E765B" w14:textId="77777777" w:rsidR="00932B10" w:rsidRPr="000745FC" w:rsidRDefault="00952DCA">
      <w:pPr>
        <w:ind w:leftChars="435" w:left="1052" w:hangingChars="77" w:hanging="139"/>
        <w:rPr>
          <w:color w:val="000000" w:themeColor="text1"/>
          <w:sz w:val="18"/>
          <w:szCs w:val="18"/>
          <w:lang w:val="zh-CN"/>
        </w:rPr>
      </w:pPr>
      <w:r w:rsidRPr="000745FC">
        <w:rPr>
          <w:color w:val="000000" w:themeColor="text1"/>
          <w:sz w:val="18"/>
          <w:szCs w:val="18"/>
          <w:lang w:val="zh-CN"/>
        </w:rPr>
        <w:t>3</w:t>
      </w:r>
      <w:r w:rsidRPr="000745FC">
        <w:rPr>
          <w:rFonts w:hint="eastAsia"/>
          <w:color w:val="000000" w:themeColor="text1"/>
          <w:sz w:val="18"/>
          <w:szCs w:val="18"/>
          <w:lang w:val="zh-CN"/>
        </w:rPr>
        <w:t>.</w:t>
      </w:r>
      <w:r w:rsidRPr="000745FC">
        <w:rPr>
          <w:rFonts w:hint="eastAsia"/>
          <w:color w:val="000000" w:themeColor="text1"/>
          <w:sz w:val="18"/>
          <w:szCs w:val="18"/>
          <w:lang w:val="zh-CN"/>
        </w:rPr>
        <w:t>典型田块</w:t>
      </w:r>
      <w:r w:rsidRPr="000745FC">
        <w:rPr>
          <w:color w:val="000000" w:themeColor="text1"/>
          <w:sz w:val="18"/>
          <w:szCs w:val="18"/>
          <w:lang w:val="zh-CN"/>
        </w:rPr>
        <w:t>的</w:t>
      </w:r>
      <w:r w:rsidRPr="000745FC">
        <w:rPr>
          <w:rFonts w:hint="eastAsia"/>
          <w:color w:val="000000" w:themeColor="text1"/>
          <w:sz w:val="18"/>
          <w:szCs w:val="18"/>
          <w:lang w:val="zh-CN"/>
        </w:rPr>
        <w:t>逐次</w:t>
      </w:r>
      <w:r w:rsidRPr="000745FC">
        <w:rPr>
          <w:color w:val="000000" w:themeColor="text1"/>
          <w:sz w:val="18"/>
          <w:szCs w:val="18"/>
          <w:lang w:val="zh-CN"/>
        </w:rPr>
        <w:t>灌水信息等</w:t>
      </w:r>
      <w:r w:rsidRPr="000745FC">
        <w:rPr>
          <w:rFonts w:hint="eastAsia"/>
          <w:color w:val="000000" w:themeColor="text1"/>
          <w:sz w:val="18"/>
          <w:szCs w:val="18"/>
          <w:lang w:val="zh-CN"/>
        </w:rPr>
        <w:t>“典型田块</w:t>
      </w:r>
      <w:r w:rsidRPr="000745FC">
        <w:rPr>
          <w:color w:val="000000" w:themeColor="text1"/>
          <w:sz w:val="18"/>
          <w:szCs w:val="18"/>
          <w:lang w:val="zh-CN"/>
        </w:rPr>
        <w:t>编码</w:t>
      </w:r>
      <w:r w:rsidRPr="000745FC">
        <w:rPr>
          <w:rFonts w:hint="eastAsia"/>
          <w:color w:val="000000" w:themeColor="text1"/>
          <w:sz w:val="18"/>
          <w:szCs w:val="18"/>
          <w:lang w:val="zh-CN"/>
        </w:rPr>
        <w:t>”由</w:t>
      </w:r>
      <w:r w:rsidRPr="000745FC">
        <w:rPr>
          <w:color w:val="000000" w:themeColor="text1"/>
          <w:sz w:val="18"/>
          <w:szCs w:val="18"/>
          <w:lang w:val="zh-CN"/>
        </w:rPr>
        <w:t>系统</w:t>
      </w:r>
      <w:r w:rsidRPr="000745FC">
        <w:rPr>
          <w:rFonts w:hint="eastAsia"/>
          <w:color w:val="000000" w:themeColor="text1"/>
          <w:sz w:val="18"/>
          <w:szCs w:val="18"/>
          <w:lang w:val="zh-CN"/>
        </w:rPr>
        <w:t>直接</w:t>
      </w:r>
      <w:r w:rsidRPr="000745FC">
        <w:rPr>
          <w:color w:val="000000" w:themeColor="text1"/>
          <w:sz w:val="18"/>
          <w:szCs w:val="18"/>
          <w:lang w:val="zh-CN"/>
        </w:rPr>
        <w:t>调取</w:t>
      </w:r>
      <w:r w:rsidRPr="000745FC">
        <w:rPr>
          <w:rFonts w:hint="eastAsia"/>
          <w:color w:val="000000" w:themeColor="text1"/>
          <w:sz w:val="18"/>
          <w:szCs w:val="18"/>
          <w:lang w:val="zh-CN"/>
        </w:rPr>
        <w:t>；“本月</w:t>
      </w:r>
      <w:r w:rsidRPr="000745FC">
        <w:rPr>
          <w:color w:val="000000" w:themeColor="text1"/>
          <w:sz w:val="18"/>
          <w:szCs w:val="18"/>
          <w:lang w:val="zh-CN"/>
        </w:rPr>
        <w:t>灌溉次数</w:t>
      </w:r>
      <w:r w:rsidRPr="000745FC">
        <w:rPr>
          <w:rFonts w:hint="eastAsia"/>
          <w:color w:val="000000" w:themeColor="text1"/>
          <w:sz w:val="18"/>
          <w:szCs w:val="18"/>
          <w:lang w:val="zh-CN"/>
        </w:rPr>
        <w:t>”由</w:t>
      </w:r>
      <w:r w:rsidRPr="000745FC">
        <w:rPr>
          <w:color w:val="000000" w:themeColor="text1"/>
          <w:sz w:val="18"/>
          <w:szCs w:val="18"/>
          <w:lang w:val="zh-CN"/>
        </w:rPr>
        <w:t>系统根据</w:t>
      </w:r>
      <w:r w:rsidRPr="000745FC">
        <w:rPr>
          <w:rFonts w:hint="eastAsia"/>
          <w:color w:val="000000" w:themeColor="text1"/>
          <w:sz w:val="18"/>
          <w:szCs w:val="18"/>
          <w:lang w:val="zh-CN"/>
        </w:rPr>
        <w:t>当月</w:t>
      </w:r>
      <w:r w:rsidRPr="000745FC">
        <w:rPr>
          <w:color w:val="000000" w:themeColor="text1"/>
          <w:sz w:val="18"/>
          <w:szCs w:val="18"/>
          <w:lang w:val="zh-CN"/>
        </w:rPr>
        <w:t>逐次灌水信息填报情况自动累加。</w:t>
      </w:r>
    </w:p>
    <w:p w14:paraId="0FDF6FE1" w14:textId="77777777" w:rsidR="00932B10" w:rsidRPr="000745FC" w:rsidRDefault="00952DCA">
      <w:pPr>
        <w:ind w:leftChars="435" w:left="1052" w:hangingChars="77" w:hanging="139"/>
        <w:rPr>
          <w:color w:val="000000" w:themeColor="text1"/>
          <w:sz w:val="18"/>
          <w:szCs w:val="18"/>
          <w:lang w:val="zh-CN"/>
        </w:rPr>
      </w:pPr>
      <w:r w:rsidRPr="000745FC">
        <w:rPr>
          <w:rFonts w:hint="eastAsia"/>
          <w:color w:val="000000" w:themeColor="text1"/>
          <w:sz w:val="18"/>
          <w:szCs w:val="18"/>
          <w:lang w:val="zh-CN"/>
        </w:rPr>
        <w:t>5.</w:t>
      </w:r>
      <w:r w:rsidRPr="000745FC">
        <w:rPr>
          <w:rFonts w:hint="eastAsia"/>
          <w:color w:val="000000" w:themeColor="text1"/>
          <w:sz w:val="18"/>
          <w:szCs w:val="18"/>
          <w:lang w:val="zh-CN"/>
        </w:rPr>
        <w:t>作物株高和</w:t>
      </w:r>
      <w:r w:rsidRPr="000745FC">
        <w:rPr>
          <w:color w:val="000000" w:themeColor="text1"/>
          <w:sz w:val="18"/>
          <w:szCs w:val="18"/>
          <w:lang w:val="zh-CN"/>
        </w:rPr>
        <w:t>叶面积指数填写月中值</w:t>
      </w:r>
      <w:r w:rsidRPr="000745FC">
        <w:rPr>
          <w:rFonts w:hint="eastAsia"/>
          <w:color w:val="000000" w:themeColor="text1"/>
          <w:sz w:val="18"/>
          <w:szCs w:val="18"/>
          <w:lang w:val="zh-CN"/>
        </w:rPr>
        <w:t>；作物</w:t>
      </w:r>
      <w:r w:rsidRPr="000745FC">
        <w:rPr>
          <w:color w:val="000000" w:themeColor="text1"/>
          <w:sz w:val="18"/>
          <w:szCs w:val="18"/>
          <w:lang w:val="zh-CN"/>
        </w:rPr>
        <w:t>种植覆盖情况</w:t>
      </w:r>
      <w:r w:rsidRPr="000745FC">
        <w:rPr>
          <w:rFonts w:hint="eastAsia"/>
          <w:color w:val="000000" w:themeColor="text1"/>
          <w:sz w:val="18"/>
          <w:szCs w:val="18"/>
          <w:lang w:val="zh-CN"/>
        </w:rPr>
        <w:t>主要</w:t>
      </w:r>
      <w:r w:rsidRPr="000745FC">
        <w:rPr>
          <w:color w:val="000000" w:themeColor="text1"/>
          <w:sz w:val="18"/>
          <w:szCs w:val="18"/>
          <w:lang w:val="zh-CN"/>
        </w:rPr>
        <w:t>填写</w:t>
      </w:r>
      <w:r w:rsidRPr="000745FC">
        <w:rPr>
          <w:rFonts w:hint="eastAsia"/>
          <w:color w:val="000000" w:themeColor="text1"/>
          <w:sz w:val="18"/>
          <w:szCs w:val="18"/>
          <w:lang w:val="zh-CN"/>
        </w:rPr>
        <w:t>覆盖、遮阴、揭棚等、遮蔽物的材质，实施或解除覆盖措施的日期。</w:t>
      </w:r>
    </w:p>
    <w:bookmarkEnd w:id="62"/>
    <w:bookmarkEnd w:id="63"/>
    <w:bookmarkEnd w:id="64"/>
    <w:bookmarkEnd w:id="65"/>
    <w:p w14:paraId="09D3D705" w14:textId="77777777" w:rsidR="00932B10" w:rsidRPr="000745FC" w:rsidRDefault="00932B10">
      <w:pPr>
        <w:rPr>
          <w:rFonts w:eastAsia="黑体"/>
          <w:b/>
          <w:i/>
          <w:color w:val="000000" w:themeColor="text1"/>
        </w:rPr>
      </w:pPr>
    </w:p>
    <w:p w14:paraId="1EEC8AD9" w14:textId="77777777" w:rsidR="00932B10" w:rsidRPr="000745FC" w:rsidRDefault="00952DCA" w:rsidP="000745FC">
      <w:pPr>
        <w:rPr>
          <w:b/>
          <w:snapToGrid/>
          <w:color w:val="000000" w:themeColor="text1"/>
        </w:rPr>
      </w:pPr>
      <w:r w:rsidRPr="000745FC">
        <w:rPr>
          <w:b/>
          <w:snapToGrid/>
          <w:color w:val="000000" w:themeColor="text1"/>
        </w:rPr>
        <w:br w:type="page"/>
      </w:r>
    </w:p>
    <w:p w14:paraId="73976ADD" w14:textId="77777777" w:rsidR="00932B10" w:rsidRPr="000745FC" w:rsidRDefault="00952DCA">
      <w:pPr>
        <w:pStyle w:val="2"/>
        <w:rPr>
          <w:rFonts w:eastAsia="仿宋_GB2312"/>
          <w:color w:val="000000" w:themeColor="text1"/>
          <w:highlight w:val="yellow"/>
        </w:rPr>
      </w:pPr>
      <w:r w:rsidRPr="000745FC">
        <w:rPr>
          <w:rFonts w:eastAsia="仿宋_GB2312" w:hint="eastAsia"/>
          <w:color w:val="000000" w:themeColor="text1"/>
          <w:highlight w:val="yellow"/>
        </w:rPr>
        <w:lastRenderedPageBreak/>
        <w:t>附录</w:t>
      </w:r>
      <w:r w:rsidRPr="000745FC">
        <w:rPr>
          <w:rFonts w:eastAsia="仿宋_GB2312" w:hint="eastAsia"/>
          <w:color w:val="000000" w:themeColor="text1"/>
          <w:highlight w:val="yellow"/>
        </w:rPr>
        <w:t>G</w:t>
      </w:r>
      <w:r w:rsidRPr="000745FC">
        <w:rPr>
          <w:rFonts w:eastAsia="仿宋_GB2312" w:hint="eastAsia"/>
          <w:color w:val="000000" w:themeColor="text1"/>
          <w:highlight w:val="yellow"/>
        </w:rPr>
        <w:t>遥感灌溉面积</w:t>
      </w:r>
      <w:r w:rsidRPr="000745FC">
        <w:rPr>
          <w:rFonts w:eastAsia="仿宋_GB2312"/>
          <w:color w:val="000000" w:themeColor="text1"/>
          <w:highlight w:val="yellow"/>
        </w:rPr>
        <w:t>地面验证田块信息</w:t>
      </w:r>
    </w:p>
    <w:p w14:paraId="12EB9DCB" w14:textId="77777777" w:rsidR="00932B10" w:rsidRPr="000745FC" w:rsidRDefault="00952DCA">
      <w:pPr>
        <w:spacing w:line="280" w:lineRule="exact"/>
        <w:ind w:right="357"/>
        <w:rPr>
          <w:color w:val="000000" w:themeColor="text1"/>
          <w:sz w:val="18"/>
          <w:szCs w:val="18"/>
          <w:highlight w:val="yellow"/>
        </w:rPr>
      </w:pPr>
      <w:r w:rsidRPr="000745FC">
        <w:rPr>
          <w:rFonts w:hint="eastAsia"/>
          <w:color w:val="000000" w:themeColor="text1"/>
          <w:sz w:val="18"/>
          <w:szCs w:val="18"/>
          <w:highlight w:val="yellow"/>
        </w:rPr>
        <w:t>行政区名称：省</w:t>
      </w:r>
      <w:r w:rsidRPr="000745FC">
        <w:rPr>
          <w:color w:val="000000" w:themeColor="text1"/>
          <w:sz w:val="18"/>
          <w:szCs w:val="18"/>
          <w:highlight w:val="yellow"/>
        </w:rPr>
        <w:t>(</w:t>
      </w:r>
      <w:r w:rsidRPr="000745FC">
        <w:rPr>
          <w:rFonts w:hint="eastAsia"/>
          <w:color w:val="000000" w:themeColor="text1"/>
          <w:sz w:val="18"/>
          <w:szCs w:val="18"/>
          <w:highlight w:val="yellow"/>
        </w:rPr>
        <w:t>自治区、直辖市</w:t>
      </w:r>
      <w:r w:rsidRPr="000745FC">
        <w:rPr>
          <w:color w:val="000000" w:themeColor="text1"/>
          <w:sz w:val="18"/>
          <w:szCs w:val="18"/>
          <w:highlight w:val="yellow"/>
        </w:rPr>
        <w:t xml:space="preserve">)       </w:t>
      </w:r>
      <w:r w:rsidRPr="000745FC">
        <w:rPr>
          <w:rFonts w:hint="eastAsia"/>
          <w:color w:val="000000" w:themeColor="text1"/>
          <w:sz w:val="18"/>
          <w:szCs w:val="18"/>
          <w:highlight w:val="yellow"/>
        </w:rPr>
        <w:t>地</w:t>
      </w:r>
      <w:r w:rsidRPr="000745FC">
        <w:rPr>
          <w:color w:val="000000" w:themeColor="text1"/>
          <w:sz w:val="18"/>
          <w:szCs w:val="18"/>
          <w:highlight w:val="yellow"/>
        </w:rPr>
        <w:t>(</w:t>
      </w:r>
      <w:r w:rsidRPr="000745FC">
        <w:rPr>
          <w:rFonts w:hint="eastAsia"/>
          <w:color w:val="000000" w:themeColor="text1"/>
          <w:sz w:val="18"/>
          <w:szCs w:val="18"/>
          <w:highlight w:val="yellow"/>
        </w:rPr>
        <w:t>区、市、州、盟</w:t>
      </w:r>
      <w:r w:rsidRPr="000745FC">
        <w:rPr>
          <w:color w:val="000000" w:themeColor="text1"/>
          <w:sz w:val="18"/>
          <w:szCs w:val="18"/>
          <w:highlight w:val="yellow"/>
        </w:rPr>
        <w:t xml:space="preserve">)       </w:t>
      </w:r>
      <w:r w:rsidRPr="000745FC">
        <w:rPr>
          <w:rFonts w:hint="eastAsia"/>
          <w:color w:val="000000" w:themeColor="text1"/>
          <w:sz w:val="18"/>
          <w:szCs w:val="18"/>
          <w:highlight w:val="yellow"/>
        </w:rPr>
        <w:t>县</w:t>
      </w:r>
      <w:r w:rsidRPr="000745FC">
        <w:rPr>
          <w:color w:val="000000" w:themeColor="text1"/>
          <w:sz w:val="18"/>
          <w:szCs w:val="18"/>
          <w:highlight w:val="yellow"/>
        </w:rPr>
        <w:t>(</w:t>
      </w:r>
      <w:r w:rsidRPr="000745FC">
        <w:rPr>
          <w:rFonts w:hint="eastAsia"/>
          <w:color w:val="000000" w:themeColor="text1"/>
          <w:sz w:val="18"/>
          <w:szCs w:val="18"/>
          <w:highlight w:val="yellow"/>
        </w:rPr>
        <w:t>区、市、旗</w:t>
      </w:r>
      <w:r w:rsidRPr="000745FC">
        <w:rPr>
          <w:color w:val="000000" w:themeColor="text1"/>
          <w:sz w:val="18"/>
          <w:szCs w:val="18"/>
          <w:highlight w:val="yellow"/>
        </w:rPr>
        <w:t xml:space="preserve">) </w:t>
      </w:r>
    </w:p>
    <w:p w14:paraId="741131CF" w14:textId="77777777" w:rsidR="00932B10" w:rsidRPr="000745FC" w:rsidRDefault="00952DCA">
      <w:pPr>
        <w:spacing w:line="240" w:lineRule="exact"/>
        <w:rPr>
          <w:color w:val="000000" w:themeColor="text1"/>
          <w:sz w:val="18"/>
          <w:szCs w:val="18"/>
          <w:highlight w:val="yellow"/>
        </w:rPr>
      </w:pPr>
      <w:r w:rsidRPr="000745FC">
        <w:rPr>
          <w:rFonts w:hint="eastAsia"/>
          <w:color w:val="000000" w:themeColor="text1"/>
          <w:sz w:val="18"/>
          <w:szCs w:val="18"/>
          <w:highlight w:val="yellow"/>
        </w:rPr>
        <w:t>所属灌区</w:t>
      </w:r>
      <w:r w:rsidRPr="000745FC">
        <w:rPr>
          <w:color w:val="000000" w:themeColor="text1"/>
          <w:sz w:val="18"/>
          <w:szCs w:val="18"/>
          <w:highlight w:val="yellow"/>
        </w:rPr>
        <w:t>名称：</w:t>
      </w:r>
      <w:r w:rsidRPr="000745FC">
        <w:rPr>
          <w:rFonts w:hint="eastAsia"/>
          <w:color w:val="000000" w:themeColor="text1"/>
          <w:sz w:val="18"/>
          <w:szCs w:val="18"/>
          <w:highlight w:val="yellow"/>
        </w:rPr>
        <w:t xml:space="preserve">                   </w:t>
      </w:r>
      <w:r w:rsidRPr="000745FC">
        <w:rPr>
          <w:rFonts w:hint="eastAsia"/>
          <w:color w:val="000000" w:themeColor="text1"/>
          <w:sz w:val="18"/>
          <w:szCs w:val="18"/>
          <w:highlight w:val="yellow"/>
        </w:rPr>
        <w:t>所属灌区</w:t>
      </w:r>
      <w:r w:rsidRPr="000745FC">
        <w:rPr>
          <w:color w:val="000000" w:themeColor="text1"/>
          <w:sz w:val="18"/>
          <w:szCs w:val="18"/>
          <w:highlight w:val="yellow"/>
        </w:rPr>
        <w:t>代码：</w:t>
      </w:r>
    </w:p>
    <w:p w14:paraId="52B0D3D3" w14:textId="77777777" w:rsidR="00932B10" w:rsidRPr="000745FC" w:rsidRDefault="00952DCA">
      <w:pPr>
        <w:spacing w:line="240" w:lineRule="exact"/>
        <w:rPr>
          <w:color w:val="000000" w:themeColor="text1"/>
          <w:sz w:val="18"/>
          <w:szCs w:val="18"/>
          <w:highlight w:val="yellow"/>
        </w:rPr>
      </w:pPr>
      <w:r w:rsidRPr="000745FC">
        <w:rPr>
          <w:rFonts w:hint="eastAsia"/>
          <w:color w:val="000000" w:themeColor="text1"/>
          <w:sz w:val="18"/>
          <w:szCs w:val="18"/>
          <w:highlight w:val="yellow"/>
        </w:rPr>
        <w:t>末级骨干灌溉工程</w:t>
      </w:r>
      <w:r w:rsidRPr="000745FC">
        <w:rPr>
          <w:color w:val="000000" w:themeColor="text1"/>
          <w:sz w:val="18"/>
          <w:szCs w:val="18"/>
          <w:highlight w:val="yellow"/>
        </w:rPr>
        <w:t>名称：</w:t>
      </w:r>
      <w:r w:rsidRPr="000745FC">
        <w:rPr>
          <w:rFonts w:hint="eastAsia"/>
          <w:color w:val="000000" w:themeColor="text1"/>
          <w:sz w:val="18"/>
          <w:szCs w:val="18"/>
          <w:highlight w:val="yellow"/>
        </w:rPr>
        <w:t xml:space="preserve">          </w:t>
      </w:r>
      <w:r w:rsidRPr="000745FC">
        <w:rPr>
          <w:rFonts w:hint="eastAsia"/>
          <w:color w:val="000000" w:themeColor="text1"/>
          <w:sz w:val="18"/>
          <w:szCs w:val="18"/>
          <w:highlight w:val="yellow"/>
        </w:rPr>
        <w:t>灌溉工程</w:t>
      </w:r>
      <w:r w:rsidRPr="000745FC">
        <w:rPr>
          <w:color w:val="000000" w:themeColor="text1"/>
          <w:sz w:val="18"/>
          <w:szCs w:val="18"/>
          <w:highlight w:val="yellow"/>
        </w:rPr>
        <w:t>编码</w:t>
      </w:r>
      <w:r w:rsidRPr="000745FC">
        <w:rPr>
          <w:rFonts w:hint="eastAsia"/>
          <w:color w:val="000000" w:themeColor="text1"/>
          <w:sz w:val="18"/>
          <w:szCs w:val="18"/>
          <w:highlight w:val="yellow"/>
        </w:rPr>
        <w:t>：</w:t>
      </w:r>
    </w:p>
    <w:p w14:paraId="64BB28C8" w14:textId="77777777" w:rsidR="00932B10" w:rsidRPr="000745FC" w:rsidRDefault="00952DCA">
      <w:pPr>
        <w:spacing w:line="240" w:lineRule="exact"/>
        <w:rPr>
          <w:color w:val="000000" w:themeColor="text1"/>
          <w:sz w:val="18"/>
          <w:szCs w:val="18"/>
          <w:highlight w:val="yellow"/>
        </w:rPr>
      </w:pPr>
      <w:r w:rsidRPr="000745FC">
        <w:rPr>
          <w:rFonts w:hint="eastAsia"/>
          <w:color w:val="000000" w:themeColor="text1"/>
          <w:sz w:val="18"/>
          <w:szCs w:val="18"/>
          <w:highlight w:val="yellow"/>
        </w:rPr>
        <w:t>灌溉水源</w:t>
      </w:r>
      <w:r w:rsidRPr="000745FC">
        <w:rPr>
          <w:color w:val="000000" w:themeColor="text1"/>
          <w:sz w:val="18"/>
          <w:szCs w:val="18"/>
          <w:highlight w:val="yellow"/>
        </w:rPr>
        <w:t>：</w:t>
      </w:r>
    </w:p>
    <w:p w14:paraId="7B186668" w14:textId="77777777" w:rsidR="00932B10" w:rsidRPr="000745FC" w:rsidRDefault="00952DCA">
      <w:pPr>
        <w:spacing w:line="240" w:lineRule="exact"/>
        <w:rPr>
          <w:color w:val="000000" w:themeColor="text1"/>
          <w:sz w:val="18"/>
          <w:szCs w:val="18"/>
          <w:highlight w:val="yellow"/>
        </w:rPr>
      </w:pPr>
      <w:r w:rsidRPr="000745FC">
        <w:rPr>
          <w:rFonts w:hint="eastAsia"/>
          <w:color w:val="000000" w:themeColor="text1"/>
          <w:sz w:val="18"/>
          <w:szCs w:val="18"/>
          <w:highlight w:val="yellow"/>
        </w:rPr>
        <w:t>本月灌溉次数：</w:t>
      </w:r>
    </w:p>
    <w:p w14:paraId="721D973E" w14:textId="77777777" w:rsidR="00932B10" w:rsidRPr="000745FC" w:rsidRDefault="00952DCA">
      <w:pPr>
        <w:spacing w:line="240" w:lineRule="exact"/>
        <w:rPr>
          <w:color w:val="000000" w:themeColor="text1"/>
          <w:sz w:val="18"/>
          <w:szCs w:val="18"/>
          <w:highlight w:val="yellow"/>
        </w:rPr>
      </w:pPr>
      <w:r w:rsidRPr="000745FC">
        <w:rPr>
          <w:rFonts w:hint="eastAsia"/>
          <w:color w:val="000000" w:themeColor="text1"/>
          <w:sz w:val="18"/>
          <w:szCs w:val="18"/>
          <w:highlight w:val="yellow"/>
        </w:rPr>
        <w:t>灌溉时间：</w:t>
      </w:r>
    </w:p>
    <w:p w14:paraId="74402247" w14:textId="77777777" w:rsidR="00932B10" w:rsidRPr="000745FC" w:rsidRDefault="00952DCA">
      <w:pPr>
        <w:spacing w:line="240" w:lineRule="exact"/>
        <w:rPr>
          <w:color w:val="000000" w:themeColor="text1"/>
          <w:sz w:val="18"/>
          <w:szCs w:val="18"/>
          <w:highlight w:val="yellow"/>
        </w:rPr>
      </w:pPr>
      <w:r w:rsidRPr="000745FC">
        <w:rPr>
          <w:rFonts w:hint="eastAsia"/>
          <w:color w:val="000000" w:themeColor="text1"/>
          <w:sz w:val="18"/>
          <w:szCs w:val="18"/>
          <w:highlight w:val="yellow"/>
        </w:rPr>
        <w:t>实际灌溉面积：</w:t>
      </w:r>
    </w:p>
    <w:p w14:paraId="5B6FE844" w14:textId="77777777" w:rsidR="00932B10" w:rsidRPr="000745FC" w:rsidRDefault="00952DCA">
      <w:pPr>
        <w:spacing w:line="240" w:lineRule="exact"/>
        <w:rPr>
          <w:color w:val="000000" w:themeColor="text1"/>
          <w:sz w:val="18"/>
          <w:highlight w:val="yellow"/>
        </w:rPr>
      </w:pPr>
      <w:r w:rsidRPr="000745FC">
        <w:rPr>
          <w:rFonts w:hint="eastAsia"/>
          <w:color w:val="000000" w:themeColor="text1"/>
          <w:sz w:val="18"/>
          <w:highlight w:val="yellow"/>
        </w:rPr>
        <w:t>填报单位：</w:t>
      </w:r>
      <w:r w:rsidRPr="000745FC">
        <w:rPr>
          <w:color w:val="000000" w:themeColor="text1"/>
          <w:sz w:val="18"/>
          <w:highlight w:val="yellow"/>
        </w:rPr>
        <w:t xml:space="preserve"> 20  </w:t>
      </w:r>
      <w:r w:rsidRPr="000745FC">
        <w:rPr>
          <w:rFonts w:hint="eastAsia"/>
          <w:color w:val="000000" w:themeColor="text1"/>
          <w:sz w:val="18"/>
          <w:highlight w:val="yellow"/>
        </w:rPr>
        <w:t>年</w:t>
      </w:r>
      <w:r w:rsidRPr="000745FC">
        <w:rPr>
          <w:rFonts w:hint="eastAsia"/>
          <w:color w:val="000000" w:themeColor="text1"/>
          <w:sz w:val="18"/>
          <w:highlight w:val="yellow"/>
        </w:rPr>
        <w:t xml:space="preserve">  </w:t>
      </w:r>
      <w:r w:rsidRPr="000745FC">
        <w:rPr>
          <w:rFonts w:hint="eastAsia"/>
          <w:color w:val="000000" w:themeColor="text1"/>
          <w:sz w:val="18"/>
          <w:highlight w:val="yellow"/>
        </w:rPr>
        <w:t>月</w:t>
      </w:r>
    </w:p>
    <w:tbl>
      <w:tblPr>
        <w:tblW w:w="4998" w:type="pct"/>
        <w:jc w:val="center"/>
        <w:tblLook w:val="04A0" w:firstRow="1" w:lastRow="0" w:firstColumn="1" w:lastColumn="0" w:noHBand="0" w:noVBand="1"/>
      </w:tblPr>
      <w:tblGrid>
        <w:gridCol w:w="5279"/>
        <w:gridCol w:w="1807"/>
        <w:gridCol w:w="1439"/>
      </w:tblGrid>
      <w:tr w:rsidR="000745FC" w:rsidRPr="000745FC" w14:paraId="7E6C9C12" w14:textId="77777777">
        <w:trPr>
          <w:trHeight w:val="276"/>
          <w:jc w:val="center"/>
        </w:trPr>
        <w:tc>
          <w:tcPr>
            <w:tcW w:w="3095" w:type="pct"/>
            <w:tcBorders>
              <w:top w:val="single" w:sz="4" w:space="0" w:color="auto"/>
              <w:left w:val="nil"/>
              <w:bottom w:val="single" w:sz="4" w:space="0" w:color="auto"/>
              <w:right w:val="single" w:sz="4" w:space="0" w:color="auto"/>
            </w:tcBorders>
            <w:shd w:val="clear" w:color="auto" w:fill="auto"/>
            <w:noWrap/>
            <w:vAlign w:val="center"/>
          </w:tcPr>
          <w:p w14:paraId="6F2E56E3" w14:textId="77777777" w:rsidR="00932B10" w:rsidRPr="000745FC" w:rsidRDefault="00952DCA">
            <w:pPr>
              <w:jc w:val="center"/>
              <w:rPr>
                <w:b/>
                <w:color w:val="000000" w:themeColor="text1"/>
                <w:sz w:val="18"/>
                <w:szCs w:val="18"/>
                <w:highlight w:val="yellow"/>
              </w:rPr>
            </w:pPr>
            <w:r w:rsidRPr="000745FC">
              <w:rPr>
                <w:rFonts w:hint="eastAsia"/>
                <w:b/>
                <w:color w:val="000000" w:themeColor="text1"/>
                <w:sz w:val="18"/>
                <w:szCs w:val="18"/>
                <w:highlight w:val="yellow"/>
              </w:rPr>
              <w:t>指标名称</w:t>
            </w:r>
          </w:p>
        </w:tc>
        <w:tc>
          <w:tcPr>
            <w:tcW w:w="1059" w:type="pct"/>
            <w:tcBorders>
              <w:top w:val="single" w:sz="4" w:space="0" w:color="auto"/>
              <w:left w:val="nil"/>
              <w:bottom w:val="single" w:sz="4" w:space="0" w:color="auto"/>
              <w:right w:val="single" w:sz="4" w:space="0" w:color="auto"/>
            </w:tcBorders>
            <w:shd w:val="clear" w:color="auto" w:fill="auto"/>
            <w:noWrap/>
            <w:vAlign w:val="center"/>
          </w:tcPr>
          <w:p w14:paraId="5FC828AA" w14:textId="77777777" w:rsidR="00932B10" w:rsidRPr="000745FC" w:rsidRDefault="00952DCA">
            <w:pPr>
              <w:jc w:val="center"/>
              <w:rPr>
                <w:b/>
                <w:color w:val="000000" w:themeColor="text1"/>
                <w:sz w:val="18"/>
                <w:szCs w:val="18"/>
                <w:highlight w:val="yellow"/>
              </w:rPr>
            </w:pPr>
            <w:r w:rsidRPr="000745FC">
              <w:rPr>
                <w:rFonts w:hint="eastAsia"/>
                <w:b/>
                <w:color w:val="000000" w:themeColor="text1"/>
                <w:sz w:val="18"/>
                <w:szCs w:val="18"/>
                <w:highlight w:val="yellow"/>
              </w:rPr>
              <w:t>计量单位</w:t>
            </w:r>
          </w:p>
        </w:tc>
        <w:tc>
          <w:tcPr>
            <w:tcW w:w="843" w:type="pct"/>
            <w:tcBorders>
              <w:top w:val="single" w:sz="4" w:space="0" w:color="auto"/>
              <w:left w:val="nil"/>
              <w:bottom w:val="single" w:sz="4" w:space="0" w:color="auto"/>
              <w:right w:val="single" w:sz="4" w:space="0" w:color="auto"/>
            </w:tcBorders>
            <w:shd w:val="clear" w:color="auto" w:fill="auto"/>
            <w:vAlign w:val="center"/>
          </w:tcPr>
          <w:p w14:paraId="1CCCF8AC" w14:textId="77777777" w:rsidR="00932B10" w:rsidRPr="000745FC" w:rsidRDefault="00952DCA">
            <w:pPr>
              <w:jc w:val="center"/>
              <w:rPr>
                <w:b/>
                <w:color w:val="000000" w:themeColor="text1"/>
                <w:sz w:val="18"/>
                <w:szCs w:val="18"/>
                <w:highlight w:val="yellow"/>
              </w:rPr>
            </w:pPr>
            <w:r w:rsidRPr="000745FC">
              <w:rPr>
                <w:rFonts w:hint="eastAsia"/>
                <w:b/>
                <w:color w:val="000000" w:themeColor="text1"/>
                <w:sz w:val="18"/>
                <w:szCs w:val="18"/>
                <w:highlight w:val="yellow"/>
              </w:rPr>
              <w:t>代码</w:t>
            </w:r>
          </w:p>
        </w:tc>
      </w:tr>
      <w:tr w:rsidR="000745FC" w:rsidRPr="000745FC" w14:paraId="3C896F3D" w14:textId="77777777">
        <w:trPr>
          <w:trHeight w:val="276"/>
          <w:jc w:val="center"/>
        </w:trPr>
        <w:tc>
          <w:tcPr>
            <w:tcW w:w="3095" w:type="pct"/>
            <w:tcBorders>
              <w:top w:val="single" w:sz="4" w:space="0" w:color="auto"/>
              <w:left w:val="nil"/>
              <w:bottom w:val="single" w:sz="4" w:space="0" w:color="auto"/>
              <w:right w:val="single" w:sz="4" w:space="0" w:color="auto"/>
            </w:tcBorders>
            <w:shd w:val="clear" w:color="auto" w:fill="auto"/>
            <w:noWrap/>
            <w:vAlign w:val="center"/>
          </w:tcPr>
          <w:p w14:paraId="27AC6A95" w14:textId="77777777" w:rsidR="00932B10" w:rsidRPr="000745FC" w:rsidRDefault="00952DCA">
            <w:pPr>
              <w:jc w:val="center"/>
              <w:rPr>
                <w:b/>
                <w:color w:val="000000" w:themeColor="text1"/>
                <w:sz w:val="18"/>
                <w:szCs w:val="18"/>
                <w:highlight w:val="yellow"/>
              </w:rPr>
            </w:pPr>
            <w:r w:rsidRPr="000745FC">
              <w:rPr>
                <w:rFonts w:hint="eastAsia"/>
                <w:b/>
                <w:color w:val="000000" w:themeColor="text1"/>
                <w:sz w:val="18"/>
                <w:szCs w:val="18"/>
                <w:highlight w:val="yellow"/>
              </w:rPr>
              <w:t>甲</w:t>
            </w:r>
          </w:p>
        </w:tc>
        <w:tc>
          <w:tcPr>
            <w:tcW w:w="1059" w:type="pct"/>
            <w:tcBorders>
              <w:top w:val="single" w:sz="4" w:space="0" w:color="auto"/>
              <w:left w:val="nil"/>
              <w:bottom w:val="single" w:sz="4" w:space="0" w:color="auto"/>
              <w:right w:val="single" w:sz="4" w:space="0" w:color="auto"/>
            </w:tcBorders>
            <w:shd w:val="clear" w:color="auto" w:fill="auto"/>
            <w:noWrap/>
            <w:vAlign w:val="center"/>
          </w:tcPr>
          <w:p w14:paraId="1C819C57" w14:textId="77777777" w:rsidR="00932B10" w:rsidRPr="000745FC" w:rsidRDefault="00952DCA">
            <w:pPr>
              <w:jc w:val="center"/>
              <w:rPr>
                <w:b/>
                <w:color w:val="000000" w:themeColor="text1"/>
                <w:sz w:val="18"/>
                <w:szCs w:val="18"/>
                <w:highlight w:val="yellow"/>
              </w:rPr>
            </w:pPr>
            <w:r w:rsidRPr="000745FC">
              <w:rPr>
                <w:rFonts w:hint="eastAsia"/>
                <w:b/>
                <w:color w:val="000000" w:themeColor="text1"/>
                <w:sz w:val="18"/>
                <w:szCs w:val="18"/>
                <w:highlight w:val="yellow"/>
              </w:rPr>
              <w:t>乙</w:t>
            </w:r>
          </w:p>
        </w:tc>
        <w:tc>
          <w:tcPr>
            <w:tcW w:w="843" w:type="pct"/>
            <w:tcBorders>
              <w:top w:val="single" w:sz="4" w:space="0" w:color="auto"/>
              <w:left w:val="nil"/>
              <w:bottom w:val="single" w:sz="4" w:space="0" w:color="auto"/>
              <w:right w:val="single" w:sz="4" w:space="0" w:color="auto"/>
            </w:tcBorders>
            <w:shd w:val="clear" w:color="auto" w:fill="auto"/>
            <w:vAlign w:val="center"/>
          </w:tcPr>
          <w:p w14:paraId="335770A6" w14:textId="77777777" w:rsidR="00932B10" w:rsidRPr="000745FC" w:rsidRDefault="00952DCA">
            <w:pPr>
              <w:jc w:val="center"/>
              <w:rPr>
                <w:b/>
                <w:color w:val="000000" w:themeColor="text1"/>
                <w:sz w:val="18"/>
                <w:szCs w:val="18"/>
                <w:highlight w:val="yellow"/>
              </w:rPr>
            </w:pPr>
            <w:r w:rsidRPr="000745FC">
              <w:rPr>
                <w:rFonts w:hint="eastAsia"/>
                <w:b/>
                <w:color w:val="000000" w:themeColor="text1"/>
                <w:sz w:val="18"/>
                <w:szCs w:val="18"/>
                <w:highlight w:val="yellow"/>
              </w:rPr>
              <w:t>丙</w:t>
            </w:r>
          </w:p>
        </w:tc>
      </w:tr>
      <w:tr w:rsidR="000745FC" w:rsidRPr="000745FC" w14:paraId="6814EEDD" w14:textId="77777777">
        <w:trPr>
          <w:trHeight w:hRule="exact" w:val="284"/>
          <w:jc w:val="center"/>
        </w:trPr>
        <w:tc>
          <w:tcPr>
            <w:tcW w:w="3095" w:type="pct"/>
            <w:tcBorders>
              <w:top w:val="nil"/>
              <w:left w:val="nil"/>
              <w:bottom w:val="nil"/>
              <w:right w:val="single" w:sz="4" w:space="0" w:color="auto"/>
            </w:tcBorders>
            <w:shd w:val="clear" w:color="auto" w:fill="auto"/>
            <w:vAlign w:val="center"/>
          </w:tcPr>
          <w:p w14:paraId="7F7D5651" w14:textId="77777777" w:rsidR="00932B10" w:rsidRPr="000745FC" w:rsidRDefault="00952DCA">
            <w:pPr>
              <w:ind w:firstLineChars="100" w:firstLine="160"/>
              <w:rPr>
                <w:color w:val="000000" w:themeColor="text1"/>
                <w:sz w:val="16"/>
                <w:szCs w:val="18"/>
                <w:highlight w:val="yellow"/>
              </w:rPr>
            </w:pPr>
            <w:r w:rsidRPr="000745FC">
              <w:rPr>
                <w:color w:val="000000" w:themeColor="text1"/>
                <w:sz w:val="16"/>
                <w:szCs w:val="18"/>
                <w:highlight w:val="yellow"/>
              </w:rPr>
              <w:t>1.</w:t>
            </w:r>
            <w:r w:rsidRPr="000745FC">
              <w:rPr>
                <w:rFonts w:hint="eastAsia"/>
                <w:color w:val="000000" w:themeColor="text1"/>
                <w:sz w:val="16"/>
                <w:szCs w:val="18"/>
                <w:highlight w:val="yellow"/>
              </w:rPr>
              <w:t>本月灌溉次数</w:t>
            </w:r>
          </w:p>
        </w:tc>
        <w:tc>
          <w:tcPr>
            <w:tcW w:w="1059" w:type="pct"/>
            <w:tcBorders>
              <w:top w:val="nil"/>
              <w:left w:val="nil"/>
              <w:bottom w:val="nil"/>
              <w:right w:val="single" w:sz="4" w:space="0" w:color="auto"/>
            </w:tcBorders>
            <w:shd w:val="clear" w:color="auto" w:fill="auto"/>
            <w:noWrap/>
            <w:vAlign w:val="center"/>
          </w:tcPr>
          <w:p w14:paraId="0665557E" w14:textId="77777777" w:rsidR="00932B10" w:rsidRPr="000745FC" w:rsidRDefault="00952DCA">
            <w:pPr>
              <w:jc w:val="center"/>
              <w:rPr>
                <w:color w:val="000000" w:themeColor="text1"/>
                <w:sz w:val="16"/>
                <w:szCs w:val="18"/>
                <w:highlight w:val="yellow"/>
              </w:rPr>
            </w:pPr>
            <w:r w:rsidRPr="000745FC">
              <w:rPr>
                <w:rFonts w:hint="eastAsia"/>
                <w:color w:val="000000" w:themeColor="text1"/>
                <w:sz w:val="16"/>
                <w:szCs w:val="18"/>
                <w:highlight w:val="yellow"/>
              </w:rPr>
              <w:t>-</w:t>
            </w:r>
          </w:p>
        </w:tc>
        <w:tc>
          <w:tcPr>
            <w:tcW w:w="843" w:type="pct"/>
            <w:tcBorders>
              <w:top w:val="nil"/>
              <w:left w:val="nil"/>
              <w:bottom w:val="nil"/>
              <w:right w:val="single" w:sz="4" w:space="0" w:color="auto"/>
            </w:tcBorders>
            <w:shd w:val="clear" w:color="auto" w:fill="auto"/>
            <w:vAlign w:val="center"/>
          </w:tcPr>
          <w:p w14:paraId="788D842F" w14:textId="77777777" w:rsidR="00932B10" w:rsidRPr="000745FC" w:rsidRDefault="00952DCA">
            <w:pPr>
              <w:jc w:val="center"/>
              <w:rPr>
                <w:color w:val="000000" w:themeColor="text1"/>
                <w:sz w:val="16"/>
                <w:szCs w:val="18"/>
                <w:highlight w:val="yellow"/>
              </w:rPr>
            </w:pPr>
            <w:r w:rsidRPr="000745FC">
              <w:rPr>
                <w:color w:val="000000" w:themeColor="text1"/>
                <w:sz w:val="16"/>
                <w:szCs w:val="18"/>
                <w:highlight w:val="yellow"/>
              </w:rPr>
              <w:t>01</w:t>
            </w:r>
          </w:p>
        </w:tc>
      </w:tr>
      <w:tr w:rsidR="000745FC" w:rsidRPr="000745FC" w14:paraId="14F60ADB" w14:textId="77777777">
        <w:trPr>
          <w:trHeight w:hRule="exact" w:val="284"/>
          <w:jc w:val="center"/>
        </w:trPr>
        <w:tc>
          <w:tcPr>
            <w:tcW w:w="3095" w:type="pct"/>
            <w:tcBorders>
              <w:top w:val="nil"/>
              <w:left w:val="nil"/>
              <w:bottom w:val="nil"/>
              <w:right w:val="single" w:sz="4" w:space="0" w:color="auto"/>
            </w:tcBorders>
            <w:shd w:val="clear" w:color="auto" w:fill="auto"/>
            <w:vAlign w:val="center"/>
          </w:tcPr>
          <w:p w14:paraId="061C94CB" w14:textId="77777777" w:rsidR="00932B10" w:rsidRPr="000745FC" w:rsidRDefault="00952DCA">
            <w:pPr>
              <w:ind w:firstLineChars="100" w:firstLine="160"/>
              <w:rPr>
                <w:color w:val="000000" w:themeColor="text1"/>
                <w:sz w:val="16"/>
                <w:szCs w:val="18"/>
                <w:highlight w:val="yellow"/>
              </w:rPr>
            </w:pPr>
            <w:r w:rsidRPr="000745FC">
              <w:rPr>
                <w:color w:val="000000" w:themeColor="text1"/>
                <w:sz w:val="16"/>
                <w:szCs w:val="18"/>
                <w:highlight w:val="yellow"/>
              </w:rPr>
              <w:t>1</w:t>
            </w:r>
            <w:r w:rsidRPr="000745FC">
              <w:rPr>
                <w:rFonts w:hint="eastAsia"/>
                <w:color w:val="000000" w:themeColor="text1"/>
                <w:sz w:val="16"/>
                <w:szCs w:val="18"/>
                <w:highlight w:val="yellow"/>
              </w:rPr>
              <w:t>.1</w:t>
            </w:r>
            <w:r w:rsidRPr="000745FC">
              <w:rPr>
                <w:rFonts w:hint="eastAsia"/>
                <w:color w:val="000000" w:themeColor="text1"/>
                <w:sz w:val="16"/>
                <w:szCs w:val="18"/>
                <w:highlight w:val="yellow"/>
              </w:rPr>
              <w:t>边界田块</w:t>
            </w:r>
            <w:r w:rsidRPr="000745FC">
              <w:rPr>
                <w:rFonts w:hint="eastAsia"/>
                <w:color w:val="000000" w:themeColor="text1"/>
                <w:sz w:val="16"/>
                <w:szCs w:val="18"/>
                <w:highlight w:val="yellow"/>
              </w:rPr>
              <w:t>1</w:t>
            </w:r>
            <w:r w:rsidRPr="000745FC">
              <w:rPr>
                <w:rFonts w:hint="eastAsia"/>
                <w:color w:val="000000" w:themeColor="text1"/>
                <w:sz w:val="16"/>
                <w:szCs w:val="18"/>
                <w:highlight w:val="yellow"/>
              </w:rPr>
              <w:t>信息</w:t>
            </w:r>
          </w:p>
        </w:tc>
        <w:tc>
          <w:tcPr>
            <w:tcW w:w="1059" w:type="pct"/>
            <w:tcBorders>
              <w:top w:val="nil"/>
              <w:left w:val="nil"/>
              <w:bottom w:val="nil"/>
              <w:right w:val="single" w:sz="4" w:space="0" w:color="auto"/>
            </w:tcBorders>
            <w:shd w:val="clear" w:color="auto" w:fill="auto"/>
            <w:noWrap/>
            <w:vAlign w:val="center"/>
          </w:tcPr>
          <w:p w14:paraId="1184D091" w14:textId="77777777" w:rsidR="00932B10" w:rsidRPr="000745FC" w:rsidRDefault="00952DCA">
            <w:pPr>
              <w:ind w:firstLineChars="100" w:firstLine="160"/>
              <w:jc w:val="center"/>
              <w:rPr>
                <w:color w:val="000000" w:themeColor="text1"/>
                <w:sz w:val="16"/>
                <w:szCs w:val="18"/>
                <w:highlight w:val="yellow"/>
              </w:rPr>
            </w:pPr>
            <w:r w:rsidRPr="000745FC">
              <w:rPr>
                <w:color w:val="000000" w:themeColor="text1"/>
                <w:sz w:val="16"/>
                <w:szCs w:val="18"/>
                <w:highlight w:val="yellow"/>
              </w:rPr>
              <w:t>-</w:t>
            </w:r>
          </w:p>
        </w:tc>
        <w:tc>
          <w:tcPr>
            <w:tcW w:w="843" w:type="pct"/>
            <w:tcBorders>
              <w:top w:val="nil"/>
              <w:left w:val="nil"/>
              <w:bottom w:val="nil"/>
              <w:right w:val="single" w:sz="4" w:space="0" w:color="auto"/>
            </w:tcBorders>
            <w:shd w:val="clear" w:color="auto" w:fill="auto"/>
            <w:vAlign w:val="center"/>
          </w:tcPr>
          <w:p w14:paraId="2F421395" w14:textId="77777777" w:rsidR="00932B10" w:rsidRPr="000745FC" w:rsidRDefault="00952DCA">
            <w:pPr>
              <w:ind w:firstLineChars="100" w:firstLine="160"/>
              <w:jc w:val="center"/>
              <w:rPr>
                <w:color w:val="000000" w:themeColor="text1"/>
                <w:sz w:val="16"/>
                <w:szCs w:val="18"/>
                <w:highlight w:val="yellow"/>
              </w:rPr>
            </w:pPr>
            <w:r w:rsidRPr="000745FC">
              <w:rPr>
                <w:color w:val="000000" w:themeColor="text1"/>
                <w:sz w:val="16"/>
                <w:szCs w:val="18"/>
                <w:highlight w:val="yellow"/>
              </w:rPr>
              <w:t>-</w:t>
            </w:r>
          </w:p>
        </w:tc>
      </w:tr>
      <w:tr w:rsidR="000745FC" w:rsidRPr="000745FC" w14:paraId="1BD9A25B" w14:textId="77777777">
        <w:trPr>
          <w:trHeight w:hRule="exact" w:val="284"/>
          <w:jc w:val="center"/>
        </w:trPr>
        <w:tc>
          <w:tcPr>
            <w:tcW w:w="3095" w:type="pct"/>
            <w:tcBorders>
              <w:top w:val="nil"/>
              <w:left w:val="nil"/>
              <w:bottom w:val="nil"/>
              <w:right w:val="single" w:sz="4" w:space="0" w:color="auto"/>
            </w:tcBorders>
            <w:shd w:val="clear" w:color="auto" w:fill="auto"/>
            <w:vAlign w:val="center"/>
          </w:tcPr>
          <w:p w14:paraId="3E0B313A" w14:textId="77777777" w:rsidR="00932B10" w:rsidRPr="000745FC" w:rsidRDefault="00952DCA">
            <w:pPr>
              <w:ind w:firstLineChars="100" w:firstLine="160"/>
              <w:rPr>
                <w:color w:val="000000" w:themeColor="text1"/>
                <w:sz w:val="16"/>
                <w:szCs w:val="18"/>
                <w:highlight w:val="yellow"/>
              </w:rPr>
            </w:pPr>
            <w:r w:rsidRPr="000745FC">
              <w:rPr>
                <w:color w:val="000000" w:themeColor="text1"/>
                <w:sz w:val="16"/>
                <w:szCs w:val="18"/>
                <w:highlight w:val="yellow"/>
              </w:rPr>
              <w:t>1.1.</w:t>
            </w:r>
            <w:r w:rsidRPr="000745FC">
              <w:rPr>
                <w:rFonts w:hint="eastAsia"/>
                <w:color w:val="000000" w:themeColor="text1"/>
                <w:sz w:val="16"/>
                <w:szCs w:val="18"/>
                <w:highlight w:val="yellow"/>
              </w:rPr>
              <w:t>1</w:t>
            </w:r>
            <w:r w:rsidRPr="000745FC">
              <w:rPr>
                <w:rFonts w:hint="eastAsia"/>
                <w:color w:val="000000" w:themeColor="text1"/>
                <w:sz w:val="16"/>
                <w:szCs w:val="18"/>
                <w:highlight w:val="yellow"/>
              </w:rPr>
              <w:t>田块</w:t>
            </w:r>
            <w:r w:rsidRPr="000745FC">
              <w:rPr>
                <w:color w:val="000000" w:themeColor="text1"/>
                <w:sz w:val="16"/>
                <w:szCs w:val="18"/>
                <w:highlight w:val="yellow"/>
              </w:rPr>
              <w:t>1</w:t>
            </w:r>
            <w:r w:rsidRPr="000745FC">
              <w:rPr>
                <w:rFonts w:hint="eastAsia"/>
                <w:color w:val="000000" w:themeColor="text1"/>
                <w:sz w:val="16"/>
                <w:szCs w:val="18"/>
                <w:highlight w:val="yellow"/>
              </w:rPr>
              <w:t>坐标</w:t>
            </w:r>
          </w:p>
        </w:tc>
        <w:tc>
          <w:tcPr>
            <w:tcW w:w="1059" w:type="pct"/>
            <w:tcBorders>
              <w:top w:val="nil"/>
              <w:left w:val="nil"/>
              <w:bottom w:val="nil"/>
              <w:right w:val="single" w:sz="4" w:space="0" w:color="auto"/>
            </w:tcBorders>
            <w:shd w:val="clear" w:color="auto" w:fill="auto"/>
            <w:noWrap/>
            <w:vAlign w:val="center"/>
          </w:tcPr>
          <w:p w14:paraId="4E6C445A" w14:textId="77777777" w:rsidR="00932B10" w:rsidRPr="000745FC" w:rsidRDefault="00952DCA">
            <w:pPr>
              <w:ind w:firstLineChars="100" w:firstLine="160"/>
              <w:jc w:val="center"/>
              <w:rPr>
                <w:color w:val="000000" w:themeColor="text1"/>
                <w:sz w:val="16"/>
                <w:szCs w:val="18"/>
                <w:highlight w:val="yellow"/>
              </w:rPr>
            </w:pPr>
            <w:r w:rsidRPr="000745FC">
              <w:rPr>
                <w:color w:val="000000" w:themeColor="text1"/>
                <w:sz w:val="16"/>
                <w:szCs w:val="18"/>
                <w:highlight w:val="yellow"/>
              </w:rPr>
              <w:t>° ′ ″</w:t>
            </w:r>
          </w:p>
        </w:tc>
        <w:tc>
          <w:tcPr>
            <w:tcW w:w="843" w:type="pct"/>
            <w:tcBorders>
              <w:top w:val="nil"/>
              <w:left w:val="nil"/>
              <w:bottom w:val="nil"/>
              <w:right w:val="single" w:sz="4" w:space="0" w:color="auto"/>
            </w:tcBorders>
            <w:shd w:val="clear" w:color="auto" w:fill="auto"/>
            <w:vAlign w:val="center"/>
          </w:tcPr>
          <w:p w14:paraId="2A871912" w14:textId="77777777" w:rsidR="00932B10" w:rsidRPr="000745FC" w:rsidRDefault="00952DCA">
            <w:pPr>
              <w:jc w:val="center"/>
              <w:rPr>
                <w:color w:val="000000" w:themeColor="text1"/>
                <w:sz w:val="16"/>
                <w:szCs w:val="18"/>
                <w:highlight w:val="yellow"/>
              </w:rPr>
            </w:pPr>
            <w:r w:rsidRPr="000745FC">
              <w:rPr>
                <w:color w:val="000000" w:themeColor="text1"/>
                <w:sz w:val="16"/>
                <w:szCs w:val="18"/>
                <w:highlight w:val="yellow"/>
              </w:rPr>
              <w:t>0</w:t>
            </w:r>
            <w:r w:rsidRPr="000745FC">
              <w:rPr>
                <w:rFonts w:hint="eastAsia"/>
                <w:color w:val="000000" w:themeColor="text1"/>
                <w:sz w:val="16"/>
                <w:szCs w:val="18"/>
                <w:highlight w:val="yellow"/>
              </w:rPr>
              <w:t>2</w:t>
            </w:r>
          </w:p>
        </w:tc>
      </w:tr>
      <w:tr w:rsidR="000745FC" w:rsidRPr="000745FC" w14:paraId="37BA05B0" w14:textId="77777777">
        <w:trPr>
          <w:trHeight w:hRule="exact" w:val="284"/>
          <w:jc w:val="center"/>
        </w:trPr>
        <w:tc>
          <w:tcPr>
            <w:tcW w:w="3095" w:type="pct"/>
            <w:tcBorders>
              <w:top w:val="nil"/>
              <w:left w:val="nil"/>
              <w:bottom w:val="nil"/>
              <w:right w:val="single" w:sz="4" w:space="0" w:color="auto"/>
            </w:tcBorders>
            <w:shd w:val="clear" w:color="auto" w:fill="auto"/>
            <w:vAlign w:val="center"/>
          </w:tcPr>
          <w:p w14:paraId="0736363C" w14:textId="77777777" w:rsidR="00932B10" w:rsidRPr="000745FC" w:rsidRDefault="00952DCA">
            <w:pPr>
              <w:ind w:firstLineChars="100" w:firstLine="160"/>
              <w:rPr>
                <w:color w:val="000000" w:themeColor="text1"/>
                <w:sz w:val="16"/>
                <w:szCs w:val="18"/>
                <w:highlight w:val="yellow"/>
              </w:rPr>
            </w:pPr>
            <w:r w:rsidRPr="000745FC">
              <w:rPr>
                <w:color w:val="000000" w:themeColor="text1"/>
                <w:sz w:val="16"/>
                <w:szCs w:val="18"/>
                <w:highlight w:val="yellow"/>
              </w:rPr>
              <w:t>1</w:t>
            </w:r>
            <w:r w:rsidRPr="000745FC">
              <w:rPr>
                <w:rFonts w:hint="eastAsia"/>
                <w:color w:val="000000" w:themeColor="text1"/>
                <w:sz w:val="16"/>
                <w:szCs w:val="18"/>
                <w:highlight w:val="yellow"/>
              </w:rPr>
              <w:t>.1.2</w:t>
            </w:r>
            <w:r w:rsidRPr="000745FC">
              <w:rPr>
                <w:color w:val="000000" w:themeColor="text1"/>
                <w:sz w:val="16"/>
                <w:szCs w:val="18"/>
                <w:highlight w:val="yellow"/>
              </w:rPr>
              <w:t>田块</w:t>
            </w:r>
            <w:r w:rsidRPr="000745FC">
              <w:rPr>
                <w:color w:val="000000" w:themeColor="text1"/>
                <w:sz w:val="16"/>
                <w:szCs w:val="18"/>
                <w:highlight w:val="yellow"/>
              </w:rPr>
              <w:t>1</w:t>
            </w:r>
            <w:r w:rsidRPr="000745FC">
              <w:rPr>
                <w:color w:val="000000" w:themeColor="text1"/>
                <w:sz w:val="16"/>
                <w:szCs w:val="18"/>
                <w:highlight w:val="yellow"/>
              </w:rPr>
              <w:t>面积</w:t>
            </w:r>
          </w:p>
        </w:tc>
        <w:tc>
          <w:tcPr>
            <w:tcW w:w="1059" w:type="pct"/>
            <w:tcBorders>
              <w:top w:val="nil"/>
              <w:left w:val="nil"/>
              <w:bottom w:val="nil"/>
              <w:right w:val="single" w:sz="4" w:space="0" w:color="auto"/>
            </w:tcBorders>
            <w:shd w:val="clear" w:color="auto" w:fill="auto"/>
            <w:noWrap/>
            <w:vAlign w:val="center"/>
          </w:tcPr>
          <w:p w14:paraId="45CB3F9D" w14:textId="77777777" w:rsidR="00932B10" w:rsidRPr="000745FC" w:rsidRDefault="00952DCA">
            <w:pPr>
              <w:ind w:firstLineChars="100" w:firstLine="160"/>
              <w:jc w:val="center"/>
              <w:rPr>
                <w:color w:val="000000" w:themeColor="text1"/>
                <w:sz w:val="16"/>
                <w:szCs w:val="18"/>
                <w:highlight w:val="yellow"/>
              </w:rPr>
            </w:pPr>
            <w:r w:rsidRPr="000745FC">
              <w:rPr>
                <w:color w:val="000000" w:themeColor="text1"/>
                <w:sz w:val="16"/>
                <w:szCs w:val="18"/>
                <w:highlight w:val="yellow"/>
              </w:rPr>
              <w:t>亩</w:t>
            </w:r>
          </w:p>
        </w:tc>
        <w:tc>
          <w:tcPr>
            <w:tcW w:w="843" w:type="pct"/>
            <w:tcBorders>
              <w:top w:val="nil"/>
              <w:left w:val="nil"/>
              <w:bottom w:val="nil"/>
              <w:right w:val="single" w:sz="4" w:space="0" w:color="auto"/>
            </w:tcBorders>
            <w:shd w:val="clear" w:color="auto" w:fill="auto"/>
            <w:vAlign w:val="center"/>
          </w:tcPr>
          <w:p w14:paraId="21543D22" w14:textId="77777777" w:rsidR="00932B10" w:rsidRPr="000745FC" w:rsidRDefault="00952DCA">
            <w:pPr>
              <w:jc w:val="center"/>
              <w:rPr>
                <w:color w:val="000000" w:themeColor="text1"/>
                <w:sz w:val="16"/>
                <w:szCs w:val="18"/>
                <w:highlight w:val="yellow"/>
              </w:rPr>
            </w:pPr>
            <w:r w:rsidRPr="000745FC">
              <w:rPr>
                <w:color w:val="000000" w:themeColor="text1"/>
                <w:sz w:val="16"/>
                <w:szCs w:val="18"/>
                <w:highlight w:val="yellow"/>
              </w:rPr>
              <w:t>0</w:t>
            </w:r>
            <w:r w:rsidRPr="000745FC">
              <w:rPr>
                <w:rFonts w:hint="eastAsia"/>
                <w:color w:val="000000" w:themeColor="text1"/>
                <w:sz w:val="16"/>
                <w:szCs w:val="18"/>
                <w:highlight w:val="yellow"/>
              </w:rPr>
              <w:t>3</w:t>
            </w:r>
          </w:p>
        </w:tc>
      </w:tr>
      <w:tr w:rsidR="000745FC" w:rsidRPr="000745FC" w14:paraId="2889858B" w14:textId="77777777">
        <w:trPr>
          <w:trHeight w:hRule="exact" w:val="284"/>
          <w:jc w:val="center"/>
        </w:trPr>
        <w:tc>
          <w:tcPr>
            <w:tcW w:w="3095" w:type="pct"/>
            <w:tcBorders>
              <w:top w:val="nil"/>
              <w:left w:val="nil"/>
              <w:bottom w:val="nil"/>
              <w:right w:val="single" w:sz="4" w:space="0" w:color="auto"/>
            </w:tcBorders>
            <w:shd w:val="clear" w:color="auto" w:fill="auto"/>
            <w:vAlign w:val="center"/>
          </w:tcPr>
          <w:p w14:paraId="7678FD96" w14:textId="77777777" w:rsidR="00932B10" w:rsidRPr="000745FC" w:rsidRDefault="00952DCA">
            <w:pPr>
              <w:ind w:firstLineChars="100" w:firstLine="160"/>
              <w:rPr>
                <w:color w:val="000000" w:themeColor="text1"/>
                <w:sz w:val="16"/>
                <w:szCs w:val="18"/>
                <w:highlight w:val="yellow"/>
              </w:rPr>
            </w:pPr>
            <w:r w:rsidRPr="000745FC">
              <w:rPr>
                <w:color w:val="000000" w:themeColor="text1"/>
                <w:sz w:val="16"/>
                <w:szCs w:val="18"/>
                <w:highlight w:val="yellow"/>
              </w:rPr>
              <w:t>1.1.</w:t>
            </w:r>
            <w:r w:rsidRPr="000745FC">
              <w:rPr>
                <w:rFonts w:hint="eastAsia"/>
                <w:color w:val="000000" w:themeColor="text1"/>
                <w:sz w:val="16"/>
                <w:szCs w:val="18"/>
                <w:highlight w:val="yellow"/>
              </w:rPr>
              <w:t>3.</w:t>
            </w:r>
            <w:r w:rsidRPr="000745FC">
              <w:rPr>
                <w:color w:val="000000" w:themeColor="text1"/>
                <w:sz w:val="16"/>
                <w:szCs w:val="18"/>
                <w:highlight w:val="yellow"/>
              </w:rPr>
              <w:t>田块</w:t>
            </w:r>
            <w:r w:rsidRPr="000745FC">
              <w:rPr>
                <w:color w:val="000000" w:themeColor="text1"/>
                <w:sz w:val="16"/>
                <w:szCs w:val="18"/>
                <w:highlight w:val="yellow"/>
              </w:rPr>
              <w:t>1</w:t>
            </w:r>
            <w:r w:rsidRPr="000745FC">
              <w:rPr>
                <w:rFonts w:hint="eastAsia"/>
                <w:color w:val="000000" w:themeColor="text1"/>
                <w:sz w:val="16"/>
                <w:szCs w:val="18"/>
                <w:highlight w:val="yellow"/>
              </w:rPr>
              <w:t>作物种植</w:t>
            </w:r>
            <w:r w:rsidRPr="000745FC">
              <w:rPr>
                <w:color w:val="000000" w:themeColor="text1"/>
                <w:sz w:val="16"/>
                <w:szCs w:val="18"/>
                <w:highlight w:val="yellow"/>
              </w:rPr>
              <w:t>类型</w:t>
            </w:r>
          </w:p>
        </w:tc>
        <w:tc>
          <w:tcPr>
            <w:tcW w:w="1059" w:type="pct"/>
            <w:tcBorders>
              <w:top w:val="nil"/>
              <w:left w:val="nil"/>
              <w:bottom w:val="nil"/>
              <w:right w:val="single" w:sz="4" w:space="0" w:color="auto"/>
            </w:tcBorders>
            <w:shd w:val="clear" w:color="auto" w:fill="auto"/>
            <w:noWrap/>
            <w:vAlign w:val="center"/>
          </w:tcPr>
          <w:p w14:paraId="1AA55CBB" w14:textId="77777777" w:rsidR="00932B10" w:rsidRPr="000745FC" w:rsidRDefault="00952DCA">
            <w:pPr>
              <w:ind w:firstLineChars="100" w:firstLine="160"/>
              <w:jc w:val="center"/>
              <w:rPr>
                <w:color w:val="000000" w:themeColor="text1"/>
                <w:sz w:val="16"/>
                <w:szCs w:val="18"/>
                <w:highlight w:val="yellow"/>
              </w:rPr>
            </w:pPr>
            <w:r w:rsidRPr="000745FC">
              <w:rPr>
                <w:color w:val="000000" w:themeColor="text1"/>
                <w:sz w:val="16"/>
                <w:szCs w:val="18"/>
                <w:highlight w:val="yellow"/>
              </w:rPr>
              <w:t>-</w:t>
            </w:r>
          </w:p>
        </w:tc>
        <w:tc>
          <w:tcPr>
            <w:tcW w:w="843" w:type="pct"/>
            <w:tcBorders>
              <w:top w:val="nil"/>
              <w:left w:val="nil"/>
              <w:bottom w:val="nil"/>
              <w:right w:val="single" w:sz="4" w:space="0" w:color="auto"/>
            </w:tcBorders>
            <w:shd w:val="clear" w:color="auto" w:fill="auto"/>
            <w:vAlign w:val="center"/>
          </w:tcPr>
          <w:p w14:paraId="54E32183" w14:textId="77777777" w:rsidR="00932B10" w:rsidRPr="000745FC" w:rsidRDefault="00952DCA">
            <w:pPr>
              <w:jc w:val="center"/>
              <w:rPr>
                <w:color w:val="000000" w:themeColor="text1"/>
                <w:sz w:val="16"/>
                <w:szCs w:val="18"/>
                <w:highlight w:val="yellow"/>
              </w:rPr>
            </w:pPr>
            <w:r w:rsidRPr="000745FC">
              <w:rPr>
                <w:rFonts w:hint="eastAsia"/>
                <w:color w:val="000000" w:themeColor="text1"/>
                <w:sz w:val="16"/>
                <w:szCs w:val="18"/>
                <w:highlight w:val="yellow"/>
              </w:rPr>
              <w:t>04</w:t>
            </w:r>
          </w:p>
        </w:tc>
      </w:tr>
      <w:tr w:rsidR="000745FC" w:rsidRPr="000745FC" w14:paraId="24B71C14" w14:textId="77777777">
        <w:trPr>
          <w:trHeight w:hRule="exact" w:val="284"/>
          <w:jc w:val="center"/>
        </w:trPr>
        <w:tc>
          <w:tcPr>
            <w:tcW w:w="3095" w:type="pct"/>
            <w:tcBorders>
              <w:top w:val="nil"/>
              <w:left w:val="nil"/>
              <w:bottom w:val="nil"/>
              <w:right w:val="single" w:sz="4" w:space="0" w:color="auto"/>
            </w:tcBorders>
            <w:shd w:val="clear" w:color="auto" w:fill="auto"/>
            <w:vAlign w:val="center"/>
          </w:tcPr>
          <w:p w14:paraId="3ED4EF00" w14:textId="77777777" w:rsidR="00932B10" w:rsidRPr="000745FC" w:rsidRDefault="00952DCA">
            <w:pPr>
              <w:ind w:firstLineChars="100" w:firstLine="160"/>
              <w:rPr>
                <w:color w:val="000000" w:themeColor="text1"/>
                <w:sz w:val="16"/>
                <w:szCs w:val="18"/>
                <w:highlight w:val="yellow"/>
              </w:rPr>
            </w:pPr>
            <w:r w:rsidRPr="000745FC">
              <w:rPr>
                <w:color w:val="000000" w:themeColor="text1"/>
                <w:sz w:val="16"/>
                <w:szCs w:val="18"/>
                <w:highlight w:val="yellow"/>
              </w:rPr>
              <w:t>1</w:t>
            </w:r>
            <w:r w:rsidRPr="000745FC">
              <w:rPr>
                <w:rFonts w:hint="eastAsia"/>
                <w:color w:val="000000" w:themeColor="text1"/>
                <w:sz w:val="16"/>
                <w:szCs w:val="18"/>
                <w:highlight w:val="yellow"/>
              </w:rPr>
              <w:t>.2</w:t>
            </w:r>
            <w:r w:rsidRPr="000745FC">
              <w:rPr>
                <w:rFonts w:hint="eastAsia"/>
                <w:color w:val="000000" w:themeColor="text1"/>
                <w:sz w:val="16"/>
                <w:szCs w:val="18"/>
                <w:highlight w:val="yellow"/>
              </w:rPr>
              <w:t>边界田块</w:t>
            </w:r>
            <w:r w:rsidRPr="000745FC">
              <w:rPr>
                <w:rFonts w:hint="eastAsia"/>
                <w:color w:val="000000" w:themeColor="text1"/>
                <w:sz w:val="16"/>
                <w:szCs w:val="18"/>
                <w:highlight w:val="yellow"/>
              </w:rPr>
              <w:t>2</w:t>
            </w:r>
            <w:r w:rsidRPr="000745FC">
              <w:rPr>
                <w:rFonts w:hint="eastAsia"/>
                <w:color w:val="000000" w:themeColor="text1"/>
                <w:sz w:val="16"/>
                <w:szCs w:val="18"/>
                <w:highlight w:val="yellow"/>
              </w:rPr>
              <w:t>信息</w:t>
            </w:r>
          </w:p>
        </w:tc>
        <w:tc>
          <w:tcPr>
            <w:tcW w:w="1059" w:type="pct"/>
            <w:tcBorders>
              <w:top w:val="nil"/>
              <w:left w:val="nil"/>
              <w:bottom w:val="nil"/>
              <w:right w:val="single" w:sz="4" w:space="0" w:color="auto"/>
            </w:tcBorders>
            <w:shd w:val="clear" w:color="auto" w:fill="auto"/>
            <w:noWrap/>
            <w:vAlign w:val="center"/>
          </w:tcPr>
          <w:p w14:paraId="09E1B41C" w14:textId="77777777" w:rsidR="00932B10" w:rsidRPr="000745FC" w:rsidRDefault="00952DCA">
            <w:pPr>
              <w:ind w:firstLineChars="100" w:firstLine="160"/>
              <w:jc w:val="center"/>
              <w:rPr>
                <w:color w:val="000000" w:themeColor="text1"/>
                <w:sz w:val="16"/>
                <w:szCs w:val="18"/>
                <w:highlight w:val="yellow"/>
              </w:rPr>
            </w:pPr>
            <w:r w:rsidRPr="000745FC">
              <w:rPr>
                <w:color w:val="000000" w:themeColor="text1"/>
                <w:sz w:val="16"/>
                <w:szCs w:val="18"/>
                <w:highlight w:val="yellow"/>
              </w:rPr>
              <w:t>-</w:t>
            </w:r>
          </w:p>
        </w:tc>
        <w:tc>
          <w:tcPr>
            <w:tcW w:w="842" w:type="pct"/>
            <w:tcBorders>
              <w:top w:val="nil"/>
              <w:left w:val="nil"/>
              <w:bottom w:val="nil"/>
              <w:right w:val="single" w:sz="4" w:space="0" w:color="auto"/>
            </w:tcBorders>
            <w:shd w:val="clear" w:color="auto" w:fill="auto"/>
            <w:vAlign w:val="center"/>
          </w:tcPr>
          <w:p w14:paraId="32C7593C" w14:textId="77777777" w:rsidR="00932B10" w:rsidRPr="000745FC" w:rsidRDefault="00952DCA">
            <w:pPr>
              <w:jc w:val="center"/>
              <w:rPr>
                <w:color w:val="000000" w:themeColor="text1"/>
                <w:sz w:val="16"/>
                <w:szCs w:val="18"/>
                <w:highlight w:val="yellow"/>
              </w:rPr>
            </w:pPr>
            <w:r w:rsidRPr="000745FC">
              <w:rPr>
                <w:color w:val="000000" w:themeColor="text1"/>
                <w:sz w:val="16"/>
                <w:szCs w:val="18"/>
                <w:highlight w:val="yellow"/>
              </w:rPr>
              <w:t>-</w:t>
            </w:r>
          </w:p>
        </w:tc>
      </w:tr>
      <w:tr w:rsidR="000745FC" w:rsidRPr="000745FC" w14:paraId="41DB6839" w14:textId="77777777">
        <w:trPr>
          <w:trHeight w:hRule="exact" w:val="284"/>
          <w:jc w:val="center"/>
        </w:trPr>
        <w:tc>
          <w:tcPr>
            <w:tcW w:w="3095" w:type="pct"/>
            <w:tcBorders>
              <w:top w:val="nil"/>
              <w:left w:val="nil"/>
              <w:bottom w:val="nil"/>
              <w:right w:val="single" w:sz="4" w:space="0" w:color="auto"/>
            </w:tcBorders>
            <w:shd w:val="clear" w:color="auto" w:fill="auto"/>
            <w:vAlign w:val="center"/>
          </w:tcPr>
          <w:p w14:paraId="1FBCF778" w14:textId="77777777" w:rsidR="00932B10" w:rsidRPr="000745FC" w:rsidRDefault="00952DCA">
            <w:pPr>
              <w:ind w:firstLineChars="100" w:firstLine="160"/>
              <w:rPr>
                <w:color w:val="000000" w:themeColor="text1"/>
                <w:sz w:val="16"/>
                <w:szCs w:val="18"/>
                <w:highlight w:val="yellow"/>
              </w:rPr>
            </w:pPr>
            <w:r w:rsidRPr="000745FC">
              <w:rPr>
                <w:color w:val="000000" w:themeColor="text1"/>
                <w:sz w:val="16"/>
                <w:szCs w:val="18"/>
                <w:highlight w:val="yellow"/>
              </w:rPr>
              <w:t>1.</w:t>
            </w:r>
            <w:r w:rsidRPr="000745FC">
              <w:rPr>
                <w:rFonts w:hint="eastAsia"/>
                <w:color w:val="000000" w:themeColor="text1"/>
                <w:sz w:val="16"/>
                <w:szCs w:val="18"/>
                <w:highlight w:val="yellow"/>
              </w:rPr>
              <w:t>2.1</w:t>
            </w:r>
            <w:r w:rsidRPr="000745FC">
              <w:rPr>
                <w:rFonts w:hint="eastAsia"/>
                <w:color w:val="000000" w:themeColor="text1"/>
                <w:sz w:val="16"/>
                <w:szCs w:val="18"/>
                <w:highlight w:val="yellow"/>
              </w:rPr>
              <w:t>田块</w:t>
            </w:r>
            <w:r w:rsidRPr="000745FC">
              <w:rPr>
                <w:rFonts w:hint="eastAsia"/>
                <w:color w:val="000000" w:themeColor="text1"/>
                <w:sz w:val="16"/>
                <w:szCs w:val="18"/>
                <w:highlight w:val="yellow"/>
              </w:rPr>
              <w:t>2</w:t>
            </w:r>
            <w:r w:rsidRPr="000745FC">
              <w:rPr>
                <w:rFonts w:hint="eastAsia"/>
                <w:color w:val="000000" w:themeColor="text1"/>
                <w:sz w:val="16"/>
                <w:szCs w:val="18"/>
                <w:highlight w:val="yellow"/>
              </w:rPr>
              <w:t>坐标</w:t>
            </w:r>
          </w:p>
        </w:tc>
        <w:tc>
          <w:tcPr>
            <w:tcW w:w="1059" w:type="pct"/>
            <w:tcBorders>
              <w:top w:val="nil"/>
              <w:left w:val="nil"/>
              <w:bottom w:val="nil"/>
              <w:right w:val="single" w:sz="4" w:space="0" w:color="auto"/>
            </w:tcBorders>
            <w:shd w:val="clear" w:color="auto" w:fill="auto"/>
            <w:noWrap/>
            <w:vAlign w:val="center"/>
          </w:tcPr>
          <w:p w14:paraId="2F6E8605" w14:textId="77777777" w:rsidR="00932B10" w:rsidRPr="000745FC" w:rsidRDefault="00952DCA">
            <w:pPr>
              <w:ind w:firstLineChars="100" w:firstLine="160"/>
              <w:jc w:val="center"/>
              <w:rPr>
                <w:color w:val="000000" w:themeColor="text1"/>
                <w:sz w:val="16"/>
                <w:szCs w:val="18"/>
                <w:highlight w:val="yellow"/>
              </w:rPr>
            </w:pPr>
            <w:r w:rsidRPr="000745FC">
              <w:rPr>
                <w:color w:val="000000" w:themeColor="text1"/>
                <w:sz w:val="16"/>
                <w:szCs w:val="18"/>
                <w:highlight w:val="yellow"/>
              </w:rPr>
              <w:t>° ′ ″</w:t>
            </w:r>
          </w:p>
        </w:tc>
        <w:tc>
          <w:tcPr>
            <w:tcW w:w="843" w:type="pct"/>
            <w:tcBorders>
              <w:top w:val="nil"/>
              <w:left w:val="nil"/>
              <w:bottom w:val="nil"/>
              <w:right w:val="single" w:sz="4" w:space="0" w:color="auto"/>
            </w:tcBorders>
            <w:shd w:val="clear" w:color="auto" w:fill="auto"/>
            <w:vAlign w:val="center"/>
          </w:tcPr>
          <w:p w14:paraId="3E1835F9" w14:textId="77777777" w:rsidR="00932B10" w:rsidRPr="000745FC" w:rsidRDefault="00952DCA">
            <w:pPr>
              <w:jc w:val="center"/>
              <w:rPr>
                <w:color w:val="000000" w:themeColor="text1"/>
                <w:sz w:val="16"/>
                <w:szCs w:val="18"/>
                <w:highlight w:val="yellow"/>
              </w:rPr>
            </w:pPr>
            <w:r w:rsidRPr="000745FC">
              <w:rPr>
                <w:rFonts w:hint="eastAsia"/>
                <w:color w:val="000000" w:themeColor="text1"/>
                <w:sz w:val="16"/>
                <w:szCs w:val="18"/>
                <w:highlight w:val="yellow"/>
              </w:rPr>
              <w:t>05</w:t>
            </w:r>
          </w:p>
        </w:tc>
      </w:tr>
      <w:tr w:rsidR="000745FC" w:rsidRPr="000745FC" w14:paraId="4C5FFD9E" w14:textId="77777777">
        <w:trPr>
          <w:trHeight w:hRule="exact" w:val="284"/>
          <w:jc w:val="center"/>
        </w:trPr>
        <w:tc>
          <w:tcPr>
            <w:tcW w:w="3095" w:type="pct"/>
            <w:tcBorders>
              <w:top w:val="nil"/>
              <w:left w:val="nil"/>
              <w:bottom w:val="nil"/>
              <w:right w:val="single" w:sz="4" w:space="0" w:color="auto"/>
            </w:tcBorders>
            <w:shd w:val="clear" w:color="auto" w:fill="auto"/>
            <w:vAlign w:val="center"/>
          </w:tcPr>
          <w:p w14:paraId="193A3996" w14:textId="77777777" w:rsidR="00932B10" w:rsidRPr="000745FC" w:rsidRDefault="00952DCA">
            <w:pPr>
              <w:ind w:firstLineChars="100" w:firstLine="160"/>
              <w:rPr>
                <w:color w:val="000000" w:themeColor="text1"/>
                <w:sz w:val="16"/>
                <w:szCs w:val="18"/>
                <w:highlight w:val="yellow"/>
              </w:rPr>
            </w:pPr>
            <w:r w:rsidRPr="000745FC">
              <w:rPr>
                <w:color w:val="000000" w:themeColor="text1"/>
                <w:sz w:val="16"/>
                <w:szCs w:val="18"/>
                <w:highlight w:val="yellow"/>
              </w:rPr>
              <w:t>1.</w:t>
            </w:r>
            <w:r w:rsidRPr="000745FC">
              <w:rPr>
                <w:rFonts w:hint="eastAsia"/>
                <w:color w:val="000000" w:themeColor="text1"/>
                <w:sz w:val="16"/>
                <w:szCs w:val="18"/>
                <w:highlight w:val="yellow"/>
              </w:rPr>
              <w:t>2.2</w:t>
            </w:r>
            <w:r w:rsidRPr="000745FC">
              <w:rPr>
                <w:color w:val="000000" w:themeColor="text1"/>
                <w:sz w:val="16"/>
                <w:szCs w:val="18"/>
                <w:highlight w:val="yellow"/>
              </w:rPr>
              <w:t>田块</w:t>
            </w:r>
            <w:r w:rsidRPr="000745FC">
              <w:rPr>
                <w:rFonts w:hint="eastAsia"/>
                <w:color w:val="000000" w:themeColor="text1"/>
                <w:sz w:val="16"/>
                <w:szCs w:val="18"/>
                <w:highlight w:val="yellow"/>
              </w:rPr>
              <w:t>2</w:t>
            </w:r>
            <w:r w:rsidRPr="000745FC">
              <w:rPr>
                <w:color w:val="000000" w:themeColor="text1"/>
                <w:sz w:val="16"/>
                <w:szCs w:val="18"/>
                <w:highlight w:val="yellow"/>
              </w:rPr>
              <w:t>面积</w:t>
            </w:r>
          </w:p>
        </w:tc>
        <w:tc>
          <w:tcPr>
            <w:tcW w:w="1059" w:type="pct"/>
            <w:tcBorders>
              <w:top w:val="nil"/>
              <w:left w:val="nil"/>
              <w:bottom w:val="nil"/>
              <w:right w:val="single" w:sz="4" w:space="0" w:color="auto"/>
            </w:tcBorders>
            <w:shd w:val="clear" w:color="auto" w:fill="auto"/>
            <w:noWrap/>
            <w:vAlign w:val="center"/>
          </w:tcPr>
          <w:p w14:paraId="69BFF207" w14:textId="77777777" w:rsidR="00932B10" w:rsidRPr="000745FC" w:rsidRDefault="00952DCA">
            <w:pPr>
              <w:ind w:firstLineChars="100" w:firstLine="160"/>
              <w:jc w:val="center"/>
              <w:rPr>
                <w:color w:val="000000" w:themeColor="text1"/>
                <w:sz w:val="16"/>
                <w:szCs w:val="18"/>
                <w:highlight w:val="yellow"/>
              </w:rPr>
            </w:pPr>
            <w:r w:rsidRPr="000745FC">
              <w:rPr>
                <w:color w:val="000000" w:themeColor="text1"/>
                <w:sz w:val="16"/>
                <w:szCs w:val="18"/>
                <w:highlight w:val="yellow"/>
              </w:rPr>
              <w:t>亩</w:t>
            </w:r>
          </w:p>
        </w:tc>
        <w:tc>
          <w:tcPr>
            <w:tcW w:w="843" w:type="pct"/>
            <w:tcBorders>
              <w:top w:val="nil"/>
              <w:left w:val="nil"/>
              <w:bottom w:val="nil"/>
              <w:right w:val="single" w:sz="4" w:space="0" w:color="auto"/>
            </w:tcBorders>
            <w:shd w:val="clear" w:color="auto" w:fill="auto"/>
            <w:vAlign w:val="center"/>
          </w:tcPr>
          <w:p w14:paraId="03B4DBC6" w14:textId="77777777" w:rsidR="00932B10" w:rsidRPr="000745FC" w:rsidRDefault="00952DCA">
            <w:pPr>
              <w:jc w:val="center"/>
              <w:rPr>
                <w:color w:val="000000" w:themeColor="text1"/>
                <w:sz w:val="16"/>
                <w:szCs w:val="18"/>
                <w:highlight w:val="yellow"/>
              </w:rPr>
            </w:pPr>
            <w:r w:rsidRPr="000745FC">
              <w:rPr>
                <w:rFonts w:hint="eastAsia"/>
                <w:color w:val="000000" w:themeColor="text1"/>
                <w:sz w:val="16"/>
                <w:szCs w:val="18"/>
                <w:highlight w:val="yellow"/>
              </w:rPr>
              <w:t>06</w:t>
            </w:r>
          </w:p>
        </w:tc>
      </w:tr>
      <w:tr w:rsidR="000745FC" w:rsidRPr="000745FC" w14:paraId="161C9197" w14:textId="77777777">
        <w:trPr>
          <w:trHeight w:hRule="exact" w:val="284"/>
          <w:jc w:val="center"/>
        </w:trPr>
        <w:tc>
          <w:tcPr>
            <w:tcW w:w="3095" w:type="pct"/>
            <w:tcBorders>
              <w:top w:val="nil"/>
              <w:left w:val="nil"/>
              <w:bottom w:val="nil"/>
              <w:right w:val="single" w:sz="4" w:space="0" w:color="auto"/>
            </w:tcBorders>
            <w:shd w:val="clear" w:color="auto" w:fill="auto"/>
            <w:vAlign w:val="center"/>
          </w:tcPr>
          <w:p w14:paraId="19916334" w14:textId="77777777" w:rsidR="00932B10" w:rsidRPr="000745FC" w:rsidRDefault="00952DCA">
            <w:pPr>
              <w:ind w:firstLineChars="100" w:firstLine="160"/>
              <w:rPr>
                <w:color w:val="000000" w:themeColor="text1"/>
                <w:sz w:val="16"/>
                <w:szCs w:val="18"/>
                <w:highlight w:val="yellow"/>
              </w:rPr>
            </w:pPr>
            <w:r w:rsidRPr="000745FC">
              <w:rPr>
                <w:color w:val="000000" w:themeColor="text1"/>
                <w:sz w:val="16"/>
                <w:szCs w:val="18"/>
                <w:highlight w:val="yellow"/>
              </w:rPr>
              <w:t>1.</w:t>
            </w:r>
            <w:r w:rsidRPr="000745FC">
              <w:rPr>
                <w:rFonts w:hint="eastAsia"/>
                <w:color w:val="000000" w:themeColor="text1"/>
                <w:sz w:val="16"/>
                <w:szCs w:val="18"/>
                <w:highlight w:val="yellow"/>
              </w:rPr>
              <w:t>2.3</w:t>
            </w:r>
            <w:r w:rsidRPr="000745FC">
              <w:rPr>
                <w:color w:val="000000" w:themeColor="text1"/>
                <w:sz w:val="16"/>
                <w:szCs w:val="18"/>
                <w:highlight w:val="yellow"/>
              </w:rPr>
              <w:t>田块</w:t>
            </w:r>
            <w:r w:rsidRPr="000745FC">
              <w:rPr>
                <w:rFonts w:hint="eastAsia"/>
                <w:color w:val="000000" w:themeColor="text1"/>
                <w:sz w:val="16"/>
                <w:szCs w:val="18"/>
                <w:highlight w:val="yellow"/>
              </w:rPr>
              <w:t>2</w:t>
            </w:r>
            <w:r w:rsidRPr="000745FC">
              <w:rPr>
                <w:rFonts w:hint="eastAsia"/>
                <w:color w:val="000000" w:themeColor="text1"/>
                <w:sz w:val="16"/>
                <w:szCs w:val="18"/>
                <w:highlight w:val="yellow"/>
              </w:rPr>
              <w:t>作物种植</w:t>
            </w:r>
            <w:r w:rsidRPr="000745FC">
              <w:rPr>
                <w:color w:val="000000" w:themeColor="text1"/>
                <w:sz w:val="16"/>
                <w:szCs w:val="18"/>
                <w:highlight w:val="yellow"/>
              </w:rPr>
              <w:t>类型</w:t>
            </w:r>
          </w:p>
        </w:tc>
        <w:tc>
          <w:tcPr>
            <w:tcW w:w="1059" w:type="pct"/>
            <w:tcBorders>
              <w:top w:val="nil"/>
              <w:left w:val="nil"/>
              <w:bottom w:val="nil"/>
              <w:right w:val="single" w:sz="4" w:space="0" w:color="auto"/>
            </w:tcBorders>
            <w:shd w:val="clear" w:color="auto" w:fill="auto"/>
            <w:noWrap/>
            <w:vAlign w:val="center"/>
          </w:tcPr>
          <w:p w14:paraId="79977C55" w14:textId="77777777" w:rsidR="00932B10" w:rsidRPr="000745FC" w:rsidRDefault="00952DCA">
            <w:pPr>
              <w:ind w:firstLineChars="100" w:firstLine="160"/>
              <w:jc w:val="center"/>
              <w:rPr>
                <w:color w:val="000000" w:themeColor="text1"/>
                <w:sz w:val="16"/>
                <w:szCs w:val="18"/>
                <w:highlight w:val="yellow"/>
              </w:rPr>
            </w:pPr>
            <w:r w:rsidRPr="000745FC">
              <w:rPr>
                <w:color w:val="000000" w:themeColor="text1"/>
                <w:sz w:val="16"/>
                <w:szCs w:val="18"/>
                <w:highlight w:val="yellow"/>
              </w:rPr>
              <w:t>-</w:t>
            </w:r>
          </w:p>
        </w:tc>
        <w:tc>
          <w:tcPr>
            <w:tcW w:w="843" w:type="pct"/>
            <w:tcBorders>
              <w:top w:val="nil"/>
              <w:left w:val="nil"/>
              <w:bottom w:val="nil"/>
              <w:right w:val="single" w:sz="4" w:space="0" w:color="auto"/>
            </w:tcBorders>
            <w:shd w:val="clear" w:color="auto" w:fill="auto"/>
            <w:vAlign w:val="center"/>
          </w:tcPr>
          <w:p w14:paraId="4389BCCB" w14:textId="77777777" w:rsidR="00932B10" w:rsidRPr="000745FC" w:rsidRDefault="00952DCA">
            <w:pPr>
              <w:jc w:val="center"/>
              <w:rPr>
                <w:color w:val="000000" w:themeColor="text1"/>
                <w:sz w:val="16"/>
                <w:szCs w:val="18"/>
                <w:highlight w:val="yellow"/>
              </w:rPr>
            </w:pPr>
            <w:r w:rsidRPr="000745FC">
              <w:rPr>
                <w:rFonts w:hint="eastAsia"/>
                <w:color w:val="000000" w:themeColor="text1"/>
                <w:sz w:val="16"/>
                <w:szCs w:val="18"/>
                <w:highlight w:val="yellow"/>
              </w:rPr>
              <w:t>07</w:t>
            </w:r>
          </w:p>
        </w:tc>
      </w:tr>
      <w:tr w:rsidR="000745FC" w:rsidRPr="000745FC" w14:paraId="39FA8429" w14:textId="77777777">
        <w:trPr>
          <w:trHeight w:hRule="exact" w:val="284"/>
          <w:jc w:val="center"/>
        </w:trPr>
        <w:tc>
          <w:tcPr>
            <w:tcW w:w="3095" w:type="pct"/>
            <w:tcBorders>
              <w:top w:val="nil"/>
              <w:left w:val="nil"/>
              <w:bottom w:val="nil"/>
              <w:right w:val="single" w:sz="4" w:space="0" w:color="auto"/>
            </w:tcBorders>
            <w:shd w:val="clear" w:color="auto" w:fill="auto"/>
            <w:vAlign w:val="center"/>
          </w:tcPr>
          <w:p w14:paraId="6109F92A" w14:textId="77777777" w:rsidR="00932B10" w:rsidRPr="000745FC" w:rsidRDefault="00952DCA">
            <w:pPr>
              <w:ind w:firstLineChars="100" w:firstLine="160"/>
              <w:rPr>
                <w:color w:val="000000" w:themeColor="text1"/>
                <w:sz w:val="16"/>
                <w:szCs w:val="18"/>
                <w:highlight w:val="yellow"/>
              </w:rPr>
            </w:pPr>
            <w:r w:rsidRPr="000745FC">
              <w:rPr>
                <w:color w:val="000000" w:themeColor="text1"/>
                <w:sz w:val="16"/>
                <w:szCs w:val="18"/>
                <w:highlight w:val="yellow"/>
              </w:rPr>
              <w:t>…………</w:t>
            </w:r>
          </w:p>
        </w:tc>
        <w:tc>
          <w:tcPr>
            <w:tcW w:w="1059" w:type="pct"/>
            <w:tcBorders>
              <w:top w:val="nil"/>
              <w:left w:val="nil"/>
              <w:bottom w:val="nil"/>
              <w:right w:val="single" w:sz="4" w:space="0" w:color="auto"/>
            </w:tcBorders>
            <w:shd w:val="clear" w:color="auto" w:fill="auto"/>
            <w:noWrap/>
            <w:vAlign w:val="center"/>
          </w:tcPr>
          <w:p w14:paraId="56A899A5" w14:textId="77777777" w:rsidR="00932B10" w:rsidRPr="000745FC" w:rsidRDefault="00952DCA">
            <w:pPr>
              <w:ind w:firstLineChars="100" w:firstLine="160"/>
              <w:jc w:val="center"/>
              <w:rPr>
                <w:color w:val="000000" w:themeColor="text1"/>
                <w:sz w:val="16"/>
                <w:szCs w:val="18"/>
                <w:highlight w:val="yellow"/>
              </w:rPr>
            </w:pPr>
            <w:r w:rsidRPr="000745FC">
              <w:rPr>
                <w:color w:val="000000" w:themeColor="text1"/>
                <w:sz w:val="16"/>
                <w:szCs w:val="18"/>
                <w:highlight w:val="yellow"/>
              </w:rPr>
              <w:t>-</w:t>
            </w:r>
          </w:p>
        </w:tc>
        <w:tc>
          <w:tcPr>
            <w:tcW w:w="842" w:type="pct"/>
            <w:tcBorders>
              <w:top w:val="nil"/>
              <w:left w:val="nil"/>
              <w:bottom w:val="nil"/>
              <w:right w:val="single" w:sz="4" w:space="0" w:color="auto"/>
            </w:tcBorders>
            <w:shd w:val="clear" w:color="auto" w:fill="auto"/>
            <w:vAlign w:val="center"/>
          </w:tcPr>
          <w:p w14:paraId="1D1B4388" w14:textId="77777777" w:rsidR="00932B10" w:rsidRPr="000745FC" w:rsidRDefault="00932B10">
            <w:pPr>
              <w:jc w:val="center"/>
              <w:rPr>
                <w:color w:val="000000" w:themeColor="text1"/>
                <w:sz w:val="16"/>
                <w:szCs w:val="18"/>
                <w:highlight w:val="yellow"/>
              </w:rPr>
            </w:pPr>
          </w:p>
        </w:tc>
      </w:tr>
      <w:tr w:rsidR="000745FC" w:rsidRPr="000745FC" w14:paraId="37FEE3C3" w14:textId="77777777">
        <w:trPr>
          <w:trHeight w:hRule="exact" w:val="284"/>
          <w:jc w:val="center"/>
        </w:trPr>
        <w:tc>
          <w:tcPr>
            <w:tcW w:w="3095" w:type="pct"/>
            <w:tcBorders>
              <w:top w:val="nil"/>
              <w:left w:val="nil"/>
              <w:bottom w:val="nil"/>
              <w:right w:val="single" w:sz="4" w:space="0" w:color="auto"/>
            </w:tcBorders>
            <w:shd w:val="clear" w:color="auto" w:fill="auto"/>
            <w:vAlign w:val="center"/>
          </w:tcPr>
          <w:p w14:paraId="5AACE4DF" w14:textId="77777777" w:rsidR="00932B10" w:rsidRPr="000745FC" w:rsidRDefault="00952DCA">
            <w:pPr>
              <w:ind w:firstLineChars="100" w:firstLine="160"/>
              <w:rPr>
                <w:color w:val="000000" w:themeColor="text1"/>
                <w:sz w:val="16"/>
                <w:szCs w:val="18"/>
                <w:highlight w:val="yellow"/>
              </w:rPr>
            </w:pPr>
            <w:r w:rsidRPr="000745FC">
              <w:rPr>
                <w:color w:val="000000" w:themeColor="text1"/>
                <w:sz w:val="16"/>
                <w:szCs w:val="18"/>
                <w:highlight w:val="yellow"/>
              </w:rPr>
              <w:t>1</w:t>
            </w:r>
            <w:r w:rsidRPr="000745FC">
              <w:rPr>
                <w:rFonts w:hint="eastAsia"/>
                <w:color w:val="000000" w:themeColor="text1"/>
                <w:sz w:val="16"/>
                <w:szCs w:val="18"/>
                <w:highlight w:val="yellow"/>
              </w:rPr>
              <w:t>.N</w:t>
            </w:r>
            <w:r w:rsidRPr="000745FC">
              <w:rPr>
                <w:rFonts w:hint="eastAsia"/>
                <w:color w:val="000000" w:themeColor="text1"/>
                <w:sz w:val="16"/>
                <w:szCs w:val="18"/>
                <w:highlight w:val="yellow"/>
              </w:rPr>
              <w:t>边界田块</w:t>
            </w:r>
            <w:r w:rsidRPr="000745FC">
              <w:rPr>
                <w:rFonts w:hint="eastAsia"/>
                <w:color w:val="000000" w:themeColor="text1"/>
                <w:sz w:val="16"/>
                <w:szCs w:val="18"/>
                <w:highlight w:val="yellow"/>
              </w:rPr>
              <w:t>N</w:t>
            </w:r>
            <w:r w:rsidRPr="000745FC">
              <w:rPr>
                <w:rFonts w:hint="eastAsia"/>
                <w:color w:val="000000" w:themeColor="text1"/>
                <w:sz w:val="16"/>
                <w:szCs w:val="18"/>
                <w:highlight w:val="yellow"/>
              </w:rPr>
              <w:t>信息</w:t>
            </w:r>
          </w:p>
        </w:tc>
        <w:tc>
          <w:tcPr>
            <w:tcW w:w="1059" w:type="pct"/>
            <w:tcBorders>
              <w:top w:val="nil"/>
              <w:left w:val="nil"/>
              <w:bottom w:val="nil"/>
              <w:right w:val="single" w:sz="4" w:space="0" w:color="auto"/>
            </w:tcBorders>
            <w:shd w:val="clear" w:color="auto" w:fill="auto"/>
            <w:noWrap/>
            <w:vAlign w:val="center"/>
          </w:tcPr>
          <w:p w14:paraId="35D51FE5" w14:textId="77777777" w:rsidR="00932B10" w:rsidRPr="000745FC" w:rsidRDefault="00952DCA">
            <w:pPr>
              <w:ind w:firstLineChars="100" w:firstLine="160"/>
              <w:jc w:val="center"/>
              <w:rPr>
                <w:color w:val="000000" w:themeColor="text1"/>
                <w:sz w:val="16"/>
                <w:szCs w:val="18"/>
                <w:highlight w:val="yellow"/>
              </w:rPr>
            </w:pPr>
            <w:r w:rsidRPr="000745FC">
              <w:rPr>
                <w:color w:val="000000" w:themeColor="text1"/>
                <w:sz w:val="16"/>
                <w:szCs w:val="18"/>
                <w:highlight w:val="yellow"/>
              </w:rPr>
              <w:t>-</w:t>
            </w:r>
          </w:p>
        </w:tc>
        <w:tc>
          <w:tcPr>
            <w:tcW w:w="842" w:type="pct"/>
            <w:tcBorders>
              <w:top w:val="nil"/>
              <w:left w:val="nil"/>
              <w:bottom w:val="nil"/>
              <w:right w:val="single" w:sz="4" w:space="0" w:color="auto"/>
            </w:tcBorders>
            <w:shd w:val="clear" w:color="auto" w:fill="auto"/>
            <w:vAlign w:val="center"/>
          </w:tcPr>
          <w:p w14:paraId="4C3568B6" w14:textId="77777777" w:rsidR="00932B10" w:rsidRPr="000745FC" w:rsidRDefault="00952DCA">
            <w:pPr>
              <w:jc w:val="center"/>
              <w:rPr>
                <w:color w:val="000000" w:themeColor="text1"/>
                <w:sz w:val="16"/>
                <w:szCs w:val="18"/>
                <w:highlight w:val="yellow"/>
              </w:rPr>
            </w:pPr>
            <w:r w:rsidRPr="000745FC">
              <w:rPr>
                <w:color w:val="000000" w:themeColor="text1"/>
                <w:sz w:val="16"/>
                <w:szCs w:val="18"/>
                <w:highlight w:val="yellow"/>
              </w:rPr>
              <w:t>-</w:t>
            </w:r>
          </w:p>
        </w:tc>
      </w:tr>
      <w:tr w:rsidR="000745FC" w:rsidRPr="000745FC" w14:paraId="64B4240D" w14:textId="77777777">
        <w:trPr>
          <w:trHeight w:hRule="exact" w:val="284"/>
          <w:jc w:val="center"/>
        </w:trPr>
        <w:tc>
          <w:tcPr>
            <w:tcW w:w="3095" w:type="pct"/>
            <w:tcBorders>
              <w:top w:val="nil"/>
              <w:left w:val="nil"/>
              <w:bottom w:val="nil"/>
              <w:right w:val="single" w:sz="4" w:space="0" w:color="auto"/>
            </w:tcBorders>
            <w:shd w:val="clear" w:color="auto" w:fill="auto"/>
            <w:vAlign w:val="center"/>
          </w:tcPr>
          <w:p w14:paraId="48747AEB" w14:textId="77777777" w:rsidR="00932B10" w:rsidRPr="000745FC" w:rsidRDefault="00952DCA">
            <w:pPr>
              <w:ind w:firstLineChars="100" w:firstLine="160"/>
              <w:rPr>
                <w:color w:val="000000" w:themeColor="text1"/>
                <w:sz w:val="16"/>
                <w:szCs w:val="18"/>
                <w:highlight w:val="yellow"/>
              </w:rPr>
            </w:pPr>
            <w:r w:rsidRPr="000745FC">
              <w:rPr>
                <w:color w:val="000000" w:themeColor="text1"/>
                <w:sz w:val="16"/>
                <w:szCs w:val="18"/>
                <w:highlight w:val="yellow"/>
              </w:rPr>
              <w:t>1.</w:t>
            </w:r>
            <w:r w:rsidRPr="000745FC">
              <w:rPr>
                <w:rFonts w:hint="eastAsia"/>
                <w:color w:val="000000" w:themeColor="text1"/>
                <w:sz w:val="16"/>
                <w:szCs w:val="18"/>
                <w:highlight w:val="yellow"/>
              </w:rPr>
              <w:t>N.1</w:t>
            </w:r>
            <w:r w:rsidRPr="000745FC">
              <w:rPr>
                <w:rFonts w:hint="eastAsia"/>
                <w:color w:val="000000" w:themeColor="text1"/>
                <w:sz w:val="16"/>
                <w:szCs w:val="18"/>
                <w:highlight w:val="yellow"/>
              </w:rPr>
              <w:t>田块</w:t>
            </w:r>
            <w:r w:rsidRPr="000745FC">
              <w:rPr>
                <w:rFonts w:hint="eastAsia"/>
                <w:color w:val="000000" w:themeColor="text1"/>
                <w:sz w:val="16"/>
                <w:szCs w:val="18"/>
                <w:highlight w:val="yellow"/>
              </w:rPr>
              <w:t>N</w:t>
            </w:r>
            <w:r w:rsidRPr="000745FC">
              <w:rPr>
                <w:rFonts w:hint="eastAsia"/>
                <w:color w:val="000000" w:themeColor="text1"/>
                <w:sz w:val="16"/>
                <w:szCs w:val="18"/>
                <w:highlight w:val="yellow"/>
              </w:rPr>
              <w:t>坐标</w:t>
            </w:r>
          </w:p>
        </w:tc>
        <w:tc>
          <w:tcPr>
            <w:tcW w:w="1059" w:type="pct"/>
            <w:tcBorders>
              <w:top w:val="nil"/>
              <w:left w:val="nil"/>
              <w:bottom w:val="nil"/>
              <w:right w:val="single" w:sz="4" w:space="0" w:color="auto"/>
            </w:tcBorders>
            <w:shd w:val="clear" w:color="auto" w:fill="auto"/>
            <w:noWrap/>
            <w:vAlign w:val="center"/>
          </w:tcPr>
          <w:p w14:paraId="379C635C" w14:textId="77777777" w:rsidR="00932B10" w:rsidRPr="000745FC" w:rsidRDefault="00952DCA">
            <w:pPr>
              <w:ind w:firstLineChars="100" w:firstLine="160"/>
              <w:jc w:val="center"/>
              <w:rPr>
                <w:color w:val="000000" w:themeColor="text1"/>
                <w:sz w:val="16"/>
                <w:szCs w:val="18"/>
                <w:highlight w:val="yellow"/>
              </w:rPr>
            </w:pPr>
            <w:r w:rsidRPr="000745FC">
              <w:rPr>
                <w:color w:val="000000" w:themeColor="text1"/>
                <w:sz w:val="16"/>
                <w:szCs w:val="18"/>
                <w:highlight w:val="yellow"/>
              </w:rPr>
              <w:t>° ′ ″</w:t>
            </w:r>
          </w:p>
        </w:tc>
        <w:tc>
          <w:tcPr>
            <w:tcW w:w="842" w:type="pct"/>
            <w:tcBorders>
              <w:top w:val="nil"/>
              <w:left w:val="nil"/>
              <w:bottom w:val="nil"/>
              <w:right w:val="single" w:sz="4" w:space="0" w:color="auto"/>
            </w:tcBorders>
            <w:shd w:val="clear" w:color="auto" w:fill="auto"/>
            <w:vAlign w:val="center"/>
          </w:tcPr>
          <w:p w14:paraId="059CA009" w14:textId="77777777" w:rsidR="00932B10" w:rsidRPr="000745FC" w:rsidRDefault="00952DCA">
            <w:pPr>
              <w:jc w:val="center"/>
              <w:rPr>
                <w:color w:val="000000" w:themeColor="text1"/>
                <w:sz w:val="16"/>
                <w:szCs w:val="18"/>
                <w:highlight w:val="yellow"/>
              </w:rPr>
            </w:pPr>
            <w:r w:rsidRPr="000745FC">
              <w:rPr>
                <w:rFonts w:hint="eastAsia"/>
                <w:color w:val="000000" w:themeColor="text1"/>
                <w:sz w:val="16"/>
                <w:szCs w:val="18"/>
                <w:highlight w:val="yellow"/>
              </w:rPr>
              <w:t>08</w:t>
            </w:r>
          </w:p>
        </w:tc>
      </w:tr>
      <w:tr w:rsidR="000745FC" w:rsidRPr="000745FC" w14:paraId="33EEF8B3" w14:textId="77777777">
        <w:trPr>
          <w:trHeight w:hRule="exact" w:val="284"/>
          <w:jc w:val="center"/>
        </w:trPr>
        <w:tc>
          <w:tcPr>
            <w:tcW w:w="3095" w:type="pct"/>
            <w:tcBorders>
              <w:top w:val="nil"/>
              <w:left w:val="nil"/>
              <w:bottom w:val="nil"/>
              <w:right w:val="single" w:sz="4" w:space="0" w:color="auto"/>
            </w:tcBorders>
            <w:shd w:val="clear" w:color="auto" w:fill="auto"/>
            <w:vAlign w:val="center"/>
          </w:tcPr>
          <w:p w14:paraId="6DD7FC0F" w14:textId="77777777" w:rsidR="00932B10" w:rsidRPr="000745FC" w:rsidRDefault="00952DCA">
            <w:pPr>
              <w:ind w:firstLineChars="100" w:firstLine="160"/>
              <w:rPr>
                <w:color w:val="000000" w:themeColor="text1"/>
                <w:sz w:val="16"/>
                <w:szCs w:val="18"/>
                <w:highlight w:val="yellow"/>
              </w:rPr>
            </w:pPr>
            <w:r w:rsidRPr="000745FC">
              <w:rPr>
                <w:color w:val="000000" w:themeColor="text1"/>
                <w:sz w:val="16"/>
                <w:szCs w:val="18"/>
                <w:highlight w:val="yellow"/>
              </w:rPr>
              <w:t>1.</w:t>
            </w:r>
            <w:r w:rsidRPr="000745FC">
              <w:rPr>
                <w:rFonts w:hint="eastAsia"/>
                <w:color w:val="000000" w:themeColor="text1"/>
                <w:sz w:val="16"/>
                <w:szCs w:val="18"/>
                <w:highlight w:val="yellow"/>
              </w:rPr>
              <w:t>N.2</w:t>
            </w:r>
            <w:r w:rsidRPr="000745FC">
              <w:rPr>
                <w:color w:val="000000" w:themeColor="text1"/>
                <w:sz w:val="16"/>
                <w:szCs w:val="18"/>
                <w:highlight w:val="yellow"/>
              </w:rPr>
              <w:t>田块</w:t>
            </w:r>
            <w:r w:rsidRPr="000745FC">
              <w:rPr>
                <w:rFonts w:hint="eastAsia"/>
                <w:color w:val="000000" w:themeColor="text1"/>
                <w:sz w:val="16"/>
                <w:szCs w:val="18"/>
                <w:highlight w:val="yellow"/>
              </w:rPr>
              <w:t>N</w:t>
            </w:r>
            <w:r w:rsidRPr="000745FC">
              <w:rPr>
                <w:color w:val="000000" w:themeColor="text1"/>
                <w:sz w:val="16"/>
                <w:szCs w:val="18"/>
                <w:highlight w:val="yellow"/>
              </w:rPr>
              <w:t>面积</w:t>
            </w:r>
          </w:p>
        </w:tc>
        <w:tc>
          <w:tcPr>
            <w:tcW w:w="1059" w:type="pct"/>
            <w:tcBorders>
              <w:top w:val="nil"/>
              <w:left w:val="nil"/>
              <w:bottom w:val="nil"/>
              <w:right w:val="single" w:sz="4" w:space="0" w:color="auto"/>
            </w:tcBorders>
            <w:shd w:val="clear" w:color="auto" w:fill="auto"/>
            <w:noWrap/>
            <w:vAlign w:val="center"/>
          </w:tcPr>
          <w:p w14:paraId="11EDB686" w14:textId="77777777" w:rsidR="00932B10" w:rsidRPr="000745FC" w:rsidRDefault="00952DCA">
            <w:pPr>
              <w:ind w:firstLineChars="100" w:firstLine="160"/>
              <w:jc w:val="center"/>
              <w:rPr>
                <w:color w:val="000000" w:themeColor="text1"/>
                <w:sz w:val="16"/>
                <w:szCs w:val="18"/>
                <w:highlight w:val="yellow"/>
              </w:rPr>
            </w:pPr>
            <w:r w:rsidRPr="000745FC">
              <w:rPr>
                <w:color w:val="000000" w:themeColor="text1"/>
                <w:sz w:val="16"/>
                <w:szCs w:val="18"/>
                <w:highlight w:val="yellow"/>
              </w:rPr>
              <w:t>亩</w:t>
            </w:r>
          </w:p>
        </w:tc>
        <w:tc>
          <w:tcPr>
            <w:tcW w:w="842" w:type="pct"/>
            <w:tcBorders>
              <w:top w:val="nil"/>
              <w:left w:val="nil"/>
              <w:bottom w:val="nil"/>
              <w:right w:val="single" w:sz="4" w:space="0" w:color="auto"/>
            </w:tcBorders>
            <w:shd w:val="clear" w:color="auto" w:fill="auto"/>
            <w:vAlign w:val="center"/>
          </w:tcPr>
          <w:p w14:paraId="677FFBE2" w14:textId="77777777" w:rsidR="00932B10" w:rsidRPr="000745FC" w:rsidRDefault="00952DCA">
            <w:pPr>
              <w:jc w:val="center"/>
              <w:rPr>
                <w:color w:val="000000" w:themeColor="text1"/>
                <w:sz w:val="16"/>
                <w:szCs w:val="18"/>
                <w:highlight w:val="yellow"/>
              </w:rPr>
            </w:pPr>
            <w:r w:rsidRPr="000745FC">
              <w:rPr>
                <w:rFonts w:hint="eastAsia"/>
                <w:color w:val="000000" w:themeColor="text1"/>
                <w:sz w:val="16"/>
                <w:szCs w:val="18"/>
                <w:highlight w:val="yellow"/>
              </w:rPr>
              <w:t>09</w:t>
            </w:r>
          </w:p>
        </w:tc>
      </w:tr>
      <w:tr w:rsidR="000745FC" w:rsidRPr="000745FC" w14:paraId="36D6F2A5" w14:textId="77777777">
        <w:trPr>
          <w:trHeight w:hRule="exact" w:val="284"/>
          <w:jc w:val="center"/>
        </w:trPr>
        <w:tc>
          <w:tcPr>
            <w:tcW w:w="3095" w:type="pct"/>
            <w:tcBorders>
              <w:top w:val="nil"/>
              <w:left w:val="nil"/>
              <w:bottom w:val="nil"/>
              <w:right w:val="single" w:sz="4" w:space="0" w:color="auto"/>
            </w:tcBorders>
            <w:shd w:val="clear" w:color="auto" w:fill="auto"/>
            <w:vAlign w:val="center"/>
          </w:tcPr>
          <w:p w14:paraId="71C7BE92" w14:textId="77777777" w:rsidR="00932B10" w:rsidRPr="000745FC" w:rsidRDefault="00952DCA">
            <w:pPr>
              <w:ind w:firstLineChars="100" w:firstLine="160"/>
              <w:rPr>
                <w:color w:val="000000" w:themeColor="text1"/>
                <w:sz w:val="16"/>
                <w:szCs w:val="18"/>
                <w:highlight w:val="yellow"/>
              </w:rPr>
            </w:pPr>
            <w:r w:rsidRPr="000745FC">
              <w:rPr>
                <w:color w:val="000000" w:themeColor="text1"/>
                <w:sz w:val="16"/>
                <w:szCs w:val="18"/>
                <w:highlight w:val="yellow"/>
              </w:rPr>
              <w:t>1.</w:t>
            </w:r>
            <w:r w:rsidRPr="000745FC">
              <w:rPr>
                <w:rFonts w:hint="eastAsia"/>
                <w:color w:val="000000" w:themeColor="text1"/>
                <w:sz w:val="16"/>
                <w:szCs w:val="18"/>
                <w:highlight w:val="yellow"/>
              </w:rPr>
              <w:t>N.3</w:t>
            </w:r>
            <w:r w:rsidRPr="000745FC">
              <w:rPr>
                <w:color w:val="000000" w:themeColor="text1"/>
                <w:sz w:val="16"/>
                <w:szCs w:val="18"/>
                <w:highlight w:val="yellow"/>
              </w:rPr>
              <w:t>田块</w:t>
            </w:r>
            <w:r w:rsidRPr="000745FC">
              <w:rPr>
                <w:rFonts w:hint="eastAsia"/>
                <w:color w:val="000000" w:themeColor="text1"/>
                <w:sz w:val="16"/>
                <w:szCs w:val="18"/>
                <w:highlight w:val="yellow"/>
              </w:rPr>
              <w:t>N</w:t>
            </w:r>
            <w:r w:rsidRPr="000745FC">
              <w:rPr>
                <w:rFonts w:hint="eastAsia"/>
                <w:color w:val="000000" w:themeColor="text1"/>
                <w:sz w:val="16"/>
                <w:szCs w:val="18"/>
                <w:highlight w:val="yellow"/>
              </w:rPr>
              <w:t>作物种植</w:t>
            </w:r>
            <w:r w:rsidRPr="000745FC">
              <w:rPr>
                <w:color w:val="000000" w:themeColor="text1"/>
                <w:sz w:val="16"/>
                <w:szCs w:val="18"/>
                <w:highlight w:val="yellow"/>
              </w:rPr>
              <w:t>类型</w:t>
            </w:r>
          </w:p>
        </w:tc>
        <w:tc>
          <w:tcPr>
            <w:tcW w:w="1059" w:type="pct"/>
            <w:tcBorders>
              <w:top w:val="nil"/>
              <w:left w:val="nil"/>
              <w:bottom w:val="nil"/>
              <w:right w:val="single" w:sz="4" w:space="0" w:color="auto"/>
            </w:tcBorders>
            <w:shd w:val="clear" w:color="auto" w:fill="auto"/>
            <w:noWrap/>
            <w:vAlign w:val="center"/>
          </w:tcPr>
          <w:p w14:paraId="16E6D530" w14:textId="77777777" w:rsidR="00932B10" w:rsidRPr="000745FC" w:rsidRDefault="00952DCA">
            <w:pPr>
              <w:ind w:firstLineChars="100" w:firstLine="160"/>
              <w:jc w:val="center"/>
              <w:rPr>
                <w:color w:val="000000" w:themeColor="text1"/>
                <w:sz w:val="16"/>
                <w:szCs w:val="18"/>
                <w:highlight w:val="yellow"/>
              </w:rPr>
            </w:pPr>
            <w:r w:rsidRPr="000745FC">
              <w:rPr>
                <w:color w:val="000000" w:themeColor="text1"/>
                <w:sz w:val="16"/>
                <w:szCs w:val="18"/>
                <w:highlight w:val="yellow"/>
              </w:rPr>
              <w:t>-</w:t>
            </w:r>
          </w:p>
        </w:tc>
        <w:tc>
          <w:tcPr>
            <w:tcW w:w="842" w:type="pct"/>
            <w:tcBorders>
              <w:top w:val="nil"/>
              <w:left w:val="nil"/>
              <w:bottom w:val="nil"/>
              <w:right w:val="single" w:sz="4" w:space="0" w:color="auto"/>
            </w:tcBorders>
            <w:shd w:val="clear" w:color="auto" w:fill="auto"/>
            <w:vAlign w:val="center"/>
          </w:tcPr>
          <w:p w14:paraId="308D4684" w14:textId="77777777" w:rsidR="00932B10" w:rsidRPr="000745FC" w:rsidRDefault="00952DCA">
            <w:pPr>
              <w:jc w:val="center"/>
              <w:rPr>
                <w:color w:val="000000" w:themeColor="text1"/>
                <w:sz w:val="16"/>
                <w:szCs w:val="18"/>
                <w:highlight w:val="yellow"/>
              </w:rPr>
            </w:pPr>
            <w:r w:rsidRPr="000745FC">
              <w:rPr>
                <w:rFonts w:hint="eastAsia"/>
                <w:color w:val="000000" w:themeColor="text1"/>
                <w:sz w:val="16"/>
                <w:szCs w:val="18"/>
                <w:highlight w:val="yellow"/>
              </w:rPr>
              <w:t>10</w:t>
            </w:r>
          </w:p>
        </w:tc>
      </w:tr>
      <w:tr w:rsidR="000745FC" w:rsidRPr="000745FC" w14:paraId="41BB9DE4" w14:textId="77777777">
        <w:trPr>
          <w:trHeight w:hRule="exact" w:val="284"/>
          <w:jc w:val="center"/>
        </w:trPr>
        <w:tc>
          <w:tcPr>
            <w:tcW w:w="3095" w:type="pct"/>
            <w:tcBorders>
              <w:top w:val="nil"/>
              <w:left w:val="nil"/>
              <w:bottom w:val="nil"/>
              <w:right w:val="single" w:sz="4" w:space="0" w:color="auto"/>
            </w:tcBorders>
            <w:shd w:val="clear" w:color="auto" w:fill="auto"/>
            <w:vAlign w:val="center"/>
          </w:tcPr>
          <w:p w14:paraId="6F2782B9" w14:textId="77777777" w:rsidR="00932B10" w:rsidRPr="000745FC" w:rsidRDefault="00952DCA">
            <w:pPr>
              <w:ind w:firstLineChars="100" w:firstLine="160"/>
              <w:rPr>
                <w:color w:val="000000" w:themeColor="text1"/>
                <w:sz w:val="16"/>
                <w:szCs w:val="18"/>
                <w:highlight w:val="yellow"/>
              </w:rPr>
            </w:pPr>
            <w:r w:rsidRPr="000745FC">
              <w:rPr>
                <w:color w:val="000000" w:themeColor="text1"/>
                <w:sz w:val="16"/>
                <w:szCs w:val="18"/>
                <w:highlight w:val="yellow"/>
              </w:rPr>
              <w:t>…………</w:t>
            </w:r>
          </w:p>
        </w:tc>
        <w:tc>
          <w:tcPr>
            <w:tcW w:w="1059" w:type="pct"/>
            <w:tcBorders>
              <w:top w:val="nil"/>
              <w:left w:val="nil"/>
              <w:bottom w:val="nil"/>
              <w:right w:val="single" w:sz="4" w:space="0" w:color="auto"/>
            </w:tcBorders>
            <w:shd w:val="clear" w:color="auto" w:fill="auto"/>
            <w:noWrap/>
            <w:vAlign w:val="center"/>
          </w:tcPr>
          <w:p w14:paraId="59CEEACB" w14:textId="77777777" w:rsidR="00932B10" w:rsidRPr="000745FC" w:rsidRDefault="00952DCA">
            <w:pPr>
              <w:ind w:firstLineChars="100" w:firstLine="160"/>
              <w:jc w:val="center"/>
              <w:rPr>
                <w:color w:val="000000" w:themeColor="text1"/>
                <w:sz w:val="16"/>
                <w:szCs w:val="18"/>
                <w:highlight w:val="yellow"/>
              </w:rPr>
            </w:pPr>
            <w:r w:rsidRPr="000745FC">
              <w:rPr>
                <w:color w:val="000000" w:themeColor="text1"/>
                <w:sz w:val="16"/>
                <w:szCs w:val="18"/>
                <w:highlight w:val="yellow"/>
              </w:rPr>
              <w:t>-</w:t>
            </w:r>
          </w:p>
        </w:tc>
        <w:tc>
          <w:tcPr>
            <w:tcW w:w="842" w:type="pct"/>
            <w:tcBorders>
              <w:top w:val="nil"/>
              <w:left w:val="nil"/>
              <w:bottom w:val="nil"/>
              <w:right w:val="single" w:sz="4" w:space="0" w:color="auto"/>
            </w:tcBorders>
            <w:shd w:val="clear" w:color="auto" w:fill="auto"/>
            <w:vAlign w:val="center"/>
          </w:tcPr>
          <w:p w14:paraId="721243B0" w14:textId="77777777" w:rsidR="00932B10" w:rsidRPr="000745FC" w:rsidRDefault="00932B10">
            <w:pPr>
              <w:jc w:val="center"/>
              <w:rPr>
                <w:color w:val="000000" w:themeColor="text1"/>
                <w:sz w:val="16"/>
                <w:szCs w:val="18"/>
                <w:highlight w:val="yellow"/>
              </w:rPr>
            </w:pPr>
          </w:p>
        </w:tc>
      </w:tr>
      <w:tr w:rsidR="000745FC" w:rsidRPr="000745FC" w14:paraId="74A16C24" w14:textId="77777777">
        <w:trPr>
          <w:trHeight w:hRule="exact" w:val="284"/>
          <w:jc w:val="center"/>
        </w:trPr>
        <w:tc>
          <w:tcPr>
            <w:tcW w:w="3095" w:type="pct"/>
            <w:tcBorders>
              <w:top w:val="nil"/>
              <w:left w:val="nil"/>
              <w:bottom w:val="nil"/>
              <w:right w:val="single" w:sz="4" w:space="0" w:color="auto"/>
            </w:tcBorders>
            <w:shd w:val="clear" w:color="auto" w:fill="auto"/>
            <w:vAlign w:val="center"/>
          </w:tcPr>
          <w:p w14:paraId="55A4FD7B" w14:textId="77777777" w:rsidR="00932B10" w:rsidRPr="000745FC" w:rsidRDefault="00952DCA">
            <w:pPr>
              <w:ind w:firstLineChars="100" w:firstLine="160"/>
              <w:rPr>
                <w:color w:val="000000" w:themeColor="text1"/>
                <w:sz w:val="16"/>
                <w:szCs w:val="18"/>
                <w:highlight w:val="yellow"/>
              </w:rPr>
            </w:pPr>
            <w:r w:rsidRPr="000745FC">
              <w:rPr>
                <w:color w:val="000000" w:themeColor="text1"/>
                <w:sz w:val="16"/>
                <w:szCs w:val="18"/>
                <w:highlight w:val="yellow"/>
              </w:rPr>
              <w:t>2</w:t>
            </w:r>
            <w:r w:rsidRPr="000745FC">
              <w:rPr>
                <w:rFonts w:hint="eastAsia"/>
                <w:color w:val="000000" w:themeColor="text1"/>
                <w:sz w:val="16"/>
                <w:szCs w:val="18"/>
                <w:highlight w:val="yellow"/>
              </w:rPr>
              <w:t>.</w:t>
            </w:r>
            <w:r w:rsidRPr="000745FC">
              <w:rPr>
                <w:rFonts w:hint="eastAsia"/>
                <w:color w:val="000000" w:themeColor="text1"/>
                <w:sz w:val="16"/>
                <w:szCs w:val="18"/>
                <w:highlight w:val="yellow"/>
              </w:rPr>
              <w:t>本次</w:t>
            </w:r>
            <w:r w:rsidRPr="000745FC">
              <w:rPr>
                <w:color w:val="000000" w:themeColor="text1"/>
                <w:sz w:val="16"/>
                <w:szCs w:val="18"/>
                <w:highlight w:val="yellow"/>
              </w:rPr>
              <w:t>净灌溉水量</w:t>
            </w:r>
          </w:p>
        </w:tc>
        <w:tc>
          <w:tcPr>
            <w:tcW w:w="1059" w:type="pct"/>
            <w:tcBorders>
              <w:top w:val="nil"/>
              <w:left w:val="nil"/>
              <w:bottom w:val="nil"/>
              <w:right w:val="single" w:sz="4" w:space="0" w:color="auto"/>
            </w:tcBorders>
            <w:shd w:val="clear" w:color="auto" w:fill="auto"/>
            <w:noWrap/>
            <w:vAlign w:val="center"/>
          </w:tcPr>
          <w:p w14:paraId="359D46BA" w14:textId="77777777" w:rsidR="00932B10" w:rsidRPr="000745FC" w:rsidRDefault="00952DCA">
            <w:pPr>
              <w:jc w:val="center"/>
              <w:rPr>
                <w:color w:val="000000" w:themeColor="text1"/>
                <w:sz w:val="16"/>
                <w:szCs w:val="18"/>
                <w:highlight w:val="yellow"/>
              </w:rPr>
            </w:pPr>
            <w:r w:rsidRPr="000745FC">
              <w:rPr>
                <w:rFonts w:hint="eastAsia"/>
                <w:color w:val="000000" w:themeColor="text1"/>
                <w:sz w:val="16"/>
                <w:szCs w:val="18"/>
                <w:highlight w:val="yellow"/>
              </w:rPr>
              <w:t>立方米</w:t>
            </w:r>
          </w:p>
        </w:tc>
        <w:tc>
          <w:tcPr>
            <w:tcW w:w="842" w:type="pct"/>
            <w:tcBorders>
              <w:top w:val="nil"/>
              <w:left w:val="nil"/>
              <w:bottom w:val="nil"/>
              <w:right w:val="single" w:sz="4" w:space="0" w:color="auto"/>
            </w:tcBorders>
            <w:shd w:val="clear" w:color="auto" w:fill="auto"/>
            <w:vAlign w:val="center"/>
          </w:tcPr>
          <w:p w14:paraId="6DAF2EC0" w14:textId="77777777" w:rsidR="00932B10" w:rsidRPr="000745FC" w:rsidRDefault="00952DCA">
            <w:pPr>
              <w:jc w:val="center"/>
              <w:rPr>
                <w:color w:val="000000" w:themeColor="text1"/>
                <w:sz w:val="16"/>
                <w:szCs w:val="18"/>
                <w:highlight w:val="yellow"/>
              </w:rPr>
            </w:pPr>
            <w:r w:rsidRPr="000745FC">
              <w:rPr>
                <w:rFonts w:hint="eastAsia"/>
                <w:color w:val="000000" w:themeColor="text1"/>
                <w:sz w:val="16"/>
                <w:szCs w:val="18"/>
                <w:highlight w:val="yellow"/>
              </w:rPr>
              <w:t>11</w:t>
            </w:r>
          </w:p>
        </w:tc>
      </w:tr>
      <w:tr w:rsidR="000745FC" w:rsidRPr="000745FC" w14:paraId="214173E2" w14:textId="77777777">
        <w:trPr>
          <w:trHeight w:hRule="exact" w:val="284"/>
          <w:jc w:val="center"/>
        </w:trPr>
        <w:tc>
          <w:tcPr>
            <w:tcW w:w="3095" w:type="pct"/>
            <w:tcBorders>
              <w:top w:val="nil"/>
              <w:left w:val="nil"/>
              <w:bottom w:val="single" w:sz="4" w:space="0" w:color="auto"/>
              <w:right w:val="single" w:sz="4" w:space="0" w:color="auto"/>
            </w:tcBorders>
            <w:shd w:val="clear" w:color="auto" w:fill="auto"/>
            <w:vAlign w:val="center"/>
          </w:tcPr>
          <w:p w14:paraId="6FBE8C99" w14:textId="77777777" w:rsidR="00932B10" w:rsidRPr="000745FC" w:rsidRDefault="00952DCA">
            <w:pPr>
              <w:ind w:firstLineChars="100" w:firstLine="160"/>
              <w:rPr>
                <w:color w:val="000000" w:themeColor="text1"/>
                <w:sz w:val="16"/>
                <w:szCs w:val="18"/>
                <w:highlight w:val="yellow"/>
              </w:rPr>
            </w:pPr>
            <w:r w:rsidRPr="000745FC">
              <w:rPr>
                <w:rFonts w:hint="eastAsia"/>
                <w:color w:val="000000" w:themeColor="text1"/>
                <w:sz w:val="16"/>
                <w:szCs w:val="18"/>
                <w:highlight w:val="yellow"/>
              </w:rPr>
              <w:t>3.</w:t>
            </w:r>
            <w:r w:rsidRPr="000745FC">
              <w:rPr>
                <w:rFonts w:hint="eastAsia"/>
                <w:color w:val="000000" w:themeColor="text1"/>
                <w:sz w:val="16"/>
                <w:szCs w:val="18"/>
                <w:highlight w:val="yellow"/>
              </w:rPr>
              <w:t>本次实际灌溉面积</w:t>
            </w:r>
          </w:p>
        </w:tc>
        <w:tc>
          <w:tcPr>
            <w:tcW w:w="1059" w:type="pct"/>
            <w:tcBorders>
              <w:top w:val="nil"/>
              <w:left w:val="nil"/>
              <w:bottom w:val="single" w:sz="4" w:space="0" w:color="auto"/>
              <w:right w:val="single" w:sz="4" w:space="0" w:color="auto"/>
            </w:tcBorders>
            <w:shd w:val="clear" w:color="auto" w:fill="auto"/>
            <w:noWrap/>
            <w:vAlign w:val="center"/>
          </w:tcPr>
          <w:p w14:paraId="7C24BC98" w14:textId="77777777" w:rsidR="00932B10" w:rsidRPr="000745FC" w:rsidRDefault="00952DCA">
            <w:pPr>
              <w:ind w:firstLineChars="100" w:firstLine="160"/>
              <w:jc w:val="center"/>
              <w:rPr>
                <w:color w:val="000000" w:themeColor="text1"/>
                <w:sz w:val="16"/>
                <w:szCs w:val="18"/>
                <w:highlight w:val="yellow"/>
              </w:rPr>
            </w:pPr>
            <w:r w:rsidRPr="000745FC">
              <w:rPr>
                <w:color w:val="000000" w:themeColor="text1"/>
                <w:sz w:val="16"/>
                <w:szCs w:val="18"/>
                <w:highlight w:val="yellow"/>
              </w:rPr>
              <w:t>亩</w:t>
            </w:r>
          </w:p>
        </w:tc>
        <w:tc>
          <w:tcPr>
            <w:tcW w:w="842" w:type="pct"/>
            <w:tcBorders>
              <w:top w:val="nil"/>
              <w:left w:val="nil"/>
              <w:bottom w:val="single" w:sz="4" w:space="0" w:color="auto"/>
              <w:right w:val="single" w:sz="4" w:space="0" w:color="auto"/>
            </w:tcBorders>
            <w:shd w:val="clear" w:color="auto" w:fill="auto"/>
            <w:vAlign w:val="center"/>
          </w:tcPr>
          <w:p w14:paraId="28640C88" w14:textId="77777777" w:rsidR="00932B10" w:rsidRPr="000745FC" w:rsidRDefault="00952DCA">
            <w:pPr>
              <w:jc w:val="center"/>
              <w:rPr>
                <w:color w:val="000000" w:themeColor="text1"/>
                <w:sz w:val="16"/>
                <w:szCs w:val="18"/>
                <w:highlight w:val="yellow"/>
              </w:rPr>
            </w:pPr>
            <w:r w:rsidRPr="000745FC">
              <w:rPr>
                <w:rFonts w:hint="eastAsia"/>
                <w:color w:val="000000" w:themeColor="text1"/>
                <w:sz w:val="16"/>
                <w:szCs w:val="18"/>
                <w:highlight w:val="yellow"/>
              </w:rPr>
              <w:t>12</w:t>
            </w:r>
          </w:p>
        </w:tc>
      </w:tr>
    </w:tbl>
    <w:p w14:paraId="67075A99" w14:textId="77777777" w:rsidR="00932B10" w:rsidRPr="000745FC" w:rsidRDefault="00952DCA">
      <w:pPr>
        <w:rPr>
          <w:color w:val="000000" w:themeColor="text1"/>
          <w:sz w:val="18"/>
          <w:szCs w:val="18"/>
          <w:highlight w:val="yellow"/>
        </w:rPr>
      </w:pPr>
      <w:r w:rsidRPr="000745FC">
        <w:rPr>
          <w:rFonts w:hint="eastAsia"/>
          <w:color w:val="000000" w:themeColor="text1"/>
          <w:sz w:val="18"/>
          <w:szCs w:val="18"/>
          <w:highlight w:val="yellow"/>
        </w:rPr>
        <w:t>单位负责人</w:t>
      </w:r>
      <w:r w:rsidRPr="000745FC">
        <w:rPr>
          <w:rFonts w:hint="eastAsia"/>
          <w:color w:val="000000" w:themeColor="text1"/>
          <w:szCs w:val="21"/>
          <w:highlight w:val="yellow"/>
        </w:rPr>
        <w:t>：</w:t>
      </w:r>
      <w:r w:rsidRPr="000745FC">
        <w:rPr>
          <w:rFonts w:hint="eastAsia"/>
          <w:color w:val="000000" w:themeColor="text1"/>
          <w:sz w:val="18"/>
          <w:szCs w:val="18"/>
          <w:highlight w:val="yellow"/>
        </w:rPr>
        <w:t>统计负责人：填表人：联系电话：报出日期：</w:t>
      </w:r>
      <w:r w:rsidRPr="000745FC">
        <w:rPr>
          <w:color w:val="000000" w:themeColor="text1"/>
          <w:sz w:val="18"/>
          <w:szCs w:val="18"/>
          <w:highlight w:val="yellow"/>
        </w:rPr>
        <w:t xml:space="preserve">20  </w:t>
      </w:r>
      <w:r w:rsidRPr="000745FC">
        <w:rPr>
          <w:rFonts w:hint="eastAsia"/>
          <w:color w:val="000000" w:themeColor="text1"/>
          <w:sz w:val="18"/>
          <w:szCs w:val="18"/>
          <w:highlight w:val="yellow"/>
        </w:rPr>
        <w:t>年月日</w:t>
      </w:r>
    </w:p>
    <w:p w14:paraId="202B93F3" w14:textId="77777777" w:rsidR="00932B10" w:rsidRPr="000745FC" w:rsidRDefault="00952DCA">
      <w:pPr>
        <w:rPr>
          <w:color w:val="000000" w:themeColor="text1"/>
          <w:sz w:val="18"/>
          <w:szCs w:val="18"/>
          <w:highlight w:val="yellow"/>
        </w:rPr>
      </w:pPr>
      <w:r w:rsidRPr="000745FC">
        <w:rPr>
          <w:rFonts w:hint="eastAsia"/>
          <w:color w:val="000000" w:themeColor="text1"/>
          <w:sz w:val="18"/>
          <w:szCs w:val="18"/>
          <w:highlight w:val="yellow"/>
        </w:rPr>
        <w:t>填报说明：</w:t>
      </w:r>
      <w:r w:rsidRPr="000745FC">
        <w:rPr>
          <w:color w:val="000000" w:themeColor="text1"/>
          <w:sz w:val="18"/>
          <w:szCs w:val="18"/>
          <w:highlight w:val="yellow"/>
        </w:rPr>
        <w:t>1.</w:t>
      </w:r>
      <w:r w:rsidRPr="000745FC">
        <w:rPr>
          <w:rFonts w:hint="eastAsia"/>
          <w:color w:val="000000" w:themeColor="text1"/>
          <w:sz w:val="18"/>
          <w:szCs w:val="18"/>
          <w:highlight w:val="yellow"/>
        </w:rPr>
        <w:t>统计范围：遥感实际灌溉面积验证确定</w:t>
      </w:r>
      <w:r w:rsidRPr="000745FC">
        <w:rPr>
          <w:color w:val="000000" w:themeColor="text1"/>
          <w:sz w:val="18"/>
          <w:szCs w:val="18"/>
          <w:highlight w:val="yellow"/>
        </w:rPr>
        <w:t>的部分</w:t>
      </w:r>
      <w:r w:rsidRPr="000745FC">
        <w:rPr>
          <w:rFonts w:hint="eastAsia"/>
          <w:color w:val="000000" w:themeColor="text1"/>
          <w:sz w:val="18"/>
          <w:szCs w:val="18"/>
          <w:highlight w:val="yellow"/>
        </w:rPr>
        <w:t>典型田块。</w:t>
      </w:r>
    </w:p>
    <w:p w14:paraId="42D78820" w14:textId="77777777" w:rsidR="00932B10" w:rsidRPr="000745FC" w:rsidRDefault="00952DCA">
      <w:pPr>
        <w:ind w:leftChars="435" w:left="1052" w:hangingChars="77" w:hanging="139"/>
        <w:rPr>
          <w:color w:val="000000" w:themeColor="text1"/>
          <w:sz w:val="18"/>
          <w:szCs w:val="18"/>
          <w:highlight w:val="yellow"/>
          <w:lang w:val="zh-CN"/>
        </w:rPr>
      </w:pPr>
      <w:r w:rsidRPr="000745FC">
        <w:rPr>
          <w:color w:val="000000" w:themeColor="text1"/>
          <w:sz w:val="18"/>
          <w:szCs w:val="18"/>
          <w:highlight w:val="yellow"/>
          <w:lang w:val="zh-CN"/>
        </w:rPr>
        <w:t>2.</w:t>
      </w:r>
      <w:r w:rsidRPr="000745FC">
        <w:rPr>
          <w:rFonts w:hint="eastAsia"/>
          <w:color w:val="000000" w:themeColor="text1"/>
          <w:sz w:val="18"/>
          <w:szCs w:val="18"/>
          <w:highlight w:val="yellow"/>
          <w:lang w:val="zh-CN"/>
        </w:rPr>
        <w:t>报送时间及方式：填报单位为灌区</w:t>
      </w:r>
      <w:r w:rsidRPr="000745FC">
        <w:rPr>
          <w:color w:val="000000" w:themeColor="text1"/>
          <w:sz w:val="18"/>
          <w:szCs w:val="18"/>
          <w:highlight w:val="yellow"/>
          <w:lang w:val="zh-CN"/>
        </w:rPr>
        <w:t>管理单位</w:t>
      </w:r>
      <w:r w:rsidRPr="000745FC">
        <w:rPr>
          <w:rFonts w:hint="eastAsia"/>
          <w:color w:val="000000" w:themeColor="text1"/>
          <w:sz w:val="18"/>
          <w:szCs w:val="18"/>
          <w:highlight w:val="yellow"/>
          <w:lang w:val="zh-CN"/>
        </w:rPr>
        <w:t>、乡镇水管站或村委会。统计调查对象每月</w:t>
      </w:r>
      <w:r w:rsidRPr="000745FC">
        <w:rPr>
          <w:color w:val="000000" w:themeColor="text1"/>
          <w:sz w:val="18"/>
          <w:szCs w:val="18"/>
          <w:highlight w:val="yellow"/>
          <w:lang w:val="zh-CN"/>
        </w:rPr>
        <w:t>2</w:t>
      </w:r>
      <w:r w:rsidRPr="000745FC">
        <w:rPr>
          <w:rFonts w:hint="eastAsia"/>
          <w:color w:val="000000" w:themeColor="text1"/>
          <w:sz w:val="18"/>
          <w:szCs w:val="18"/>
          <w:highlight w:val="yellow"/>
          <w:lang w:val="zh-CN"/>
        </w:rPr>
        <w:t>日前独立通过网上用水统计信息管理系统、电子邮件或邮寄等方式上报；上级水行政主管部门每月</w:t>
      </w:r>
      <w:r w:rsidRPr="000745FC">
        <w:rPr>
          <w:rFonts w:hint="eastAsia"/>
          <w:color w:val="000000" w:themeColor="text1"/>
          <w:sz w:val="18"/>
          <w:szCs w:val="18"/>
          <w:highlight w:val="yellow"/>
          <w:lang w:val="zh-CN"/>
        </w:rPr>
        <w:t>4</w:t>
      </w:r>
      <w:r w:rsidRPr="000745FC">
        <w:rPr>
          <w:rFonts w:hint="eastAsia"/>
          <w:color w:val="000000" w:themeColor="text1"/>
          <w:sz w:val="18"/>
          <w:szCs w:val="18"/>
          <w:highlight w:val="yellow"/>
          <w:lang w:val="zh-CN"/>
        </w:rPr>
        <w:t>日前完成审核。</w:t>
      </w:r>
    </w:p>
    <w:p w14:paraId="618E0BF7" w14:textId="77777777" w:rsidR="00932B10" w:rsidRPr="000745FC" w:rsidRDefault="00952DCA">
      <w:pPr>
        <w:ind w:leftChars="435" w:left="1052" w:hangingChars="77" w:hanging="139"/>
        <w:rPr>
          <w:color w:val="000000" w:themeColor="text1"/>
          <w:sz w:val="18"/>
          <w:szCs w:val="18"/>
          <w:highlight w:val="yellow"/>
          <w:lang w:val="zh-CN"/>
        </w:rPr>
      </w:pPr>
      <w:r w:rsidRPr="000745FC">
        <w:rPr>
          <w:color w:val="000000" w:themeColor="text1"/>
          <w:sz w:val="18"/>
          <w:szCs w:val="18"/>
          <w:highlight w:val="yellow"/>
          <w:lang w:val="zh-CN"/>
        </w:rPr>
        <w:t>3</w:t>
      </w:r>
      <w:r w:rsidRPr="000745FC">
        <w:rPr>
          <w:rFonts w:hint="eastAsia"/>
          <w:color w:val="000000" w:themeColor="text1"/>
          <w:sz w:val="18"/>
          <w:szCs w:val="18"/>
          <w:highlight w:val="yellow"/>
          <w:lang w:val="zh-CN"/>
        </w:rPr>
        <w:t>.</w:t>
      </w:r>
      <w:r w:rsidRPr="000745FC">
        <w:rPr>
          <w:rFonts w:hint="eastAsia"/>
          <w:color w:val="000000" w:themeColor="text1"/>
          <w:sz w:val="18"/>
          <w:szCs w:val="18"/>
          <w:highlight w:val="yellow"/>
          <w:lang w:val="zh-CN"/>
        </w:rPr>
        <w:t>“</w:t>
      </w:r>
      <w:r w:rsidRPr="000745FC">
        <w:rPr>
          <w:rFonts w:hint="eastAsia"/>
          <w:color w:val="000000" w:themeColor="text1"/>
          <w:sz w:val="18"/>
          <w:szCs w:val="18"/>
          <w:highlight w:val="yellow"/>
        </w:rPr>
        <w:t>灌溉工程</w:t>
      </w:r>
      <w:r w:rsidRPr="000745FC">
        <w:rPr>
          <w:color w:val="000000" w:themeColor="text1"/>
          <w:sz w:val="18"/>
          <w:szCs w:val="18"/>
          <w:highlight w:val="yellow"/>
          <w:lang w:val="zh-CN"/>
        </w:rPr>
        <w:t>编码</w:t>
      </w:r>
      <w:r w:rsidRPr="000745FC">
        <w:rPr>
          <w:rFonts w:hint="eastAsia"/>
          <w:color w:val="000000" w:themeColor="text1"/>
          <w:sz w:val="18"/>
          <w:szCs w:val="18"/>
          <w:highlight w:val="yellow"/>
          <w:lang w:val="zh-CN"/>
        </w:rPr>
        <w:t>”由</w:t>
      </w:r>
      <w:r w:rsidRPr="000745FC">
        <w:rPr>
          <w:color w:val="000000" w:themeColor="text1"/>
          <w:sz w:val="18"/>
          <w:szCs w:val="18"/>
          <w:highlight w:val="yellow"/>
          <w:lang w:val="zh-CN"/>
        </w:rPr>
        <w:t>系统</w:t>
      </w:r>
      <w:r w:rsidRPr="000745FC">
        <w:rPr>
          <w:rFonts w:hint="eastAsia"/>
          <w:color w:val="000000" w:themeColor="text1"/>
          <w:sz w:val="18"/>
          <w:szCs w:val="18"/>
          <w:highlight w:val="yellow"/>
          <w:lang w:val="zh-CN"/>
        </w:rPr>
        <w:t>直接</w:t>
      </w:r>
      <w:r w:rsidRPr="000745FC">
        <w:rPr>
          <w:color w:val="000000" w:themeColor="text1"/>
          <w:sz w:val="18"/>
          <w:szCs w:val="18"/>
          <w:highlight w:val="yellow"/>
          <w:lang w:val="zh-CN"/>
        </w:rPr>
        <w:t>调取</w:t>
      </w:r>
      <w:r w:rsidRPr="000745FC">
        <w:rPr>
          <w:rFonts w:hint="eastAsia"/>
          <w:color w:val="000000" w:themeColor="text1"/>
          <w:sz w:val="18"/>
          <w:szCs w:val="18"/>
          <w:highlight w:val="yellow"/>
          <w:lang w:val="zh-CN"/>
        </w:rPr>
        <w:t>；“本月</w:t>
      </w:r>
      <w:r w:rsidRPr="000745FC">
        <w:rPr>
          <w:color w:val="000000" w:themeColor="text1"/>
          <w:sz w:val="18"/>
          <w:szCs w:val="18"/>
          <w:highlight w:val="yellow"/>
          <w:lang w:val="zh-CN"/>
        </w:rPr>
        <w:t>灌溉次数</w:t>
      </w:r>
      <w:r w:rsidRPr="000745FC">
        <w:rPr>
          <w:rFonts w:hint="eastAsia"/>
          <w:color w:val="000000" w:themeColor="text1"/>
          <w:sz w:val="18"/>
          <w:szCs w:val="18"/>
          <w:highlight w:val="yellow"/>
          <w:lang w:val="zh-CN"/>
        </w:rPr>
        <w:t>”由</w:t>
      </w:r>
      <w:r w:rsidRPr="000745FC">
        <w:rPr>
          <w:color w:val="000000" w:themeColor="text1"/>
          <w:sz w:val="18"/>
          <w:szCs w:val="18"/>
          <w:highlight w:val="yellow"/>
          <w:lang w:val="zh-CN"/>
        </w:rPr>
        <w:t>系统根据</w:t>
      </w:r>
      <w:r w:rsidRPr="000745FC">
        <w:rPr>
          <w:rFonts w:hint="eastAsia"/>
          <w:color w:val="000000" w:themeColor="text1"/>
          <w:sz w:val="18"/>
          <w:szCs w:val="18"/>
          <w:highlight w:val="yellow"/>
          <w:lang w:val="zh-CN"/>
        </w:rPr>
        <w:t>当月</w:t>
      </w:r>
      <w:r w:rsidRPr="000745FC">
        <w:rPr>
          <w:color w:val="000000" w:themeColor="text1"/>
          <w:sz w:val="18"/>
          <w:szCs w:val="18"/>
          <w:highlight w:val="yellow"/>
          <w:lang w:val="zh-CN"/>
        </w:rPr>
        <w:t>逐次灌水信息填报情况自动累加。</w:t>
      </w:r>
    </w:p>
    <w:p w14:paraId="216DE27E" w14:textId="77777777" w:rsidR="00932B10" w:rsidRPr="000745FC" w:rsidRDefault="00932B10">
      <w:pPr>
        <w:spacing w:line="360" w:lineRule="auto"/>
        <w:rPr>
          <w:b/>
          <w:snapToGrid/>
          <w:color w:val="000000" w:themeColor="text1"/>
          <w:highlight w:val="yellow"/>
        </w:rPr>
      </w:pPr>
    </w:p>
    <w:sectPr w:rsidR="00932B10" w:rsidRPr="000745FC">
      <w:footerReference w:type="first" r:id="rId15"/>
      <w:type w:val="oddPage"/>
      <w:pgSz w:w="11906" w:h="16838"/>
      <w:pgMar w:top="1440" w:right="1797" w:bottom="1440" w:left="1797"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9CDCA2" w14:textId="77777777" w:rsidR="001D0764" w:rsidRDefault="001D0764">
      <w:r>
        <w:separator/>
      </w:r>
    </w:p>
  </w:endnote>
  <w:endnote w:type="continuationSeparator" w:id="0">
    <w:p w14:paraId="3ACD3EE5" w14:textId="77777777" w:rsidR="001D0764" w:rsidRDefault="001D0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新魏">
    <w:panose1 w:val="02010800040101010101"/>
    <w:charset w:val="86"/>
    <w:family w:val="auto"/>
    <w:pitch w:val="variable"/>
    <w:sig w:usb0="00000001" w:usb1="080F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宋体-18030">
    <w:altName w:val="宋体"/>
    <w:charset w:val="86"/>
    <w:family w:val="modern"/>
    <w:pitch w:val="default"/>
    <w:sig w:usb0="800022A7" w:usb1="880F3C78" w:usb2="000A005E" w:usb3="00000000" w:csb0="00040001" w:csb1="00000000"/>
  </w:font>
  <w:font w:name="华文中宋">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3EA2D" w14:textId="34C20B2A" w:rsidR="00932B10" w:rsidRDefault="00952DCA">
    <w:pPr>
      <w:pStyle w:val="af0"/>
    </w:pPr>
    <w:r>
      <w:fldChar w:fldCharType="begin"/>
    </w:r>
    <w:r>
      <w:instrText>PAGE   \* MERGEFORMAT</w:instrText>
    </w:r>
    <w:r>
      <w:fldChar w:fldCharType="separate"/>
    </w:r>
    <w:r w:rsidR="00904A16" w:rsidRPr="00904A16">
      <w:rPr>
        <w:noProof/>
        <w:lang w:val="zh-CN"/>
      </w:rPr>
      <w:t>12</w:t>
    </w:r>
    <w:r>
      <w:rPr>
        <w:lang w:val="zh-CN"/>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D1646" w14:textId="2A6D16BB" w:rsidR="00932B10" w:rsidRDefault="00952DCA">
    <w:pPr>
      <w:pStyle w:val="af0"/>
      <w:jc w:val="right"/>
    </w:pPr>
    <w:r>
      <w:fldChar w:fldCharType="begin"/>
    </w:r>
    <w:r>
      <w:instrText>PAGE   \* MERGEFORMAT</w:instrText>
    </w:r>
    <w:r>
      <w:fldChar w:fldCharType="separate"/>
    </w:r>
    <w:r w:rsidR="00904A16" w:rsidRPr="00904A16">
      <w:rPr>
        <w:noProof/>
        <w:lang w:val="zh-CN"/>
      </w:rPr>
      <w:t>13</w:t>
    </w:r>
    <w:r>
      <w:rPr>
        <w:lang w:val="zh-CN"/>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ADECB6" w14:textId="77777777" w:rsidR="00932B10" w:rsidRDefault="00932B10">
    <w:pPr>
      <w:pStyle w:val="af0"/>
      <w:jc w:val="right"/>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F7927" w14:textId="44AE6827" w:rsidR="00932B10" w:rsidRDefault="00952DCA">
    <w:pPr>
      <w:pStyle w:val="af0"/>
      <w:jc w:val="right"/>
    </w:pPr>
    <w:r>
      <w:fldChar w:fldCharType="begin"/>
    </w:r>
    <w:r>
      <w:instrText>PAGE   \* MERGEFORMAT</w:instrText>
    </w:r>
    <w:r>
      <w:fldChar w:fldCharType="separate"/>
    </w:r>
    <w:r w:rsidR="00904A16" w:rsidRPr="00904A16">
      <w:rPr>
        <w:noProof/>
        <w:lang w:val="zh-CN"/>
      </w:rPr>
      <w:t>I</w:t>
    </w:r>
    <w:r>
      <w:rPr>
        <w:lang w:val="zh-CN"/>
      </w:rP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9D126" w14:textId="27C45EEA" w:rsidR="00932B10" w:rsidRDefault="00952DCA">
    <w:pPr>
      <w:pStyle w:val="af0"/>
      <w:jc w:val="right"/>
    </w:pPr>
    <w:r>
      <w:fldChar w:fldCharType="begin"/>
    </w:r>
    <w:r>
      <w:instrText>PAGE   \* MERGEFORMAT</w:instrText>
    </w:r>
    <w:r>
      <w:fldChar w:fldCharType="separate"/>
    </w:r>
    <w:r w:rsidR="00904A16" w:rsidRPr="00904A16">
      <w:rPr>
        <w:noProof/>
        <w:lang w:val="zh-CN"/>
      </w:rPr>
      <w:t>19</w:t>
    </w:r>
    <w:r>
      <w:rPr>
        <w:lang w:val="zh-CN"/>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93CF1F" w14:textId="77777777" w:rsidR="001D0764" w:rsidRDefault="001D0764">
      <w:r>
        <w:separator/>
      </w:r>
    </w:p>
  </w:footnote>
  <w:footnote w:type="continuationSeparator" w:id="0">
    <w:p w14:paraId="736852A1" w14:textId="77777777" w:rsidR="001D0764" w:rsidRDefault="001D076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58043" w14:textId="77777777" w:rsidR="00932B10" w:rsidRDefault="00952DCA">
    <w:r>
      <w:rPr>
        <w:rFonts w:hint="eastAsia"/>
        <w:b/>
      </w:rPr>
      <w:t xml:space="preserve">T     </w:t>
    </w:r>
    <w:r>
      <w:rPr>
        <w:rFonts w:hint="eastAsia"/>
        <w:b/>
      </w:rPr>
      <w:t>—</w:t>
    </w:r>
    <w:r>
      <w:rPr>
        <w:rFonts w:hint="eastAsia"/>
        <w:b/>
      </w:rPr>
      <w:t>2021</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EC2D3" w14:textId="77777777" w:rsidR="00932B10" w:rsidRDefault="00952DCA">
    <w:pPr>
      <w:jc w:val="right"/>
    </w:pPr>
    <w:r>
      <w:rPr>
        <w:rFonts w:hint="eastAsia"/>
        <w:b/>
      </w:rPr>
      <w:t xml:space="preserve">T     </w:t>
    </w:r>
    <w:r>
      <w:rPr>
        <w:rFonts w:hint="eastAsia"/>
        <w:b/>
      </w:rPr>
      <w:t>—</w:t>
    </w:r>
    <w:r>
      <w:rPr>
        <w:rFonts w:hint="eastAsia"/>
        <w:b/>
      </w:rPr>
      <w:t>2021</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D9EFC" w14:textId="77777777" w:rsidR="00932B10" w:rsidRDefault="00952DCA">
    <w:pPr>
      <w:jc w:val="right"/>
      <w:rPr>
        <w:b/>
      </w:rPr>
    </w:pPr>
    <w:r>
      <w:rPr>
        <w:rFonts w:hint="eastAsia"/>
        <w:b/>
      </w:rPr>
      <w:t xml:space="preserve">T     </w:t>
    </w:r>
    <w:r>
      <w:rPr>
        <w:rFonts w:hint="eastAsia"/>
        <w:b/>
      </w:rPr>
      <w:t>—</w:t>
    </w:r>
    <w:r>
      <w:rPr>
        <w:rFonts w:hint="eastAsia"/>
        <w:b/>
      </w:rPr>
      <w:t>2021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1"/>
  <w:bordersDoNotSurroundHeader/>
  <w:bordersDoNotSurroundFooter/>
  <w:defaultTabStop w:val="420"/>
  <w:evenAndOddHeaders/>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F1255"/>
    <w:rsid w:val="00000B4F"/>
    <w:rsid w:val="00000EF3"/>
    <w:rsid w:val="00004022"/>
    <w:rsid w:val="00004395"/>
    <w:rsid w:val="00004E36"/>
    <w:rsid w:val="00012366"/>
    <w:rsid w:val="00017566"/>
    <w:rsid w:val="0002160B"/>
    <w:rsid w:val="000253F7"/>
    <w:rsid w:val="00027DB7"/>
    <w:rsid w:val="00027DE9"/>
    <w:rsid w:val="000307DB"/>
    <w:rsid w:val="00035E5E"/>
    <w:rsid w:val="00036422"/>
    <w:rsid w:val="000438C6"/>
    <w:rsid w:val="000539B0"/>
    <w:rsid w:val="00054558"/>
    <w:rsid w:val="000546C3"/>
    <w:rsid w:val="0005614C"/>
    <w:rsid w:val="00060DB5"/>
    <w:rsid w:val="00061F75"/>
    <w:rsid w:val="00064D55"/>
    <w:rsid w:val="000745FC"/>
    <w:rsid w:val="00076212"/>
    <w:rsid w:val="0008209B"/>
    <w:rsid w:val="0008425B"/>
    <w:rsid w:val="00085C03"/>
    <w:rsid w:val="000914C9"/>
    <w:rsid w:val="00092D86"/>
    <w:rsid w:val="000A6BC6"/>
    <w:rsid w:val="000A7BDB"/>
    <w:rsid w:val="000B73BE"/>
    <w:rsid w:val="000C2BD6"/>
    <w:rsid w:val="000C590C"/>
    <w:rsid w:val="000D2FA0"/>
    <w:rsid w:val="000D342E"/>
    <w:rsid w:val="000D3D20"/>
    <w:rsid w:val="000E2B01"/>
    <w:rsid w:val="000E32E6"/>
    <w:rsid w:val="000E39F3"/>
    <w:rsid w:val="000F2292"/>
    <w:rsid w:val="001004ED"/>
    <w:rsid w:val="00100862"/>
    <w:rsid w:val="00100F93"/>
    <w:rsid w:val="00105460"/>
    <w:rsid w:val="001110CE"/>
    <w:rsid w:val="001139D6"/>
    <w:rsid w:val="00120AD7"/>
    <w:rsid w:val="00123355"/>
    <w:rsid w:val="00124D7D"/>
    <w:rsid w:val="00124EF4"/>
    <w:rsid w:val="00127BDD"/>
    <w:rsid w:val="00134CFD"/>
    <w:rsid w:val="001368F4"/>
    <w:rsid w:val="00137D81"/>
    <w:rsid w:val="0014145A"/>
    <w:rsid w:val="00143D28"/>
    <w:rsid w:val="00144C9F"/>
    <w:rsid w:val="00153E69"/>
    <w:rsid w:val="001604C8"/>
    <w:rsid w:val="00161B21"/>
    <w:rsid w:val="00163B05"/>
    <w:rsid w:val="001665B8"/>
    <w:rsid w:val="0017576E"/>
    <w:rsid w:val="001813C7"/>
    <w:rsid w:val="00181A50"/>
    <w:rsid w:val="00182028"/>
    <w:rsid w:val="00182579"/>
    <w:rsid w:val="00184D6B"/>
    <w:rsid w:val="001944CC"/>
    <w:rsid w:val="001A1BC1"/>
    <w:rsid w:val="001A273F"/>
    <w:rsid w:val="001A4E28"/>
    <w:rsid w:val="001A5AC6"/>
    <w:rsid w:val="001A6EEA"/>
    <w:rsid w:val="001B4C4C"/>
    <w:rsid w:val="001B5712"/>
    <w:rsid w:val="001B6B5A"/>
    <w:rsid w:val="001B6D07"/>
    <w:rsid w:val="001C3E10"/>
    <w:rsid w:val="001C590E"/>
    <w:rsid w:val="001C7ADD"/>
    <w:rsid w:val="001D0405"/>
    <w:rsid w:val="001D0764"/>
    <w:rsid w:val="001D0FE6"/>
    <w:rsid w:val="001D2423"/>
    <w:rsid w:val="001E0A74"/>
    <w:rsid w:val="001E2FE1"/>
    <w:rsid w:val="001E75C1"/>
    <w:rsid w:val="001F3A6E"/>
    <w:rsid w:val="0020181C"/>
    <w:rsid w:val="002048EE"/>
    <w:rsid w:val="00207539"/>
    <w:rsid w:val="0020775F"/>
    <w:rsid w:val="00211A5D"/>
    <w:rsid w:val="0021223C"/>
    <w:rsid w:val="00212453"/>
    <w:rsid w:val="0021366F"/>
    <w:rsid w:val="00216DFF"/>
    <w:rsid w:val="00217706"/>
    <w:rsid w:val="002177EE"/>
    <w:rsid w:val="00232E1C"/>
    <w:rsid w:val="00234193"/>
    <w:rsid w:val="002355C2"/>
    <w:rsid w:val="00237A7D"/>
    <w:rsid w:val="00241F8F"/>
    <w:rsid w:val="00242D77"/>
    <w:rsid w:val="00245177"/>
    <w:rsid w:val="002467DE"/>
    <w:rsid w:val="00250D3A"/>
    <w:rsid w:val="00257156"/>
    <w:rsid w:val="0026196A"/>
    <w:rsid w:val="002649ED"/>
    <w:rsid w:val="00275926"/>
    <w:rsid w:val="00280439"/>
    <w:rsid w:val="00282150"/>
    <w:rsid w:val="00282ACA"/>
    <w:rsid w:val="00282F2C"/>
    <w:rsid w:val="0028309B"/>
    <w:rsid w:val="00283F9B"/>
    <w:rsid w:val="002873A2"/>
    <w:rsid w:val="0029000F"/>
    <w:rsid w:val="002A683C"/>
    <w:rsid w:val="002A6846"/>
    <w:rsid w:val="002A6FB5"/>
    <w:rsid w:val="002A7026"/>
    <w:rsid w:val="002B3B87"/>
    <w:rsid w:val="002B42FC"/>
    <w:rsid w:val="002B4E9B"/>
    <w:rsid w:val="002C7472"/>
    <w:rsid w:val="002D1013"/>
    <w:rsid w:val="002D2617"/>
    <w:rsid w:val="002D5D28"/>
    <w:rsid w:val="002D6242"/>
    <w:rsid w:val="002D73A0"/>
    <w:rsid w:val="002E1C3B"/>
    <w:rsid w:val="002E6EF7"/>
    <w:rsid w:val="002E73CA"/>
    <w:rsid w:val="002E770B"/>
    <w:rsid w:val="002F0296"/>
    <w:rsid w:val="002F0A71"/>
    <w:rsid w:val="002F1C8A"/>
    <w:rsid w:val="002F2399"/>
    <w:rsid w:val="002F281F"/>
    <w:rsid w:val="002F2B82"/>
    <w:rsid w:val="002F6DA5"/>
    <w:rsid w:val="003001E8"/>
    <w:rsid w:val="00301161"/>
    <w:rsid w:val="00301E8E"/>
    <w:rsid w:val="0030415A"/>
    <w:rsid w:val="00306D6B"/>
    <w:rsid w:val="003126D9"/>
    <w:rsid w:val="00316FF0"/>
    <w:rsid w:val="00330B35"/>
    <w:rsid w:val="00332657"/>
    <w:rsid w:val="00334E8C"/>
    <w:rsid w:val="00335F14"/>
    <w:rsid w:val="0034300E"/>
    <w:rsid w:val="003449B7"/>
    <w:rsid w:val="00352957"/>
    <w:rsid w:val="0035772A"/>
    <w:rsid w:val="00360354"/>
    <w:rsid w:val="003608EE"/>
    <w:rsid w:val="00362368"/>
    <w:rsid w:val="00362AD1"/>
    <w:rsid w:val="00375ACA"/>
    <w:rsid w:val="0037661C"/>
    <w:rsid w:val="00381713"/>
    <w:rsid w:val="0038399E"/>
    <w:rsid w:val="00383E04"/>
    <w:rsid w:val="00384314"/>
    <w:rsid w:val="00391C47"/>
    <w:rsid w:val="00394400"/>
    <w:rsid w:val="00396963"/>
    <w:rsid w:val="00397BD9"/>
    <w:rsid w:val="003A26A3"/>
    <w:rsid w:val="003A39F6"/>
    <w:rsid w:val="003A79E1"/>
    <w:rsid w:val="003B1011"/>
    <w:rsid w:val="003B1CC9"/>
    <w:rsid w:val="003B251D"/>
    <w:rsid w:val="003B3E3A"/>
    <w:rsid w:val="003B476D"/>
    <w:rsid w:val="003B54A9"/>
    <w:rsid w:val="003B7145"/>
    <w:rsid w:val="003C01CE"/>
    <w:rsid w:val="003C10B6"/>
    <w:rsid w:val="003C14A6"/>
    <w:rsid w:val="003D095F"/>
    <w:rsid w:val="003D1C1F"/>
    <w:rsid w:val="003D708B"/>
    <w:rsid w:val="003F3A49"/>
    <w:rsid w:val="003F553B"/>
    <w:rsid w:val="003F5D60"/>
    <w:rsid w:val="003F684B"/>
    <w:rsid w:val="00404CD3"/>
    <w:rsid w:val="004118A1"/>
    <w:rsid w:val="0041728D"/>
    <w:rsid w:val="00433451"/>
    <w:rsid w:val="00441B70"/>
    <w:rsid w:val="00444868"/>
    <w:rsid w:val="00445356"/>
    <w:rsid w:val="004539E2"/>
    <w:rsid w:val="00453E05"/>
    <w:rsid w:val="00457A7B"/>
    <w:rsid w:val="004629B2"/>
    <w:rsid w:val="00466FC2"/>
    <w:rsid w:val="00472347"/>
    <w:rsid w:val="004754B3"/>
    <w:rsid w:val="00475869"/>
    <w:rsid w:val="00482D96"/>
    <w:rsid w:val="00486C96"/>
    <w:rsid w:val="00492FBD"/>
    <w:rsid w:val="004930A8"/>
    <w:rsid w:val="0049475B"/>
    <w:rsid w:val="00494C44"/>
    <w:rsid w:val="004A085D"/>
    <w:rsid w:val="004A3F05"/>
    <w:rsid w:val="004A4060"/>
    <w:rsid w:val="004A693A"/>
    <w:rsid w:val="004B0C6F"/>
    <w:rsid w:val="004B0D4C"/>
    <w:rsid w:val="004B0FCD"/>
    <w:rsid w:val="004B1D94"/>
    <w:rsid w:val="004C2982"/>
    <w:rsid w:val="004C2CB8"/>
    <w:rsid w:val="004C38F1"/>
    <w:rsid w:val="004C6C52"/>
    <w:rsid w:val="004C7E28"/>
    <w:rsid w:val="004D223B"/>
    <w:rsid w:val="004D3219"/>
    <w:rsid w:val="004D3B3C"/>
    <w:rsid w:val="004D6B72"/>
    <w:rsid w:val="004E4167"/>
    <w:rsid w:val="004F142C"/>
    <w:rsid w:val="004F3E6E"/>
    <w:rsid w:val="00500A7C"/>
    <w:rsid w:val="0050245B"/>
    <w:rsid w:val="00507D28"/>
    <w:rsid w:val="00507DD8"/>
    <w:rsid w:val="0051436C"/>
    <w:rsid w:val="005144FB"/>
    <w:rsid w:val="0051500E"/>
    <w:rsid w:val="00516F7B"/>
    <w:rsid w:val="00521850"/>
    <w:rsid w:val="0052598B"/>
    <w:rsid w:val="00525C1F"/>
    <w:rsid w:val="00526595"/>
    <w:rsid w:val="005267B0"/>
    <w:rsid w:val="005312E0"/>
    <w:rsid w:val="005313D4"/>
    <w:rsid w:val="00532214"/>
    <w:rsid w:val="00533246"/>
    <w:rsid w:val="0053598A"/>
    <w:rsid w:val="00543908"/>
    <w:rsid w:val="00543E8E"/>
    <w:rsid w:val="00547772"/>
    <w:rsid w:val="0054785C"/>
    <w:rsid w:val="005524C6"/>
    <w:rsid w:val="00554287"/>
    <w:rsid w:val="00560AF3"/>
    <w:rsid w:val="00560B42"/>
    <w:rsid w:val="00565974"/>
    <w:rsid w:val="00573700"/>
    <w:rsid w:val="005770F4"/>
    <w:rsid w:val="00577E9E"/>
    <w:rsid w:val="0058080F"/>
    <w:rsid w:val="00585BA4"/>
    <w:rsid w:val="00593F37"/>
    <w:rsid w:val="005949B1"/>
    <w:rsid w:val="005A708B"/>
    <w:rsid w:val="005A7C82"/>
    <w:rsid w:val="005B32D5"/>
    <w:rsid w:val="005C3C2E"/>
    <w:rsid w:val="005C7F54"/>
    <w:rsid w:val="005D1667"/>
    <w:rsid w:val="005D2E35"/>
    <w:rsid w:val="005D491B"/>
    <w:rsid w:val="005D5C07"/>
    <w:rsid w:val="005E73D6"/>
    <w:rsid w:val="005F0E71"/>
    <w:rsid w:val="005F7D89"/>
    <w:rsid w:val="00604CD4"/>
    <w:rsid w:val="00605767"/>
    <w:rsid w:val="0061431D"/>
    <w:rsid w:val="00614E53"/>
    <w:rsid w:val="00616CF9"/>
    <w:rsid w:val="0062176D"/>
    <w:rsid w:val="006253D5"/>
    <w:rsid w:val="00625534"/>
    <w:rsid w:val="0063049E"/>
    <w:rsid w:val="006353EF"/>
    <w:rsid w:val="00643B3A"/>
    <w:rsid w:val="006502E9"/>
    <w:rsid w:val="006504DB"/>
    <w:rsid w:val="006510FE"/>
    <w:rsid w:val="0065508E"/>
    <w:rsid w:val="006558F8"/>
    <w:rsid w:val="006567C2"/>
    <w:rsid w:val="00662AAA"/>
    <w:rsid w:val="006630C6"/>
    <w:rsid w:val="0066508D"/>
    <w:rsid w:val="00666A07"/>
    <w:rsid w:val="0067365B"/>
    <w:rsid w:val="0069154F"/>
    <w:rsid w:val="0069193B"/>
    <w:rsid w:val="00693D63"/>
    <w:rsid w:val="00695B64"/>
    <w:rsid w:val="006A6FAA"/>
    <w:rsid w:val="006B4443"/>
    <w:rsid w:val="006B44A8"/>
    <w:rsid w:val="006B4A34"/>
    <w:rsid w:val="006C1B18"/>
    <w:rsid w:val="006C1F26"/>
    <w:rsid w:val="006D2156"/>
    <w:rsid w:val="006D2E68"/>
    <w:rsid w:val="006D3D85"/>
    <w:rsid w:val="006D68AF"/>
    <w:rsid w:val="006D7071"/>
    <w:rsid w:val="006E163C"/>
    <w:rsid w:val="006E1B9B"/>
    <w:rsid w:val="006E2DAE"/>
    <w:rsid w:val="006F2C4D"/>
    <w:rsid w:val="006F7ADE"/>
    <w:rsid w:val="00702320"/>
    <w:rsid w:val="00704F16"/>
    <w:rsid w:val="00710B93"/>
    <w:rsid w:val="007134B1"/>
    <w:rsid w:val="00732BD8"/>
    <w:rsid w:val="0073445E"/>
    <w:rsid w:val="00734794"/>
    <w:rsid w:val="00736AD6"/>
    <w:rsid w:val="007448BB"/>
    <w:rsid w:val="0075002F"/>
    <w:rsid w:val="007512C3"/>
    <w:rsid w:val="00752CB1"/>
    <w:rsid w:val="00762E72"/>
    <w:rsid w:val="00763BC5"/>
    <w:rsid w:val="00771357"/>
    <w:rsid w:val="00773C72"/>
    <w:rsid w:val="007751B5"/>
    <w:rsid w:val="007759B4"/>
    <w:rsid w:val="00775D79"/>
    <w:rsid w:val="007761DF"/>
    <w:rsid w:val="0078048E"/>
    <w:rsid w:val="007809C3"/>
    <w:rsid w:val="00790DA8"/>
    <w:rsid w:val="007922E7"/>
    <w:rsid w:val="0079410F"/>
    <w:rsid w:val="007945CF"/>
    <w:rsid w:val="00796BB9"/>
    <w:rsid w:val="00796DC5"/>
    <w:rsid w:val="00797E51"/>
    <w:rsid w:val="007A7106"/>
    <w:rsid w:val="007B46DF"/>
    <w:rsid w:val="007B55A5"/>
    <w:rsid w:val="007C0FE9"/>
    <w:rsid w:val="007C46D6"/>
    <w:rsid w:val="007C57C0"/>
    <w:rsid w:val="007C5CAB"/>
    <w:rsid w:val="007C7A29"/>
    <w:rsid w:val="007C7A8D"/>
    <w:rsid w:val="007C7C27"/>
    <w:rsid w:val="007E1BBA"/>
    <w:rsid w:val="007E2499"/>
    <w:rsid w:val="007E7134"/>
    <w:rsid w:val="007F1097"/>
    <w:rsid w:val="007F14AA"/>
    <w:rsid w:val="007F5295"/>
    <w:rsid w:val="00800D1C"/>
    <w:rsid w:val="008114DA"/>
    <w:rsid w:val="0081717E"/>
    <w:rsid w:val="008344D5"/>
    <w:rsid w:val="00841AF3"/>
    <w:rsid w:val="00850360"/>
    <w:rsid w:val="00850F1C"/>
    <w:rsid w:val="00857CB9"/>
    <w:rsid w:val="00867B66"/>
    <w:rsid w:val="008709F7"/>
    <w:rsid w:val="00873FF9"/>
    <w:rsid w:val="0087542F"/>
    <w:rsid w:val="008826E4"/>
    <w:rsid w:val="00883BE3"/>
    <w:rsid w:val="00885D25"/>
    <w:rsid w:val="008910CC"/>
    <w:rsid w:val="00891B3E"/>
    <w:rsid w:val="00891C83"/>
    <w:rsid w:val="008A0308"/>
    <w:rsid w:val="008A1351"/>
    <w:rsid w:val="008A3E18"/>
    <w:rsid w:val="008B42BA"/>
    <w:rsid w:val="008B7802"/>
    <w:rsid w:val="008C2B0F"/>
    <w:rsid w:val="008C6685"/>
    <w:rsid w:val="008D108E"/>
    <w:rsid w:val="008D1909"/>
    <w:rsid w:val="008D4CB3"/>
    <w:rsid w:val="008D659B"/>
    <w:rsid w:val="008E0E8F"/>
    <w:rsid w:val="008E2635"/>
    <w:rsid w:val="008E4B50"/>
    <w:rsid w:val="008E60EB"/>
    <w:rsid w:val="008E79AF"/>
    <w:rsid w:val="008F0A2D"/>
    <w:rsid w:val="008F76D9"/>
    <w:rsid w:val="0090143B"/>
    <w:rsid w:val="0090270B"/>
    <w:rsid w:val="00904A16"/>
    <w:rsid w:val="009175A3"/>
    <w:rsid w:val="00922588"/>
    <w:rsid w:val="00932B10"/>
    <w:rsid w:val="00932C2C"/>
    <w:rsid w:val="00933547"/>
    <w:rsid w:val="00936C95"/>
    <w:rsid w:val="009434B6"/>
    <w:rsid w:val="0094786F"/>
    <w:rsid w:val="009520A4"/>
    <w:rsid w:val="009524B6"/>
    <w:rsid w:val="00952C82"/>
    <w:rsid w:val="00952DCA"/>
    <w:rsid w:val="009574ED"/>
    <w:rsid w:val="009576FB"/>
    <w:rsid w:val="00966592"/>
    <w:rsid w:val="00973D6F"/>
    <w:rsid w:val="00974975"/>
    <w:rsid w:val="00980F93"/>
    <w:rsid w:val="009816CA"/>
    <w:rsid w:val="00982B45"/>
    <w:rsid w:val="009836BE"/>
    <w:rsid w:val="00983C37"/>
    <w:rsid w:val="00984EE4"/>
    <w:rsid w:val="009868D7"/>
    <w:rsid w:val="00990525"/>
    <w:rsid w:val="00992404"/>
    <w:rsid w:val="009962C1"/>
    <w:rsid w:val="009A1BA1"/>
    <w:rsid w:val="009A2110"/>
    <w:rsid w:val="009A26E5"/>
    <w:rsid w:val="009A7BA3"/>
    <w:rsid w:val="009B180F"/>
    <w:rsid w:val="009B411A"/>
    <w:rsid w:val="009B4C78"/>
    <w:rsid w:val="009B4D3D"/>
    <w:rsid w:val="009C2DCA"/>
    <w:rsid w:val="009C5861"/>
    <w:rsid w:val="009C661B"/>
    <w:rsid w:val="009D7FCE"/>
    <w:rsid w:val="009E0ABC"/>
    <w:rsid w:val="009E1F36"/>
    <w:rsid w:val="009E3082"/>
    <w:rsid w:val="009F1255"/>
    <w:rsid w:val="009F7EDB"/>
    <w:rsid w:val="00A01A3C"/>
    <w:rsid w:val="00A03317"/>
    <w:rsid w:val="00A03839"/>
    <w:rsid w:val="00A057B2"/>
    <w:rsid w:val="00A06EE2"/>
    <w:rsid w:val="00A103AC"/>
    <w:rsid w:val="00A20A97"/>
    <w:rsid w:val="00A22237"/>
    <w:rsid w:val="00A25D9C"/>
    <w:rsid w:val="00A2603C"/>
    <w:rsid w:val="00A2628A"/>
    <w:rsid w:val="00A262D6"/>
    <w:rsid w:val="00A379DA"/>
    <w:rsid w:val="00A451E4"/>
    <w:rsid w:val="00A452CF"/>
    <w:rsid w:val="00A45641"/>
    <w:rsid w:val="00A456B4"/>
    <w:rsid w:val="00A4787F"/>
    <w:rsid w:val="00A50BDB"/>
    <w:rsid w:val="00A51DB1"/>
    <w:rsid w:val="00A52033"/>
    <w:rsid w:val="00A52D12"/>
    <w:rsid w:val="00A53EA9"/>
    <w:rsid w:val="00A54A9E"/>
    <w:rsid w:val="00A55E60"/>
    <w:rsid w:val="00A56331"/>
    <w:rsid w:val="00A621A7"/>
    <w:rsid w:val="00A62544"/>
    <w:rsid w:val="00A6328F"/>
    <w:rsid w:val="00A637BB"/>
    <w:rsid w:val="00A63B2E"/>
    <w:rsid w:val="00A6778C"/>
    <w:rsid w:val="00A67F18"/>
    <w:rsid w:val="00A727A8"/>
    <w:rsid w:val="00A73417"/>
    <w:rsid w:val="00A76E38"/>
    <w:rsid w:val="00A90D14"/>
    <w:rsid w:val="00A92B3D"/>
    <w:rsid w:val="00A93630"/>
    <w:rsid w:val="00A9530F"/>
    <w:rsid w:val="00AA1823"/>
    <w:rsid w:val="00AA21AB"/>
    <w:rsid w:val="00AA5FAE"/>
    <w:rsid w:val="00AA639A"/>
    <w:rsid w:val="00AB2F89"/>
    <w:rsid w:val="00AB6D29"/>
    <w:rsid w:val="00AC30DD"/>
    <w:rsid w:val="00AC5249"/>
    <w:rsid w:val="00AC6727"/>
    <w:rsid w:val="00AD0C13"/>
    <w:rsid w:val="00AD0D08"/>
    <w:rsid w:val="00AD306E"/>
    <w:rsid w:val="00AD3A15"/>
    <w:rsid w:val="00AD56A8"/>
    <w:rsid w:val="00AF1FA3"/>
    <w:rsid w:val="00AF46A8"/>
    <w:rsid w:val="00AF5D88"/>
    <w:rsid w:val="00AF647F"/>
    <w:rsid w:val="00B030F3"/>
    <w:rsid w:val="00B03D87"/>
    <w:rsid w:val="00B074BD"/>
    <w:rsid w:val="00B07530"/>
    <w:rsid w:val="00B17E63"/>
    <w:rsid w:val="00B21FE6"/>
    <w:rsid w:val="00B22B2E"/>
    <w:rsid w:val="00B307EF"/>
    <w:rsid w:val="00B31BFD"/>
    <w:rsid w:val="00B34783"/>
    <w:rsid w:val="00B419BC"/>
    <w:rsid w:val="00B41A35"/>
    <w:rsid w:val="00B45C0E"/>
    <w:rsid w:val="00B5089E"/>
    <w:rsid w:val="00B509B6"/>
    <w:rsid w:val="00B60193"/>
    <w:rsid w:val="00B60F43"/>
    <w:rsid w:val="00B632A0"/>
    <w:rsid w:val="00B651A0"/>
    <w:rsid w:val="00B65576"/>
    <w:rsid w:val="00B67427"/>
    <w:rsid w:val="00B73459"/>
    <w:rsid w:val="00B764B6"/>
    <w:rsid w:val="00B80BE0"/>
    <w:rsid w:val="00B846D3"/>
    <w:rsid w:val="00B905CB"/>
    <w:rsid w:val="00B92F2C"/>
    <w:rsid w:val="00B93347"/>
    <w:rsid w:val="00B94668"/>
    <w:rsid w:val="00B95EAA"/>
    <w:rsid w:val="00BA0D66"/>
    <w:rsid w:val="00BA1592"/>
    <w:rsid w:val="00BB0D2F"/>
    <w:rsid w:val="00BC0E1C"/>
    <w:rsid w:val="00BC1E05"/>
    <w:rsid w:val="00BC4053"/>
    <w:rsid w:val="00BD33AB"/>
    <w:rsid w:val="00BD55BA"/>
    <w:rsid w:val="00BE2261"/>
    <w:rsid w:val="00BE431C"/>
    <w:rsid w:val="00BE4F57"/>
    <w:rsid w:val="00BF0C65"/>
    <w:rsid w:val="00BF1419"/>
    <w:rsid w:val="00BF1F61"/>
    <w:rsid w:val="00BF543C"/>
    <w:rsid w:val="00BF5898"/>
    <w:rsid w:val="00BF5E91"/>
    <w:rsid w:val="00C00016"/>
    <w:rsid w:val="00C00E94"/>
    <w:rsid w:val="00C03C13"/>
    <w:rsid w:val="00C05ECC"/>
    <w:rsid w:val="00C12951"/>
    <w:rsid w:val="00C13BE7"/>
    <w:rsid w:val="00C162A3"/>
    <w:rsid w:val="00C16B78"/>
    <w:rsid w:val="00C255E3"/>
    <w:rsid w:val="00C257BA"/>
    <w:rsid w:val="00C26B54"/>
    <w:rsid w:val="00C3133C"/>
    <w:rsid w:val="00C35719"/>
    <w:rsid w:val="00C44C02"/>
    <w:rsid w:val="00C45DE4"/>
    <w:rsid w:val="00C50975"/>
    <w:rsid w:val="00C50A53"/>
    <w:rsid w:val="00C563B1"/>
    <w:rsid w:val="00C641C0"/>
    <w:rsid w:val="00C67A4F"/>
    <w:rsid w:val="00C70F12"/>
    <w:rsid w:val="00C74778"/>
    <w:rsid w:val="00C76BDB"/>
    <w:rsid w:val="00C8049A"/>
    <w:rsid w:val="00C80955"/>
    <w:rsid w:val="00C8150F"/>
    <w:rsid w:val="00C90453"/>
    <w:rsid w:val="00C914BE"/>
    <w:rsid w:val="00C92724"/>
    <w:rsid w:val="00C93C20"/>
    <w:rsid w:val="00C95578"/>
    <w:rsid w:val="00C96C37"/>
    <w:rsid w:val="00C977DB"/>
    <w:rsid w:val="00CA0ED9"/>
    <w:rsid w:val="00CA38B8"/>
    <w:rsid w:val="00CA7BC5"/>
    <w:rsid w:val="00CB7D88"/>
    <w:rsid w:val="00CC0386"/>
    <w:rsid w:val="00CC1821"/>
    <w:rsid w:val="00CC22EF"/>
    <w:rsid w:val="00CC7081"/>
    <w:rsid w:val="00CC713C"/>
    <w:rsid w:val="00CC7278"/>
    <w:rsid w:val="00CD0564"/>
    <w:rsid w:val="00CD34C1"/>
    <w:rsid w:val="00CD70D5"/>
    <w:rsid w:val="00CD7324"/>
    <w:rsid w:val="00CF56A2"/>
    <w:rsid w:val="00CF66F8"/>
    <w:rsid w:val="00CF79B3"/>
    <w:rsid w:val="00D07174"/>
    <w:rsid w:val="00D10057"/>
    <w:rsid w:val="00D109DC"/>
    <w:rsid w:val="00D230F8"/>
    <w:rsid w:val="00D25EBE"/>
    <w:rsid w:val="00D2784A"/>
    <w:rsid w:val="00D27E61"/>
    <w:rsid w:val="00D3231F"/>
    <w:rsid w:val="00D323FA"/>
    <w:rsid w:val="00D37177"/>
    <w:rsid w:val="00D4263E"/>
    <w:rsid w:val="00D44E78"/>
    <w:rsid w:val="00D52374"/>
    <w:rsid w:val="00D52C03"/>
    <w:rsid w:val="00D52CC5"/>
    <w:rsid w:val="00D5656F"/>
    <w:rsid w:val="00D60F36"/>
    <w:rsid w:val="00D634A9"/>
    <w:rsid w:val="00D751B7"/>
    <w:rsid w:val="00D86746"/>
    <w:rsid w:val="00D87CF0"/>
    <w:rsid w:val="00D9103B"/>
    <w:rsid w:val="00D959FF"/>
    <w:rsid w:val="00DA04D7"/>
    <w:rsid w:val="00DA269D"/>
    <w:rsid w:val="00DA26BA"/>
    <w:rsid w:val="00DA3355"/>
    <w:rsid w:val="00DA69FC"/>
    <w:rsid w:val="00DB03B8"/>
    <w:rsid w:val="00DB2833"/>
    <w:rsid w:val="00DB3290"/>
    <w:rsid w:val="00DB429A"/>
    <w:rsid w:val="00DC01A0"/>
    <w:rsid w:val="00DC1D28"/>
    <w:rsid w:val="00DC1ED4"/>
    <w:rsid w:val="00DC24BF"/>
    <w:rsid w:val="00DC369D"/>
    <w:rsid w:val="00DC5C84"/>
    <w:rsid w:val="00DC79C4"/>
    <w:rsid w:val="00DD1D7D"/>
    <w:rsid w:val="00DD3303"/>
    <w:rsid w:val="00DD648A"/>
    <w:rsid w:val="00DD6655"/>
    <w:rsid w:val="00DD6782"/>
    <w:rsid w:val="00DE23F5"/>
    <w:rsid w:val="00DF55A1"/>
    <w:rsid w:val="00E001FD"/>
    <w:rsid w:val="00E05C5B"/>
    <w:rsid w:val="00E11D6C"/>
    <w:rsid w:val="00E1708F"/>
    <w:rsid w:val="00E17538"/>
    <w:rsid w:val="00E20CB6"/>
    <w:rsid w:val="00E21724"/>
    <w:rsid w:val="00E27FDF"/>
    <w:rsid w:val="00E31E2D"/>
    <w:rsid w:val="00E452EB"/>
    <w:rsid w:val="00E46E6D"/>
    <w:rsid w:val="00E47FA8"/>
    <w:rsid w:val="00E52691"/>
    <w:rsid w:val="00E5378F"/>
    <w:rsid w:val="00E56AC9"/>
    <w:rsid w:val="00E56B70"/>
    <w:rsid w:val="00E57233"/>
    <w:rsid w:val="00E73790"/>
    <w:rsid w:val="00E73DCC"/>
    <w:rsid w:val="00E748F9"/>
    <w:rsid w:val="00E77B17"/>
    <w:rsid w:val="00E86D4D"/>
    <w:rsid w:val="00E95A04"/>
    <w:rsid w:val="00EA20D5"/>
    <w:rsid w:val="00EA3073"/>
    <w:rsid w:val="00EA3314"/>
    <w:rsid w:val="00EA343B"/>
    <w:rsid w:val="00EA6038"/>
    <w:rsid w:val="00EB12E8"/>
    <w:rsid w:val="00EB411A"/>
    <w:rsid w:val="00EB4544"/>
    <w:rsid w:val="00EB5D96"/>
    <w:rsid w:val="00EB66AC"/>
    <w:rsid w:val="00EC09FC"/>
    <w:rsid w:val="00EC3A62"/>
    <w:rsid w:val="00EC4337"/>
    <w:rsid w:val="00ED0991"/>
    <w:rsid w:val="00ED2137"/>
    <w:rsid w:val="00ED2C5B"/>
    <w:rsid w:val="00ED4422"/>
    <w:rsid w:val="00ED6476"/>
    <w:rsid w:val="00EE598F"/>
    <w:rsid w:val="00EF11EF"/>
    <w:rsid w:val="00EF1C2A"/>
    <w:rsid w:val="00EF27B7"/>
    <w:rsid w:val="00EF2C32"/>
    <w:rsid w:val="00EF648B"/>
    <w:rsid w:val="00EF7774"/>
    <w:rsid w:val="00F0504C"/>
    <w:rsid w:val="00F0678E"/>
    <w:rsid w:val="00F06B4B"/>
    <w:rsid w:val="00F11BB0"/>
    <w:rsid w:val="00F12A67"/>
    <w:rsid w:val="00F12C10"/>
    <w:rsid w:val="00F15CAC"/>
    <w:rsid w:val="00F21250"/>
    <w:rsid w:val="00F22EDB"/>
    <w:rsid w:val="00F262E4"/>
    <w:rsid w:val="00F27AC5"/>
    <w:rsid w:val="00F33149"/>
    <w:rsid w:val="00F36896"/>
    <w:rsid w:val="00F40221"/>
    <w:rsid w:val="00F40995"/>
    <w:rsid w:val="00F41338"/>
    <w:rsid w:val="00F41A71"/>
    <w:rsid w:val="00F423ED"/>
    <w:rsid w:val="00F470E7"/>
    <w:rsid w:val="00F60570"/>
    <w:rsid w:val="00F619EA"/>
    <w:rsid w:val="00F61F4D"/>
    <w:rsid w:val="00F63A22"/>
    <w:rsid w:val="00F6645A"/>
    <w:rsid w:val="00F670FF"/>
    <w:rsid w:val="00F702F2"/>
    <w:rsid w:val="00F70EF8"/>
    <w:rsid w:val="00F8277F"/>
    <w:rsid w:val="00F90FD9"/>
    <w:rsid w:val="00FA1197"/>
    <w:rsid w:val="00FA5303"/>
    <w:rsid w:val="00FB1E64"/>
    <w:rsid w:val="00FB2103"/>
    <w:rsid w:val="00FB216C"/>
    <w:rsid w:val="00FB424E"/>
    <w:rsid w:val="00FB71B2"/>
    <w:rsid w:val="00FC1B8E"/>
    <w:rsid w:val="00FC2BEC"/>
    <w:rsid w:val="00FC4D03"/>
    <w:rsid w:val="00FD2B24"/>
    <w:rsid w:val="00FD416C"/>
    <w:rsid w:val="00FD5562"/>
    <w:rsid w:val="00FE5ACC"/>
    <w:rsid w:val="00FE6603"/>
    <w:rsid w:val="00FE7258"/>
    <w:rsid w:val="00FF363C"/>
    <w:rsid w:val="00FF36A9"/>
    <w:rsid w:val="00FF5D4C"/>
    <w:rsid w:val="00FF6026"/>
    <w:rsid w:val="1DC216A3"/>
    <w:rsid w:val="1EEC14CF"/>
    <w:rsid w:val="34661B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100D58"/>
  <w15:docId w15:val="{20A6D671-6B4C-4B67-8CF3-307E6C05B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unhideWhenUsed="1" w:qFormat="1"/>
    <w:lsdException w:name="footer" w:uiPriority="0" w:unhideWhenUsed="1" w:qFormat="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lsdException w:name="Emphasis" w:uiPriority="20"/>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djustRightInd w:val="0"/>
      <w:snapToGrid w:val="0"/>
    </w:pPr>
    <w:rPr>
      <w:rFonts w:ascii="Times New Roman" w:eastAsia="仿宋_GB2312" w:hAnsi="Times New Roman"/>
      <w:snapToGrid w:val="0"/>
      <w:sz w:val="21"/>
      <w:szCs w:val="24"/>
    </w:rPr>
  </w:style>
  <w:style w:type="paragraph" w:styleId="1">
    <w:name w:val="heading 1"/>
    <w:next w:val="a"/>
    <w:link w:val="10"/>
    <w:qFormat/>
    <w:pPr>
      <w:adjustRightInd w:val="0"/>
      <w:snapToGrid w:val="0"/>
      <w:spacing w:before="156" w:after="156" w:line="360" w:lineRule="auto"/>
      <w:outlineLvl w:val="0"/>
    </w:pPr>
    <w:rPr>
      <w:rFonts w:ascii="Times New Roman" w:eastAsia="黑体" w:hAnsi="Times New Roman"/>
      <w:b/>
      <w:sz w:val="21"/>
      <w:szCs w:val="24"/>
    </w:rPr>
  </w:style>
  <w:style w:type="paragraph" w:styleId="2">
    <w:name w:val="heading 2"/>
    <w:basedOn w:val="1"/>
    <w:next w:val="a"/>
    <w:link w:val="20"/>
    <w:qFormat/>
    <w:pPr>
      <w:spacing w:before="0" w:after="0"/>
      <w:outlineLvl w:val="1"/>
    </w:pPr>
  </w:style>
  <w:style w:type="paragraph" w:styleId="3">
    <w:name w:val="heading 3"/>
    <w:next w:val="a"/>
    <w:link w:val="30"/>
    <w:qFormat/>
    <w:pPr>
      <w:adjustRightInd w:val="0"/>
      <w:snapToGrid w:val="0"/>
      <w:spacing w:line="360" w:lineRule="auto"/>
      <w:ind w:firstLineChars="200" w:firstLine="200"/>
      <w:outlineLvl w:val="2"/>
    </w:pPr>
    <w:rPr>
      <w:rFonts w:ascii="Times New Roman" w:eastAsia="仿宋" w:hAnsi="Times New Roman"/>
      <w:b/>
      <w:snapToGrid w:val="0"/>
      <w:sz w:val="24"/>
      <w:szCs w:val="24"/>
    </w:rPr>
  </w:style>
  <w:style w:type="paragraph" w:styleId="4">
    <w:name w:val="heading 4"/>
    <w:basedOn w:val="a"/>
    <w:next w:val="a"/>
    <w:link w:val="40"/>
    <w:qFormat/>
    <w:pPr>
      <w:keepNext/>
      <w:widowControl w:val="0"/>
      <w:adjustRightInd/>
      <w:snapToGrid/>
      <w:jc w:val="both"/>
      <w:outlineLvl w:val="3"/>
    </w:pPr>
    <w:rPr>
      <w:rFonts w:ascii="黑体" w:eastAsia="宋体"/>
      <w:snapToGrid/>
      <w:kern w:val="2"/>
      <w:sz w:val="28"/>
    </w:rPr>
  </w:style>
  <w:style w:type="paragraph" w:styleId="5">
    <w:name w:val="heading 5"/>
    <w:basedOn w:val="a"/>
    <w:next w:val="a"/>
    <w:link w:val="50"/>
    <w:qFormat/>
    <w:pPr>
      <w:keepNext/>
      <w:widowControl w:val="0"/>
      <w:adjustRightInd/>
      <w:snapToGrid/>
      <w:jc w:val="right"/>
      <w:outlineLvl w:val="4"/>
    </w:pPr>
    <w:rPr>
      <w:rFonts w:ascii="黑体" w:eastAsia="宋体"/>
      <w:snapToGrid/>
      <w:kern w:val="2"/>
      <w:sz w:val="28"/>
    </w:rPr>
  </w:style>
  <w:style w:type="paragraph" w:styleId="6">
    <w:name w:val="heading 6"/>
    <w:basedOn w:val="a"/>
    <w:next w:val="a"/>
    <w:link w:val="60"/>
    <w:qFormat/>
    <w:pPr>
      <w:keepNext/>
      <w:widowControl w:val="0"/>
      <w:adjustRightInd/>
      <w:snapToGrid/>
      <w:spacing w:line="360" w:lineRule="auto"/>
      <w:jc w:val="center"/>
      <w:outlineLvl w:val="5"/>
    </w:pPr>
    <w:rPr>
      <w:rFonts w:eastAsia="黑体"/>
      <w:snapToGrid/>
      <w:kern w:val="2"/>
      <w:sz w:val="28"/>
    </w:rPr>
  </w:style>
  <w:style w:type="paragraph" w:styleId="7">
    <w:name w:val="heading 7"/>
    <w:basedOn w:val="a"/>
    <w:next w:val="a"/>
    <w:link w:val="70"/>
    <w:qFormat/>
    <w:pPr>
      <w:keepNext/>
      <w:widowControl w:val="0"/>
      <w:adjustRightInd/>
      <w:snapToGrid/>
      <w:jc w:val="center"/>
      <w:outlineLvl w:val="6"/>
    </w:pPr>
    <w:rPr>
      <w:rFonts w:eastAsia="宋体"/>
      <w:b/>
      <w:bCs/>
      <w:snapToGrid/>
      <w:kern w:val="2"/>
      <w:sz w:val="28"/>
    </w:rPr>
  </w:style>
  <w:style w:type="paragraph" w:styleId="8">
    <w:name w:val="heading 8"/>
    <w:basedOn w:val="a"/>
    <w:next w:val="a"/>
    <w:link w:val="80"/>
    <w:qFormat/>
    <w:pPr>
      <w:keepNext/>
      <w:keepLines/>
      <w:widowControl w:val="0"/>
      <w:tabs>
        <w:tab w:val="left" w:pos="1440"/>
      </w:tabs>
      <w:adjustRightInd/>
      <w:snapToGrid/>
      <w:spacing w:before="240" w:after="64" w:line="320" w:lineRule="auto"/>
      <w:ind w:left="1440" w:hanging="1440"/>
      <w:jc w:val="both"/>
      <w:outlineLvl w:val="7"/>
    </w:pPr>
    <w:rPr>
      <w:rFonts w:ascii="Arial" w:eastAsia="黑体" w:hAnsi="Arial"/>
      <w:snapToGrid/>
      <w:kern w:val="2"/>
    </w:rPr>
  </w:style>
  <w:style w:type="paragraph" w:styleId="9">
    <w:name w:val="heading 9"/>
    <w:basedOn w:val="a"/>
    <w:next w:val="a"/>
    <w:link w:val="90"/>
    <w:qFormat/>
    <w:pPr>
      <w:keepNext/>
      <w:keepLines/>
      <w:widowControl w:val="0"/>
      <w:tabs>
        <w:tab w:val="left" w:pos="1584"/>
      </w:tabs>
      <w:adjustRightInd/>
      <w:snapToGrid/>
      <w:spacing w:before="240" w:after="64" w:line="320" w:lineRule="auto"/>
      <w:ind w:left="1584" w:hanging="1584"/>
      <w:jc w:val="both"/>
      <w:outlineLvl w:val="8"/>
    </w:pPr>
    <w:rPr>
      <w:rFonts w:ascii="Arial" w:eastAsia="黑体" w:hAnsi="Arial"/>
      <w:snapToGrid/>
      <w:kern w:val="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qFormat/>
    <w:pPr>
      <w:ind w:firstLine="482"/>
    </w:pPr>
    <w:rPr>
      <w:rFonts w:ascii="Cambria" w:eastAsia="黑体" w:hAnsi="Cambria"/>
      <w:sz w:val="20"/>
      <w:szCs w:val="20"/>
    </w:rPr>
  </w:style>
  <w:style w:type="paragraph" w:styleId="a4">
    <w:name w:val="Document Map"/>
    <w:basedOn w:val="a"/>
    <w:link w:val="a5"/>
    <w:semiHidden/>
    <w:unhideWhenUsed/>
    <w:qFormat/>
    <w:rPr>
      <w:rFonts w:ascii="宋体"/>
      <w:sz w:val="18"/>
      <w:szCs w:val="18"/>
    </w:rPr>
  </w:style>
  <w:style w:type="paragraph" w:styleId="a6">
    <w:name w:val="annotation text"/>
    <w:basedOn w:val="a"/>
    <w:link w:val="a7"/>
    <w:semiHidden/>
    <w:unhideWhenUsed/>
    <w:qFormat/>
    <w:pPr>
      <w:ind w:firstLine="482"/>
    </w:pPr>
    <w:rPr>
      <w:sz w:val="20"/>
    </w:rPr>
  </w:style>
  <w:style w:type="paragraph" w:styleId="a8">
    <w:name w:val="Body Text"/>
    <w:basedOn w:val="a"/>
    <w:link w:val="a9"/>
    <w:qFormat/>
    <w:pPr>
      <w:widowControl w:val="0"/>
      <w:autoSpaceDE w:val="0"/>
      <w:autoSpaceDN w:val="0"/>
      <w:snapToGrid/>
      <w:jc w:val="right"/>
    </w:pPr>
    <w:rPr>
      <w:rFonts w:ascii="宋体" w:eastAsia="宋体"/>
      <w:snapToGrid/>
      <w:color w:val="000000"/>
      <w:kern w:val="2"/>
      <w:sz w:val="18"/>
      <w:szCs w:val="20"/>
    </w:rPr>
  </w:style>
  <w:style w:type="paragraph" w:styleId="aa">
    <w:name w:val="Body Text Indent"/>
    <w:basedOn w:val="a"/>
    <w:link w:val="ab"/>
    <w:qFormat/>
    <w:pPr>
      <w:widowControl w:val="0"/>
      <w:adjustRightInd/>
      <w:snapToGrid/>
      <w:spacing w:line="360" w:lineRule="auto"/>
      <w:ind w:firstLineChars="200" w:firstLine="420"/>
      <w:jc w:val="both"/>
    </w:pPr>
    <w:rPr>
      <w:rFonts w:eastAsia="宋体"/>
      <w:snapToGrid/>
      <w:kern w:val="2"/>
    </w:rPr>
  </w:style>
  <w:style w:type="paragraph" w:styleId="31">
    <w:name w:val="toc 3"/>
    <w:basedOn w:val="a"/>
    <w:next w:val="a"/>
    <w:uiPriority w:val="39"/>
    <w:unhideWhenUsed/>
    <w:qFormat/>
    <w:pPr>
      <w:adjustRightInd/>
      <w:snapToGrid/>
      <w:spacing w:after="100" w:line="276" w:lineRule="auto"/>
      <w:ind w:left="440"/>
    </w:pPr>
    <w:rPr>
      <w:rFonts w:ascii="Calibri" w:eastAsia="宋体" w:hAnsi="Calibri"/>
      <w:snapToGrid/>
      <w:sz w:val="22"/>
      <w:szCs w:val="22"/>
    </w:rPr>
  </w:style>
  <w:style w:type="paragraph" w:styleId="ac">
    <w:name w:val="Date"/>
    <w:basedOn w:val="a"/>
    <w:next w:val="a"/>
    <w:link w:val="ad"/>
    <w:unhideWhenUsed/>
    <w:qFormat/>
    <w:pPr>
      <w:ind w:leftChars="2500" w:left="100"/>
    </w:pPr>
  </w:style>
  <w:style w:type="paragraph" w:styleId="21">
    <w:name w:val="Body Text Indent 2"/>
    <w:basedOn w:val="a"/>
    <w:link w:val="22"/>
    <w:qFormat/>
    <w:pPr>
      <w:widowControl w:val="0"/>
      <w:adjustRightInd/>
      <w:snapToGrid/>
      <w:spacing w:line="360" w:lineRule="auto"/>
      <w:ind w:firstLineChars="200" w:firstLine="480"/>
      <w:jc w:val="both"/>
    </w:pPr>
    <w:rPr>
      <w:rFonts w:eastAsia="宋体"/>
      <w:snapToGrid/>
      <w:kern w:val="2"/>
      <w:sz w:val="24"/>
    </w:rPr>
  </w:style>
  <w:style w:type="paragraph" w:styleId="ae">
    <w:name w:val="Balloon Text"/>
    <w:basedOn w:val="a"/>
    <w:link w:val="af"/>
    <w:semiHidden/>
    <w:unhideWhenUsed/>
    <w:qFormat/>
    <w:rPr>
      <w:sz w:val="18"/>
      <w:szCs w:val="18"/>
    </w:rPr>
  </w:style>
  <w:style w:type="paragraph" w:styleId="af0">
    <w:name w:val="footer"/>
    <w:basedOn w:val="a"/>
    <w:link w:val="af1"/>
    <w:unhideWhenUsed/>
    <w:qFormat/>
    <w:pPr>
      <w:tabs>
        <w:tab w:val="center" w:pos="4153"/>
        <w:tab w:val="right" w:pos="8306"/>
      </w:tabs>
    </w:pPr>
    <w:rPr>
      <w:sz w:val="18"/>
      <w:szCs w:val="18"/>
    </w:rPr>
  </w:style>
  <w:style w:type="paragraph" w:styleId="af2">
    <w:name w:val="header"/>
    <w:basedOn w:val="a"/>
    <w:link w:val="af3"/>
    <w:uiPriority w:val="99"/>
    <w:unhideWhenUsed/>
    <w:qFormat/>
    <w:pPr>
      <w:pBdr>
        <w:bottom w:val="single" w:sz="6" w:space="1" w:color="auto"/>
      </w:pBdr>
      <w:tabs>
        <w:tab w:val="center" w:pos="4153"/>
        <w:tab w:val="right" w:pos="8306"/>
      </w:tabs>
      <w:jc w:val="center"/>
    </w:pPr>
    <w:rPr>
      <w:sz w:val="18"/>
      <w:szCs w:val="18"/>
    </w:rPr>
  </w:style>
  <w:style w:type="paragraph" w:styleId="11">
    <w:name w:val="toc 1"/>
    <w:basedOn w:val="a"/>
    <w:next w:val="a"/>
    <w:uiPriority w:val="39"/>
    <w:unhideWhenUsed/>
    <w:qFormat/>
    <w:pPr>
      <w:tabs>
        <w:tab w:val="right" w:leader="dot" w:pos="8302"/>
      </w:tabs>
    </w:pPr>
    <w:rPr>
      <w:rFonts w:eastAsia="黑体"/>
      <w:sz w:val="28"/>
      <w:szCs w:val="28"/>
    </w:rPr>
  </w:style>
  <w:style w:type="paragraph" w:styleId="23">
    <w:name w:val="toc 2"/>
    <w:basedOn w:val="a"/>
    <w:next w:val="a"/>
    <w:uiPriority w:val="39"/>
    <w:unhideWhenUsed/>
    <w:qFormat/>
    <w:pPr>
      <w:tabs>
        <w:tab w:val="right" w:leader="dot" w:pos="8302"/>
      </w:tabs>
      <w:adjustRightInd/>
      <w:snapToGrid/>
      <w:spacing w:after="100" w:line="276" w:lineRule="auto"/>
      <w:ind w:left="220"/>
    </w:pPr>
    <w:rPr>
      <w:rFonts w:eastAsia="宋体"/>
      <w:snapToGrid/>
    </w:rPr>
  </w:style>
  <w:style w:type="paragraph" w:styleId="af4">
    <w:name w:val="Title"/>
    <w:basedOn w:val="a"/>
    <w:next w:val="a"/>
    <w:link w:val="af5"/>
    <w:uiPriority w:val="10"/>
    <w:qFormat/>
    <w:pPr>
      <w:jc w:val="center"/>
      <w:outlineLvl w:val="0"/>
    </w:pPr>
    <w:rPr>
      <w:rFonts w:ascii="Cambria" w:hAnsi="Cambria"/>
      <w:b/>
      <w:bCs/>
      <w:sz w:val="32"/>
      <w:szCs w:val="32"/>
    </w:rPr>
  </w:style>
  <w:style w:type="paragraph" w:styleId="af6">
    <w:name w:val="annotation subject"/>
    <w:basedOn w:val="a6"/>
    <w:next w:val="a6"/>
    <w:link w:val="af7"/>
    <w:semiHidden/>
    <w:unhideWhenUsed/>
    <w:qFormat/>
    <w:rPr>
      <w:b/>
      <w:bCs/>
    </w:rPr>
  </w:style>
  <w:style w:type="table" w:styleId="af8">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page number"/>
    <w:basedOn w:val="a0"/>
    <w:qFormat/>
  </w:style>
  <w:style w:type="character" w:styleId="afa">
    <w:name w:val="Hyperlink"/>
    <w:uiPriority w:val="99"/>
    <w:unhideWhenUsed/>
    <w:qFormat/>
    <w:rPr>
      <w:rFonts w:eastAsia="Times New Roman"/>
      <w:color w:val="auto"/>
      <w:u w:val="none"/>
    </w:rPr>
  </w:style>
  <w:style w:type="character" w:styleId="afb">
    <w:name w:val="annotation reference"/>
    <w:semiHidden/>
    <w:unhideWhenUsed/>
    <w:qFormat/>
    <w:rPr>
      <w:sz w:val="21"/>
      <w:szCs w:val="21"/>
    </w:rPr>
  </w:style>
  <w:style w:type="paragraph" w:styleId="afc">
    <w:name w:val="List Paragraph"/>
    <w:basedOn w:val="a"/>
    <w:qFormat/>
    <w:pPr>
      <w:ind w:firstLine="420"/>
    </w:pPr>
  </w:style>
  <w:style w:type="character" w:customStyle="1" w:styleId="a5">
    <w:name w:val="文档结构图 字符"/>
    <w:link w:val="a4"/>
    <w:semiHidden/>
    <w:qFormat/>
    <w:rPr>
      <w:rFonts w:ascii="宋体"/>
      <w:kern w:val="2"/>
      <w:sz w:val="18"/>
      <w:szCs w:val="18"/>
    </w:rPr>
  </w:style>
  <w:style w:type="character" w:customStyle="1" w:styleId="af3">
    <w:name w:val="页眉 字符"/>
    <w:link w:val="af2"/>
    <w:uiPriority w:val="99"/>
    <w:qFormat/>
    <w:rPr>
      <w:kern w:val="2"/>
      <w:sz w:val="18"/>
      <w:szCs w:val="18"/>
    </w:rPr>
  </w:style>
  <w:style w:type="character" w:customStyle="1" w:styleId="af1">
    <w:name w:val="页脚 字符"/>
    <w:link w:val="af0"/>
    <w:qFormat/>
    <w:rPr>
      <w:kern w:val="2"/>
      <w:sz w:val="18"/>
      <w:szCs w:val="18"/>
    </w:rPr>
  </w:style>
  <w:style w:type="character" w:customStyle="1" w:styleId="af">
    <w:name w:val="批注框文本 字符"/>
    <w:link w:val="ae"/>
    <w:uiPriority w:val="99"/>
    <w:semiHidden/>
    <w:qFormat/>
    <w:rPr>
      <w:kern w:val="2"/>
      <w:sz w:val="18"/>
      <w:szCs w:val="18"/>
    </w:rPr>
  </w:style>
  <w:style w:type="character" w:customStyle="1" w:styleId="30">
    <w:name w:val="标题 3 字符"/>
    <w:link w:val="3"/>
    <w:qFormat/>
    <w:rPr>
      <w:rFonts w:ascii="Times New Roman" w:eastAsia="仿宋" w:hAnsi="Times New Roman"/>
      <w:b/>
      <w:snapToGrid w:val="0"/>
      <w:sz w:val="24"/>
      <w:szCs w:val="24"/>
    </w:rPr>
  </w:style>
  <w:style w:type="character" w:customStyle="1" w:styleId="10">
    <w:name w:val="标题 1 字符"/>
    <w:link w:val="1"/>
    <w:qFormat/>
    <w:rPr>
      <w:rFonts w:ascii="Times New Roman" w:eastAsia="黑体" w:hAnsi="Times New Roman"/>
      <w:b/>
      <w:sz w:val="21"/>
      <w:szCs w:val="24"/>
    </w:rPr>
  </w:style>
  <w:style w:type="character" w:customStyle="1" w:styleId="20">
    <w:name w:val="标题 2 字符"/>
    <w:link w:val="2"/>
    <w:qFormat/>
    <w:rPr>
      <w:rFonts w:ascii="Times New Roman" w:eastAsia="黑体" w:hAnsi="Times New Roman"/>
      <w:b/>
      <w:sz w:val="21"/>
      <w:szCs w:val="24"/>
    </w:rPr>
  </w:style>
  <w:style w:type="character" w:customStyle="1" w:styleId="a7">
    <w:name w:val="批注文字 字符"/>
    <w:link w:val="a6"/>
    <w:uiPriority w:val="99"/>
    <w:semiHidden/>
    <w:qFormat/>
    <w:rPr>
      <w:rFonts w:ascii="Times New Roman" w:hAnsi="Times New Roman"/>
      <w:szCs w:val="24"/>
    </w:rPr>
  </w:style>
  <w:style w:type="character" w:customStyle="1" w:styleId="af7">
    <w:name w:val="批注主题 字符"/>
    <w:link w:val="af6"/>
    <w:uiPriority w:val="99"/>
    <w:semiHidden/>
    <w:qFormat/>
    <w:rPr>
      <w:rFonts w:ascii="Times New Roman" w:hAnsi="Times New Roman"/>
      <w:b/>
      <w:bCs/>
      <w:szCs w:val="24"/>
    </w:rPr>
  </w:style>
  <w:style w:type="character" w:customStyle="1" w:styleId="af5">
    <w:name w:val="标题 字符"/>
    <w:link w:val="af4"/>
    <w:uiPriority w:val="10"/>
    <w:qFormat/>
    <w:rPr>
      <w:rFonts w:ascii="Cambria" w:hAnsi="Cambria"/>
      <w:b/>
      <w:bCs/>
      <w:snapToGrid w:val="0"/>
      <w:sz w:val="32"/>
      <w:szCs w:val="32"/>
    </w:rPr>
  </w:style>
  <w:style w:type="paragraph" w:customStyle="1" w:styleId="12">
    <w:name w:val="样式 目录 1目   次 +"/>
    <w:basedOn w:val="11"/>
    <w:qFormat/>
    <w:pPr>
      <w:tabs>
        <w:tab w:val="clear" w:pos="8302"/>
        <w:tab w:val="right" w:leader="dot" w:pos="8296"/>
        <w:tab w:val="right" w:pos="8700"/>
      </w:tabs>
      <w:outlineLvl w:val="0"/>
    </w:pPr>
    <w:rPr>
      <w:rFonts w:cs="宋体"/>
      <w:sz w:val="32"/>
      <w:szCs w:val="32"/>
    </w:rPr>
  </w:style>
  <w:style w:type="paragraph" w:customStyle="1" w:styleId="TOC1">
    <w:name w:val="TOC 标题1"/>
    <w:basedOn w:val="1"/>
    <w:next w:val="a"/>
    <w:uiPriority w:val="39"/>
    <w:pPr>
      <w:adjustRightInd/>
      <w:snapToGrid/>
      <w:spacing w:before="480" w:line="276" w:lineRule="auto"/>
      <w:outlineLvl w:val="9"/>
    </w:pPr>
    <w:rPr>
      <w:rFonts w:ascii="Cambria" w:eastAsia="宋体" w:hAnsi="Cambria"/>
      <w:b w:val="0"/>
      <w:snapToGrid w:val="0"/>
      <w:color w:val="365F91"/>
    </w:rPr>
  </w:style>
  <w:style w:type="paragraph" w:customStyle="1" w:styleId="24">
    <w:name w:val="封面标准号2"/>
    <w:basedOn w:val="a"/>
    <w:qFormat/>
    <w:pPr>
      <w:framePr w:w="9138" w:h="1244" w:hRule="exact" w:wrap="auto" w:vAnchor="page" w:hAnchor="margin" w:y="2908" w:anchorLock="1"/>
      <w:widowControl w:val="0"/>
      <w:kinsoku w:val="0"/>
      <w:overflowPunct w:val="0"/>
      <w:autoSpaceDE w:val="0"/>
      <w:autoSpaceDN w:val="0"/>
      <w:snapToGrid/>
      <w:spacing w:before="357" w:line="280" w:lineRule="exact"/>
      <w:jc w:val="right"/>
      <w:textAlignment w:val="center"/>
    </w:pPr>
    <w:rPr>
      <w:rFonts w:eastAsia="宋体"/>
      <w:snapToGrid/>
      <w:sz w:val="28"/>
      <w:szCs w:val="20"/>
    </w:rPr>
  </w:style>
  <w:style w:type="character" w:styleId="afd">
    <w:name w:val="Placeholder Text"/>
    <w:basedOn w:val="a0"/>
    <w:uiPriority w:val="99"/>
    <w:semiHidden/>
    <w:qFormat/>
    <w:rPr>
      <w:color w:val="808080"/>
    </w:rPr>
  </w:style>
  <w:style w:type="character" w:customStyle="1" w:styleId="ad">
    <w:name w:val="日期 字符"/>
    <w:basedOn w:val="a0"/>
    <w:link w:val="ac"/>
    <w:qFormat/>
    <w:rPr>
      <w:rFonts w:ascii="Times New Roman" w:eastAsia="仿宋_GB2312" w:hAnsi="Times New Roman"/>
      <w:snapToGrid w:val="0"/>
      <w:sz w:val="24"/>
      <w:szCs w:val="24"/>
    </w:rPr>
  </w:style>
  <w:style w:type="paragraph" w:customStyle="1" w:styleId="Default">
    <w:name w:val="Default"/>
    <w:qFormat/>
    <w:pPr>
      <w:widowControl w:val="0"/>
      <w:autoSpaceDE w:val="0"/>
      <w:autoSpaceDN w:val="0"/>
      <w:adjustRightInd w:val="0"/>
    </w:pPr>
    <w:rPr>
      <w:rFonts w:ascii="华文新魏" w:eastAsia="华文新魏" w:cs="华文新魏"/>
      <w:color w:val="000000"/>
      <w:sz w:val="24"/>
      <w:szCs w:val="24"/>
    </w:rPr>
  </w:style>
  <w:style w:type="paragraph" w:customStyle="1" w:styleId="13">
    <w:name w:val="修订1"/>
    <w:hidden/>
    <w:uiPriority w:val="99"/>
    <w:semiHidden/>
    <w:qFormat/>
    <w:rPr>
      <w:rFonts w:ascii="Times New Roman" w:eastAsia="仿宋_GB2312" w:hAnsi="Times New Roman"/>
      <w:snapToGrid w:val="0"/>
      <w:sz w:val="24"/>
      <w:szCs w:val="24"/>
    </w:rPr>
  </w:style>
  <w:style w:type="character" w:customStyle="1" w:styleId="40">
    <w:name w:val="标题 4 字符"/>
    <w:basedOn w:val="a0"/>
    <w:link w:val="4"/>
    <w:qFormat/>
    <w:rPr>
      <w:rFonts w:ascii="黑体" w:hAnsi="Times New Roman"/>
      <w:kern w:val="2"/>
      <w:sz w:val="28"/>
      <w:szCs w:val="24"/>
    </w:rPr>
  </w:style>
  <w:style w:type="character" w:customStyle="1" w:styleId="50">
    <w:name w:val="标题 5 字符"/>
    <w:basedOn w:val="a0"/>
    <w:link w:val="5"/>
    <w:qFormat/>
    <w:rPr>
      <w:rFonts w:ascii="黑体" w:hAnsi="Times New Roman"/>
      <w:kern w:val="2"/>
      <w:sz w:val="28"/>
      <w:szCs w:val="24"/>
    </w:rPr>
  </w:style>
  <w:style w:type="character" w:customStyle="1" w:styleId="60">
    <w:name w:val="标题 6 字符"/>
    <w:basedOn w:val="a0"/>
    <w:link w:val="6"/>
    <w:qFormat/>
    <w:rPr>
      <w:rFonts w:ascii="Times New Roman" w:eastAsia="黑体" w:hAnsi="Times New Roman"/>
      <w:kern w:val="2"/>
      <w:sz w:val="28"/>
      <w:szCs w:val="24"/>
    </w:rPr>
  </w:style>
  <w:style w:type="character" w:customStyle="1" w:styleId="70">
    <w:name w:val="标题 7 字符"/>
    <w:basedOn w:val="a0"/>
    <w:link w:val="7"/>
    <w:qFormat/>
    <w:rPr>
      <w:rFonts w:ascii="Times New Roman" w:hAnsi="Times New Roman"/>
      <w:b/>
      <w:bCs/>
      <w:kern w:val="2"/>
      <w:sz w:val="28"/>
      <w:szCs w:val="24"/>
    </w:rPr>
  </w:style>
  <w:style w:type="character" w:customStyle="1" w:styleId="80">
    <w:name w:val="标题 8 字符"/>
    <w:basedOn w:val="a0"/>
    <w:link w:val="8"/>
    <w:qFormat/>
    <w:rPr>
      <w:rFonts w:ascii="Arial" w:eastAsia="黑体" w:hAnsi="Arial"/>
      <w:kern w:val="2"/>
      <w:sz w:val="21"/>
      <w:szCs w:val="24"/>
    </w:rPr>
  </w:style>
  <w:style w:type="character" w:customStyle="1" w:styleId="90">
    <w:name w:val="标题 9 字符"/>
    <w:basedOn w:val="a0"/>
    <w:link w:val="9"/>
    <w:qFormat/>
    <w:rPr>
      <w:rFonts w:ascii="Arial" w:eastAsia="黑体" w:hAnsi="Arial"/>
      <w:kern w:val="2"/>
      <w:sz w:val="21"/>
      <w:szCs w:val="21"/>
    </w:rPr>
  </w:style>
  <w:style w:type="character" w:customStyle="1" w:styleId="a9">
    <w:name w:val="正文文本 字符"/>
    <w:basedOn w:val="a0"/>
    <w:link w:val="a8"/>
    <w:qFormat/>
    <w:rPr>
      <w:rFonts w:ascii="宋体" w:hAnsi="Times New Roman"/>
      <w:color w:val="000000"/>
      <w:kern w:val="2"/>
      <w:sz w:val="18"/>
    </w:rPr>
  </w:style>
  <w:style w:type="character" w:customStyle="1" w:styleId="ab">
    <w:name w:val="正文文本缩进 字符"/>
    <w:basedOn w:val="a0"/>
    <w:link w:val="aa"/>
    <w:qFormat/>
    <w:rPr>
      <w:rFonts w:ascii="Times New Roman" w:hAnsi="Times New Roman"/>
      <w:kern w:val="2"/>
      <w:sz w:val="21"/>
      <w:szCs w:val="24"/>
    </w:rPr>
  </w:style>
  <w:style w:type="character" w:customStyle="1" w:styleId="22">
    <w:name w:val="正文文本缩进 2 字符"/>
    <w:basedOn w:val="a0"/>
    <w:link w:val="21"/>
    <w:qFormat/>
    <w:rPr>
      <w:rFonts w:ascii="Times New Roman" w:hAnsi="Times New Roman"/>
      <w:kern w:val="2"/>
      <w:sz w:val="24"/>
      <w:szCs w:val="24"/>
    </w:rPr>
  </w:style>
  <w:style w:type="paragraph" w:customStyle="1" w:styleId="single">
    <w:name w:val="single"/>
    <w:basedOn w:val="a"/>
    <w:qFormat/>
    <w:pPr>
      <w:widowControl w:val="0"/>
      <w:adjustRightInd/>
      <w:snapToGrid/>
      <w:jc w:val="center"/>
    </w:pPr>
    <w:rPr>
      <w:rFonts w:eastAsia="宋体"/>
      <w:snapToGrid/>
      <w:kern w:val="2"/>
    </w:rPr>
  </w:style>
  <w:style w:type="paragraph" w:customStyle="1" w:styleId="afe">
    <w:name w:val="标注"/>
    <w:basedOn w:val="a"/>
    <w:qFormat/>
    <w:pPr>
      <w:widowControl w:val="0"/>
      <w:adjustRightInd/>
      <w:snapToGrid/>
      <w:jc w:val="both"/>
    </w:pPr>
    <w:rPr>
      <w:rFonts w:eastAsia="宋体"/>
      <w:snapToGrid/>
      <w:kern w:val="2"/>
      <w:sz w:val="18"/>
    </w:rPr>
  </w:style>
  <w:style w:type="paragraph" w:customStyle="1" w:styleId="InTab">
    <w:name w:val="InTab"/>
    <w:basedOn w:val="a"/>
    <w:qFormat/>
    <w:pPr>
      <w:widowControl w:val="0"/>
      <w:adjustRightInd/>
      <w:snapToGrid/>
      <w:jc w:val="both"/>
    </w:pPr>
    <w:rPr>
      <w:rFonts w:eastAsia="宋体"/>
      <w:snapToGrid/>
      <w:kern w:val="2"/>
      <w:sz w:val="18"/>
      <w:szCs w:val="21"/>
    </w:rPr>
  </w:style>
  <w:style w:type="paragraph" w:customStyle="1" w:styleId="TimesNewRoman050523">
    <w:name w:val="样式 表名格式 + Times New Roman 段前: 0.5 行 段后: 0.5 行 行距: 固定值 23 磅"/>
    <w:basedOn w:val="a"/>
    <w:qFormat/>
    <w:pPr>
      <w:widowControl w:val="0"/>
      <w:adjustRightInd/>
      <w:snapToGrid/>
      <w:jc w:val="center"/>
    </w:pPr>
    <w:rPr>
      <w:rFonts w:eastAsia="黑体" w:cs="宋体"/>
      <w:snapToGrid/>
      <w:kern w:val="2"/>
      <w:sz w:val="18"/>
      <w:szCs w:val="20"/>
    </w:rPr>
  </w:style>
  <w:style w:type="paragraph" w:customStyle="1" w:styleId="378">
    <w:name w:val="样式 标题 3条 + 段前: 7.8 磅"/>
    <w:basedOn w:val="3"/>
    <w:qFormat/>
    <w:pPr>
      <w:widowControl w:val="0"/>
      <w:tabs>
        <w:tab w:val="left" w:pos="525"/>
      </w:tabs>
      <w:spacing w:line="240" w:lineRule="auto"/>
      <w:ind w:left="525" w:rightChars="100" w:right="100" w:firstLineChars="0" w:firstLine="0"/>
      <w:jc w:val="both"/>
    </w:pPr>
    <w:rPr>
      <w:rFonts w:eastAsia="黑体" w:cs="宋体"/>
      <w:b w:val="0"/>
      <w:snapToGrid/>
      <w:kern w:val="2"/>
      <w:sz w:val="21"/>
      <w:szCs w:val="20"/>
    </w:rPr>
  </w:style>
  <w:style w:type="paragraph" w:customStyle="1" w:styleId="205052">
    <w:name w:val="样式 标题 2节 + 段前: 0.5 行 段后: 0.5 行2"/>
    <w:basedOn w:val="2"/>
    <w:qFormat/>
    <w:pPr>
      <w:keepNext/>
      <w:keepLines/>
      <w:widowControl w:val="0"/>
      <w:tabs>
        <w:tab w:val="left" w:pos="576"/>
      </w:tabs>
      <w:adjustRightInd/>
      <w:snapToGrid/>
      <w:spacing w:beforeLines="50" w:beforeAutospacing="1" w:afterLines="50" w:afterAutospacing="1" w:line="240" w:lineRule="auto"/>
      <w:ind w:left="576" w:hanging="576"/>
      <w:jc w:val="center"/>
    </w:pPr>
    <w:rPr>
      <w:rFonts w:ascii="Arial" w:eastAsia="宋体" w:hAnsi="Arial" w:cs="宋体"/>
      <w:b w:val="0"/>
      <w:bCs/>
      <w:kern w:val="2"/>
      <w:sz w:val="24"/>
      <w:szCs w:val="20"/>
    </w:rPr>
  </w:style>
  <w:style w:type="paragraph" w:customStyle="1" w:styleId="aff">
    <w:name w:val="款"/>
    <w:basedOn w:val="a"/>
    <w:qFormat/>
    <w:pPr>
      <w:widowControl w:val="0"/>
      <w:adjustRightInd/>
      <w:snapToGrid/>
      <w:ind w:firstLineChars="200" w:firstLine="200"/>
      <w:jc w:val="both"/>
    </w:pPr>
    <w:rPr>
      <w:rFonts w:eastAsia="宋体"/>
      <w:snapToGrid/>
      <w:kern w:val="2"/>
    </w:rPr>
  </w:style>
  <w:style w:type="paragraph" w:customStyle="1" w:styleId="aff0">
    <w:name w:val="表格"/>
    <w:basedOn w:val="a"/>
    <w:qFormat/>
    <w:pPr>
      <w:widowControl w:val="0"/>
      <w:adjustRightInd/>
      <w:snapToGrid/>
      <w:spacing w:line="360" w:lineRule="auto"/>
      <w:jc w:val="center"/>
    </w:pPr>
    <w:rPr>
      <w:rFonts w:ascii="黑体" w:eastAsia="黑体"/>
      <w:bCs/>
      <w:snapToGrid/>
      <w:kern w:val="2"/>
    </w:rPr>
  </w:style>
  <w:style w:type="paragraph" w:customStyle="1" w:styleId="Char">
    <w:name w:val="Char"/>
    <w:basedOn w:val="a"/>
    <w:qFormat/>
    <w:pPr>
      <w:widowControl w:val="0"/>
      <w:snapToGrid/>
      <w:spacing w:after="160" w:line="240" w:lineRule="exact"/>
      <w:jc w:val="both"/>
      <w:textAlignment w:val="baseline"/>
    </w:pPr>
    <w:rPr>
      <w:rFonts w:ascii="Verdana" w:eastAsia="宋体" w:hAnsi="Verdana"/>
      <w:snapToGrid/>
      <w:sz w:val="20"/>
      <w:szCs w:val="20"/>
      <w:lang w:eastAsia="en-US"/>
    </w:rPr>
  </w:style>
  <w:style w:type="paragraph" w:customStyle="1" w:styleId="Book-">
    <w:name w:val="Book-正文"/>
    <w:basedOn w:val="a"/>
    <w:link w:val="Book-Char"/>
    <w:qFormat/>
    <w:pPr>
      <w:widowControl w:val="0"/>
      <w:adjustRightInd/>
      <w:snapToGrid/>
      <w:ind w:firstLineChars="200" w:firstLine="200"/>
      <w:jc w:val="both"/>
    </w:pPr>
    <w:rPr>
      <w:rFonts w:eastAsia="宋体"/>
      <w:snapToGrid/>
      <w:kern w:val="2"/>
    </w:rPr>
  </w:style>
  <w:style w:type="character" w:customStyle="1" w:styleId="Book-Char">
    <w:name w:val="Book-正文 Char"/>
    <w:basedOn w:val="a0"/>
    <w:link w:val="Book-"/>
    <w:qFormat/>
    <w:rPr>
      <w:rFonts w:ascii="Times New Roman" w:hAnsi="Times New Roman"/>
      <w:kern w:val="2"/>
      <w:sz w:val="21"/>
      <w:szCs w:val="24"/>
    </w:rPr>
  </w:style>
  <w:style w:type="paragraph" w:customStyle="1" w:styleId="32">
    <w:name w:val="修订3"/>
    <w:hidden/>
    <w:uiPriority w:val="99"/>
    <w:unhideWhenUsed/>
    <w:qFormat/>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46BD5DF-D6FE-49B1-82AC-DA257C575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28</Pages>
  <Words>2938</Words>
  <Characters>16750</Characters>
  <Application>Microsoft Office Word</Application>
  <DocSecurity>0</DocSecurity>
  <Lines>139</Lines>
  <Paragraphs>39</Paragraphs>
  <ScaleCrop>false</ScaleCrop>
  <Company>Microsoft</Company>
  <LinksUpToDate>false</LinksUpToDate>
  <CharactersWithSpaces>19649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wanglu</dc:creator>
  <cp:lastModifiedBy>wu wen</cp:lastModifiedBy>
  <cp:revision>16</cp:revision>
  <cp:lastPrinted>2021-02-07T08:12:00Z</cp:lastPrinted>
  <dcterms:created xsi:type="dcterms:W3CDTF">2021-05-27T11:45:00Z</dcterms:created>
  <dcterms:modified xsi:type="dcterms:W3CDTF">2021-06-15T01:45:00Z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5BEDAC551BEA464A8297ED8F53689B10</vt:lpwstr>
  </property>
</Properties>
</file>